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F6476" w14:textId="58C5C9A4" w:rsidR="00DE1957" w:rsidRDefault="00AA6CE7" w:rsidP="491212E7">
      <w:pPr>
        <w:spacing w:line="276" w:lineRule="auto"/>
        <w:jc w:val="both"/>
        <w:rPr>
          <w:rFonts w:asciiTheme="majorHAnsi" w:hAnsiTheme="majorHAnsi"/>
          <w:sz w:val="52"/>
          <w:szCs w:val="52"/>
        </w:rPr>
      </w:pPr>
      <w:r>
        <w:rPr>
          <w:rFonts w:asciiTheme="majorHAnsi" w:hAnsiTheme="majorHAnsi"/>
          <w:sz w:val="52"/>
          <w:szCs w:val="52"/>
        </w:rPr>
        <w:t xml:space="preserve">AHSS </w:t>
      </w:r>
      <w:r w:rsidR="00DD42C4" w:rsidRPr="491212E7">
        <w:rPr>
          <w:rFonts w:asciiTheme="majorHAnsi" w:hAnsiTheme="majorHAnsi"/>
          <w:sz w:val="52"/>
          <w:szCs w:val="52"/>
        </w:rPr>
        <w:t>WINTER</w:t>
      </w:r>
      <w:r w:rsidR="00DA24F2" w:rsidRPr="491212E7">
        <w:rPr>
          <w:rFonts w:asciiTheme="majorHAnsi" w:hAnsiTheme="majorHAnsi"/>
          <w:sz w:val="52"/>
          <w:szCs w:val="52"/>
        </w:rPr>
        <w:t xml:space="preserve"> NEWSLETTER</w:t>
      </w:r>
      <w:r>
        <w:rPr>
          <w:rFonts w:asciiTheme="majorHAnsi" w:hAnsiTheme="majorHAnsi"/>
          <w:sz w:val="52"/>
          <w:szCs w:val="52"/>
        </w:rPr>
        <w:t xml:space="preserve"> 2024</w:t>
      </w:r>
    </w:p>
    <w:p w14:paraId="2E72D8EB" w14:textId="77777777" w:rsidR="00CE0F46" w:rsidRDefault="00CE0F46" w:rsidP="491212E7">
      <w:pPr>
        <w:spacing w:line="276" w:lineRule="auto"/>
        <w:jc w:val="both"/>
        <w:rPr>
          <w:rFonts w:asciiTheme="majorHAnsi" w:hAnsiTheme="majorHAnsi"/>
          <w:sz w:val="52"/>
          <w:szCs w:val="52"/>
        </w:rPr>
      </w:pPr>
    </w:p>
    <w:p w14:paraId="107DBF00" w14:textId="77777777" w:rsidR="009039E4" w:rsidRDefault="009039E4" w:rsidP="491212E7">
      <w:pPr>
        <w:spacing w:line="276" w:lineRule="auto"/>
        <w:jc w:val="both"/>
        <w:rPr>
          <w:rFonts w:asciiTheme="majorHAnsi" w:hAnsiTheme="majorHAnsi"/>
          <w:sz w:val="52"/>
          <w:szCs w:val="52"/>
        </w:rPr>
      </w:pPr>
    </w:p>
    <w:p w14:paraId="1DEEE242" w14:textId="77777777" w:rsidR="009039E4" w:rsidRDefault="009039E4" w:rsidP="491212E7">
      <w:pPr>
        <w:spacing w:line="276" w:lineRule="auto"/>
        <w:jc w:val="both"/>
        <w:rPr>
          <w:rFonts w:asciiTheme="majorHAnsi" w:hAnsiTheme="majorHAnsi"/>
          <w:sz w:val="52"/>
          <w:szCs w:val="52"/>
        </w:rPr>
      </w:pPr>
    </w:p>
    <w:p w14:paraId="3F898780" w14:textId="051D65D2" w:rsidR="00F06B27" w:rsidRDefault="00F06B27" w:rsidP="491212E7">
      <w:pPr>
        <w:spacing w:line="276" w:lineRule="auto"/>
        <w:jc w:val="both"/>
        <w:rPr>
          <w:rFonts w:asciiTheme="majorHAnsi" w:hAnsiTheme="majorHAnsi"/>
          <w:sz w:val="52"/>
          <w:szCs w:val="52"/>
        </w:rPr>
      </w:pPr>
      <w:proofErr w:type="gramStart"/>
      <w:r>
        <w:rPr>
          <w:rFonts w:asciiTheme="majorHAnsi" w:hAnsiTheme="majorHAnsi"/>
          <w:sz w:val="52"/>
          <w:szCs w:val="52"/>
        </w:rPr>
        <w:t>Take a look</w:t>
      </w:r>
      <w:proofErr w:type="gramEnd"/>
      <w:r>
        <w:rPr>
          <w:rFonts w:asciiTheme="majorHAnsi" w:hAnsiTheme="majorHAnsi"/>
          <w:sz w:val="52"/>
          <w:szCs w:val="52"/>
        </w:rPr>
        <w:t xml:space="preserve"> inside</w:t>
      </w:r>
    </w:p>
    <w:p w14:paraId="58650671" w14:textId="4C159F25" w:rsidR="00F06B27" w:rsidRDefault="00F06B27" w:rsidP="00F06B27">
      <w:pPr>
        <w:spacing w:line="276" w:lineRule="auto"/>
        <w:jc w:val="both"/>
        <w:rPr>
          <w:rFonts w:asciiTheme="majorHAnsi" w:hAnsiTheme="majorHAnsi"/>
        </w:rPr>
      </w:pPr>
      <w:r w:rsidRPr="00F06B27">
        <w:rPr>
          <w:rFonts w:asciiTheme="majorHAnsi" w:hAnsiTheme="majorHAnsi"/>
        </w:rPr>
        <w:t>Welcome</w:t>
      </w:r>
      <w:r w:rsidR="00E95D6C">
        <w:rPr>
          <w:rFonts w:asciiTheme="majorHAnsi" w:hAnsiTheme="majorHAnsi"/>
        </w:rPr>
        <w:t xml:space="preserve"> </w:t>
      </w:r>
      <w:r w:rsidR="00E95D6C">
        <w:rPr>
          <w:rFonts w:asciiTheme="majorHAnsi" w:hAnsiTheme="majorHAnsi"/>
        </w:rPr>
        <w:tab/>
        <w:t>Page 2</w:t>
      </w:r>
    </w:p>
    <w:p w14:paraId="0439C936" w14:textId="77777777" w:rsidR="009039E4" w:rsidRPr="00F06B27" w:rsidRDefault="009039E4" w:rsidP="00F06B27">
      <w:pPr>
        <w:spacing w:line="276" w:lineRule="auto"/>
        <w:jc w:val="both"/>
        <w:rPr>
          <w:rFonts w:asciiTheme="majorHAnsi" w:hAnsiTheme="majorHAnsi"/>
        </w:rPr>
      </w:pPr>
    </w:p>
    <w:p w14:paraId="1F0AFF57" w14:textId="6D9E632E" w:rsidR="003206BA" w:rsidRDefault="00F06B27" w:rsidP="00F06B27">
      <w:pPr>
        <w:spacing w:line="276" w:lineRule="auto"/>
        <w:jc w:val="both"/>
        <w:rPr>
          <w:rFonts w:asciiTheme="majorHAnsi" w:hAnsiTheme="majorHAnsi"/>
        </w:rPr>
      </w:pPr>
      <w:r w:rsidRPr="00F06B27">
        <w:rPr>
          <w:rFonts w:asciiTheme="majorHAnsi" w:hAnsiTheme="majorHAnsi"/>
        </w:rPr>
        <w:t>Faculty News</w:t>
      </w:r>
      <w:r w:rsidR="003206BA">
        <w:rPr>
          <w:rFonts w:asciiTheme="majorHAnsi" w:hAnsiTheme="majorHAnsi"/>
        </w:rPr>
        <w:t xml:space="preserve"> </w:t>
      </w:r>
      <w:r w:rsidR="003206BA">
        <w:rPr>
          <w:rFonts w:asciiTheme="majorHAnsi" w:hAnsiTheme="majorHAnsi"/>
        </w:rPr>
        <w:tab/>
        <w:t>Page 3</w:t>
      </w:r>
    </w:p>
    <w:p w14:paraId="79199F2C" w14:textId="77777777" w:rsidR="009039E4" w:rsidRPr="00F06B27" w:rsidRDefault="009039E4" w:rsidP="00F06B27">
      <w:pPr>
        <w:spacing w:line="276" w:lineRule="auto"/>
        <w:jc w:val="both"/>
        <w:rPr>
          <w:rFonts w:asciiTheme="majorHAnsi" w:hAnsiTheme="majorHAnsi"/>
        </w:rPr>
      </w:pPr>
    </w:p>
    <w:p w14:paraId="1AC6AA8C" w14:textId="10A9F0DD" w:rsidR="003E6442" w:rsidRDefault="003E6442" w:rsidP="003E6442">
      <w:pPr>
        <w:spacing w:line="276" w:lineRule="auto"/>
        <w:jc w:val="both"/>
        <w:rPr>
          <w:rFonts w:asciiTheme="majorHAnsi" w:hAnsiTheme="majorHAnsi"/>
        </w:rPr>
      </w:pPr>
      <w:r w:rsidRPr="003E6442">
        <w:rPr>
          <w:rFonts w:asciiTheme="majorHAnsi" w:hAnsiTheme="majorHAnsi"/>
        </w:rPr>
        <w:t>Research News</w:t>
      </w:r>
      <w:r w:rsidR="009039E4">
        <w:rPr>
          <w:rFonts w:asciiTheme="majorHAnsi" w:hAnsiTheme="majorHAnsi"/>
        </w:rPr>
        <w:tab/>
      </w:r>
      <w:proofErr w:type="gramStart"/>
      <w:r w:rsidR="009039E4">
        <w:rPr>
          <w:rFonts w:asciiTheme="majorHAnsi" w:hAnsiTheme="majorHAnsi"/>
        </w:rPr>
        <w:t xml:space="preserve">Page </w:t>
      </w:r>
      <w:r w:rsidR="003206BA">
        <w:rPr>
          <w:rFonts w:asciiTheme="majorHAnsi" w:hAnsiTheme="majorHAnsi"/>
        </w:rPr>
        <w:t xml:space="preserve"> 5</w:t>
      </w:r>
      <w:proofErr w:type="gramEnd"/>
    </w:p>
    <w:p w14:paraId="7A0C7490" w14:textId="77777777" w:rsidR="009039E4" w:rsidRPr="003E6442" w:rsidRDefault="009039E4" w:rsidP="003E6442">
      <w:pPr>
        <w:spacing w:line="276" w:lineRule="auto"/>
        <w:jc w:val="both"/>
        <w:rPr>
          <w:rFonts w:asciiTheme="majorHAnsi" w:hAnsiTheme="majorHAnsi"/>
        </w:rPr>
      </w:pPr>
    </w:p>
    <w:p w14:paraId="656F1554" w14:textId="628A08CD" w:rsidR="003E6442" w:rsidRDefault="003E6442" w:rsidP="003E6442">
      <w:pPr>
        <w:spacing w:line="276" w:lineRule="auto"/>
        <w:jc w:val="both"/>
        <w:rPr>
          <w:rFonts w:asciiTheme="majorHAnsi" w:hAnsiTheme="majorHAnsi"/>
        </w:rPr>
      </w:pPr>
      <w:r w:rsidRPr="003E6442">
        <w:rPr>
          <w:rFonts w:asciiTheme="majorHAnsi" w:hAnsiTheme="majorHAnsi"/>
        </w:rPr>
        <w:t>Awards</w:t>
      </w:r>
      <w:r w:rsidR="003206BA">
        <w:rPr>
          <w:rFonts w:asciiTheme="majorHAnsi" w:hAnsiTheme="majorHAnsi"/>
        </w:rPr>
        <w:t xml:space="preserve"> </w:t>
      </w:r>
      <w:r w:rsidR="003206BA">
        <w:rPr>
          <w:rFonts w:asciiTheme="majorHAnsi" w:hAnsiTheme="majorHAnsi"/>
        </w:rPr>
        <w:tab/>
      </w:r>
      <w:r w:rsidR="009039E4">
        <w:rPr>
          <w:rFonts w:asciiTheme="majorHAnsi" w:hAnsiTheme="majorHAnsi"/>
        </w:rPr>
        <w:t xml:space="preserve">Page </w:t>
      </w:r>
      <w:r w:rsidR="003206BA">
        <w:rPr>
          <w:rFonts w:asciiTheme="majorHAnsi" w:hAnsiTheme="majorHAnsi"/>
        </w:rPr>
        <w:t>21</w:t>
      </w:r>
    </w:p>
    <w:p w14:paraId="2A3E8FD6" w14:textId="77777777" w:rsidR="009039E4" w:rsidRPr="003E6442" w:rsidRDefault="009039E4" w:rsidP="003E6442">
      <w:pPr>
        <w:spacing w:line="276" w:lineRule="auto"/>
        <w:jc w:val="both"/>
        <w:rPr>
          <w:rFonts w:asciiTheme="majorHAnsi" w:hAnsiTheme="majorHAnsi"/>
        </w:rPr>
      </w:pPr>
    </w:p>
    <w:p w14:paraId="2F10ABE3" w14:textId="64809B5A" w:rsidR="003E6442" w:rsidRDefault="003E6442" w:rsidP="003E6442">
      <w:pPr>
        <w:spacing w:line="276" w:lineRule="auto"/>
        <w:jc w:val="both"/>
        <w:rPr>
          <w:rFonts w:asciiTheme="majorHAnsi" w:hAnsiTheme="majorHAnsi"/>
        </w:rPr>
      </w:pPr>
      <w:r w:rsidRPr="003E6442">
        <w:rPr>
          <w:rFonts w:asciiTheme="majorHAnsi" w:hAnsiTheme="majorHAnsi"/>
        </w:rPr>
        <w:t>Events</w:t>
      </w:r>
      <w:r w:rsidR="003206BA">
        <w:rPr>
          <w:rFonts w:asciiTheme="majorHAnsi" w:hAnsiTheme="majorHAnsi"/>
        </w:rPr>
        <w:t xml:space="preserve"> </w:t>
      </w:r>
      <w:r w:rsidR="003206BA">
        <w:rPr>
          <w:rFonts w:asciiTheme="majorHAnsi" w:hAnsiTheme="majorHAnsi"/>
        </w:rPr>
        <w:tab/>
      </w:r>
      <w:r w:rsidR="003206BA">
        <w:rPr>
          <w:rFonts w:asciiTheme="majorHAnsi" w:hAnsiTheme="majorHAnsi"/>
        </w:rPr>
        <w:tab/>
      </w:r>
      <w:r w:rsidR="009039E4">
        <w:rPr>
          <w:rFonts w:asciiTheme="majorHAnsi" w:hAnsiTheme="majorHAnsi"/>
        </w:rPr>
        <w:t xml:space="preserve">Page </w:t>
      </w:r>
      <w:r w:rsidR="003206BA">
        <w:rPr>
          <w:rFonts w:asciiTheme="majorHAnsi" w:hAnsiTheme="majorHAnsi"/>
        </w:rPr>
        <w:t>24</w:t>
      </w:r>
    </w:p>
    <w:p w14:paraId="2F897D01" w14:textId="77777777" w:rsidR="009039E4" w:rsidRPr="003E6442" w:rsidRDefault="009039E4" w:rsidP="003E6442">
      <w:pPr>
        <w:spacing w:line="276" w:lineRule="auto"/>
        <w:jc w:val="both"/>
        <w:rPr>
          <w:rFonts w:asciiTheme="majorHAnsi" w:hAnsiTheme="majorHAnsi"/>
        </w:rPr>
      </w:pPr>
    </w:p>
    <w:p w14:paraId="68B20912" w14:textId="34D4C7B4" w:rsidR="003E6442" w:rsidRDefault="003E6442" w:rsidP="003E6442">
      <w:pPr>
        <w:spacing w:line="276" w:lineRule="auto"/>
        <w:jc w:val="both"/>
        <w:rPr>
          <w:rFonts w:asciiTheme="majorHAnsi" w:hAnsiTheme="majorHAnsi"/>
        </w:rPr>
      </w:pPr>
      <w:r w:rsidRPr="003E6442">
        <w:rPr>
          <w:rFonts w:asciiTheme="majorHAnsi" w:hAnsiTheme="majorHAnsi"/>
        </w:rPr>
        <w:t>Equality, Diversity and Inclusion</w:t>
      </w:r>
      <w:r w:rsidR="003206BA">
        <w:rPr>
          <w:rFonts w:asciiTheme="majorHAnsi" w:hAnsiTheme="majorHAnsi"/>
        </w:rPr>
        <w:t xml:space="preserve"> </w:t>
      </w:r>
      <w:r w:rsidR="003206BA">
        <w:rPr>
          <w:rFonts w:asciiTheme="majorHAnsi" w:hAnsiTheme="majorHAnsi"/>
        </w:rPr>
        <w:tab/>
      </w:r>
      <w:r w:rsidR="009039E4">
        <w:rPr>
          <w:rFonts w:asciiTheme="majorHAnsi" w:hAnsiTheme="majorHAnsi"/>
        </w:rPr>
        <w:t xml:space="preserve">Page </w:t>
      </w:r>
      <w:r w:rsidR="003206BA">
        <w:rPr>
          <w:rFonts w:asciiTheme="majorHAnsi" w:hAnsiTheme="majorHAnsi"/>
        </w:rPr>
        <w:t>29</w:t>
      </w:r>
    </w:p>
    <w:p w14:paraId="6FDF518A" w14:textId="77777777" w:rsidR="009039E4" w:rsidRPr="003E6442" w:rsidRDefault="009039E4" w:rsidP="003E6442">
      <w:pPr>
        <w:spacing w:line="276" w:lineRule="auto"/>
        <w:jc w:val="both"/>
        <w:rPr>
          <w:rFonts w:asciiTheme="majorHAnsi" w:hAnsiTheme="majorHAnsi"/>
        </w:rPr>
      </w:pPr>
    </w:p>
    <w:p w14:paraId="4FED2F93" w14:textId="61FE0F78" w:rsidR="00002924" w:rsidRDefault="00002924" w:rsidP="003E6442">
      <w:pPr>
        <w:spacing w:line="276" w:lineRule="auto"/>
        <w:jc w:val="both"/>
        <w:rPr>
          <w:rFonts w:asciiTheme="majorHAnsi" w:hAnsiTheme="majorHAnsi"/>
        </w:rPr>
      </w:pPr>
      <w:r w:rsidRPr="00002924">
        <w:rPr>
          <w:rFonts w:asciiTheme="majorHAnsi" w:hAnsiTheme="majorHAnsi"/>
        </w:rPr>
        <w:t>International</w:t>
      </w:r>
      <w:r>
        <w:rPr>
          <w:rFonts w:asciiTheme="majorHAnsi" w:hAnsiTheme="majorHAnsi"/>
        </w:rPr>
        <w:t xml:space="preserve"> </w:t>
      </w:r>
      <w:r>
        <w:rPr>
          <w:rFonts w:asciiTheme="majorHAnsi" w:hAnsiTheme="majorHAnsi"/>
        </w:rPr>
        <w:tab/>
      </w:r>
      <w:r>
        <w:rPr>
          <w:rFonts w:asciiTheme="majorHAnsi" w:hAnsiTheme="majorHAnsi"/>
        </w:rPr>
        <w:tab/>
      </w:r>
      <w:r w:rsidR="009039E4">
        <w:rPr>
          <w:rFonts w:asciiTheme="majorHAnsi" w:hAnsiTheme="majorHAnsi"/>
        </w:rPr>
        <w:t xml:space="preserve">Page </w:t>
      </w:r>
      <w:r>
        <w:rPr>
          <w:rFonts w:asciiTheme="majorHAnsi" w:hAnsiTheme="majorHAnsi"/>
        </w:rPr>
        <w:t>31</w:t>
      </w:r>
    </w:p>
    <w:p w14:paraId="1964AE8B" w14:textId="77777777" w:rsidR="009039E4" w:rsidRDefault="009039E4" w:rsidP="003E6442">
      <w:pPr>
        <w:spacing w:line="276" w:lineRule="auto"/>
        <w:jc w:val="both"/>
        <w:rPr>
          <w:rFonts w:asciiTheme="majorHAnsi" w:hAnsiTheme="majorHAnsi"/>
        </w:rPr>
      </w:pPr>
    </w:p>
    <w:p w14:paraId="073A67A4" w14:textId="77777777" w:rsidR="009039E4" w:rsidRDefault="003E6442" w:rsidP="003E6442">
      <w:pPr>
        <w:spacing w:line="276" w:lineRule="auto"/>
        <w:jc w:val="both"/>
        <w:rPr>
          <w:rFonts w:asciiTheme="majorHAnsi" w:hAnsiTheme="majorHAnsi"/>
        </w:rPr>
      </w:pPr>
      <w:r w:rsidRPr="003E6442">
        <w:rPr>
          <w:rFonts w:asciiTheme="majorHAnsi" w:hAnsiTheme="majorHAnsi"/>
        </w:rPr>
        <w:t>Postgraduate Research</w:t>
      </w:r>
      <w:r w:rsidR="003206BA">
        <w:rPr>
          <w:rFonts w:asciiTheme="majorHAnsi" w:hAnsiTheme="majorHAnsi"/>
        </w:rPr>
        <w:t xml:space="preserve"> </w:t>
      </w:r>
      <w:r w:rsidR="00002924">
        <w:rPr>
          <w:rFonts w:asciiTheme="majorHAnsi" w:hAnsiTheme="majorHAnsi"/>
        </w:rPr>
        <w:tab/>
      </w:r>
      <w:r w:rsidR="009039E4">
        <w:rPr>
          <w:rFonts w:asciiTheme="majorHAnsi" w:hAnsiTheme="majorHAnsi"/>
        </w:rPr>
        <w:t xml:space="preserve">Page </w:t>
      </w:r>
      <w:r w:rsidR="00002924">
        <w:rPr>
          <w:rFonts w:asciiTheme="majorHAnsi" w:hAnsiTheme="majorHAnsi"/>
        </w:rPr>
        <w:t>38</w:t>
      </w:r>
    </w:p>
    <w:p w14:paraId="007BAB31" w14:textId="4688BFFF" w:rsidR="003E6442" w:rsidRPr="003E6442" w:rsidRDefault="003206BA" w:rsidP="003E6442">
      <w:pPr>
        <w:spacing w:line="276" w:lineRule="auto"/>
        <w:jc w:val="both"/>
        <w:rPr>
          <w:rFonts w:asciiTheme="majorHAnsi" w:hAnsiTheme="majorHAnsi"/>
        </w:rPr>
      </w:pPr>
      <w:r>
        <w:rPr>
          <w:rFonts w:asciiTheme="majorHAnsi" w:hAnsiTheme="majorHAnsi"/>
        </w:rPr>
        <w:tab/>
      </w:r>
    </w:p>
    <w:p w14:paraId="5EADC67C" w14:textId="6AA44895" w:rsidR="00E95D6C" w:rsidRDefault="00E95D6C" w:rsidP="00E95D6C">
      <w:pPr>
        <w:spacing w:line="276" w:lineRule="auto"/>
        <w:jc w:val="both"/>
        <w:rPr>
          <w:rFonts w:asciiTheme="majorHAnsi" w:hAnsiTheme="majorHAnsi"/>
        </w:rPr>
      </w:pPr>
      <w:r w:rsidRPr="00E95D6C">
        <w:rPr>
          <w:rFonts w:asciiTheme="majorHAnsi" w:hAnsiTheme="majorHAnsi"/>
        </w:rPr>
        <w:t>Students</w:t>
      </w:r>
      <w:r w:rsidR="00002924">
        <w:rPr>
          <w:rFonts w:asciiTheme="majorHAnsi" w:hAnsiTheme="majorHAnsi"/>
        </w:rPr>
        <w:t xml:space="preserve"> </w:t>
      </w:r>
      <w:r w:rsidR="00002924">
        <w:rPr>
          <w:rFonts w:asciiTheme="majorHAnsi" w:hAnsiTheme="majorHAnsi"/>
        </w:rPr>
        <w:tab/>
      </w:r>
      <w:r w:rsidR="009039E4">
        <w:rPr>
          <w:rFonts w:asciiTheme="majorHAnsi" w:hAnsiTheme="majorHAnsi"/>
        </w:rPr>
        <w:t>Page 44</w:t>
      </w:r>
    </w:p>
    <w:p w14:paraId="248AEEF1" w14:textId="77777777" w:rsidR="009039E4" w:rsidRPr="00E95D6C" w:rsidRDefault="009039E4" w:rsidP="00E95D6C">
      <w:pPr>
        <w:spacing w:line="276" w:lineRule="auto"/>
        <w:jc w:val="both"/>
        <w:rPr>
          <w:rFonts w:asciiTheme="majorHAnsi" w:hAnsiTheme="majorHAnsi"/>
        </w:rPr>
      </w:pPr>
    </w:p>
    <w:p w14:paraId="36B68265" w14:textId="6CA932CE" w:rsidR="00E95D6C" w:rsidRPr="00E95D6C" w:rsidRDefault="00E95D6C" w:rsidP="00E95D6C">
      <w:pPr>
        <w:spacing w:line="276" w:lineRule="auto"/>
        <w:jc w:val="both"/>
        <w:rPr>
          <w:rFonts w:asciiTheme="majorHAnsi" w:hAnsiTheme="majorHAnsi"/>
        </w:rPr>
      </w:pPr>
      <w:r w:rsidRPr="00E95D6C">
        <w:rPr>
          <w:rFonts w:asciiTheme="majorHAnsi" w:hAnsiTheme="majorHAnsi"/>
        </w:rPr>
        <w:t>Alumni</w:t>
      </w:r>
      <w:r w:rsidR="009039E4">
        <w:rPr>
          <w:rFonts w:asciiTheme="majorHAnsi" w:hAnsiTheme="majorHAnsi"/>
        </w:rPr>
        <w:t xml:space="preserve"> </w:t>
      </w:r>
      <w:r w:rsidR="009039E4">
        <w:rPr>
          <w:rFonts w:asciiTheme="majorHAnsi" w:hAnsiTheme="majorHAnsi"/>
        </w:rPr>
        <w:tab/>
        <w:t>Page 46</w:t>
      </w:r>
    </w:p>
    <w:p w14:paraId="1E01AD00" w14:textId="77777777" w:rsidR="00F06B27" w:rsidRPr="00F06B27" w:rsidRDefault="00F06B27" w:rsidP="491212E7">
      <w:pPr>
        <w:spacing w:line="276" w:lineRule="auto"/>
        <w:jc w:val="both"/>
        <w:rPr>
          <w:rFonts w:asciiTheme="majorHAnsi" w:hAnsiTheme="majorHAnsi"/>
        </w:rPr>
      </w:pPr>
    </w:p>
    <w:p w14:paraId="059EF912" w14:textId="77777777" w:rsidR="007A73BF" w:rsidRDefault="007A73BF" w:rsidP="00D475E4">
      <w:pPr>
        <w:spacing w:line="276" w:lineRule="auto"/>
        <w:jc w:val="both"/>
        <w:rPr>
          <w:rFonts w:asciiTheme="majorHAnsi" w:hAnsiTheme="majorHAnsi"/>
          <w:sz w:val="44"/>
          <w:szCs w:val="44"/>
        </w:rPr>
      </w:pPr>
    </w:p>
    <w:p w14:paraId="600E3669" w14:textId="77777777" w:rsidR="00CE0F46" w:rsidRDefault="00CE0F46" w:rsidP="00D475E4">
      <w:pPr>
        <w:spacing w:line="276" w:lineRule="auto"/>
        <w:jc w:val="both"/>
        <w:rPr>
          <w:rFonts w:asciiTheme="majorHAnsi" w:hAnsiTheme="majorHAnsi"/>
          <w:sz w:val="44"/>
          <w:szCs w:val="44"/>
        </w:rPr>
      </w:pPr>
      <w:r>
        <w:rPr>
          <w:rFonts w:asciiTheme="majorHAnsi" w:hAnsiTheme="majorHAnsi"/>
          <w:sz w:val="44"/>
          <w:szCs w:val="44"/>
        </w:rPr>
        <w:t>Dean’s Welcome</w:t>
      </w:r>
    </w:p>
    <w:p w14:paraId="0E3770DB" w14:textId="77777777" w:rsidR="00CE0F46" w:rsidRPr="002D19A7" w:rsidRDefault="00CE0F46" w:rsidP="00D475E4">
      <w:pPr>
        <w:spacing w:line="276" w:lineRule="auto"/>
        <w:jc w:val="both"/>
        <w:rPr>
          <w:rFonts w:asciiTheme="majorHAnsi" w:hAnsiTheme="majorHAnsi"/>
        </w:rPr>
      </w:pPr>
    </w:p>
    <w:p w14:paraId="3BE0C2FC" w14:textId="01416601" w:rsidR="002D19A7" w:rsidRDefault="002D19A7" w:rsidP="002D19A7">
      <w:pPr>
        <w:spacing w:line="276" w:lineRule="auto"/>
        <w:jc w:val="both"/>
        <w:rPr>
          <w:rFonts w:asciiTheme="majorHAnsi" w:hAnsiTheme="majorHAnsi"/>
        </w:rPr>
      </w:pPr>
      <w:r w:rsidRPr="002D19A7">
        <w:rPr>
          <w:rFonts w:asciiTheme="majorHAnsi" w:hAnsiTheme="majorHAnsi"/>
        </w:rPr>
        <w:t>Dear Colleagues, I am delighted to share the Winter edition of the Faculty Newsletter with you, documenting such sustained excellence across our disciplines. As we approach the end of 2024, we should reflect on the productive and busy semester we have had and celebrate all that we have achieved. Firstly, our staff have been recognised for their leadership in community and industry engagement, teaching excellence and research scholarship. Examples include continued success and nominations for our Creative Writing Faculty and students at the Irish Book Awards and the various awards staff have received for their valuable contributions to their chosen disciplines detailed in the Awards section of this newsletter</w:t>
      </w:r>
      <w:r>
        <w:rPr>
          <w:rFonts w:asciiTheme="majorHAnsi" w:hAnsiTheme="majorHAnsi"/>
        </w:rPr>
        <w:t>.</w:t>
      </w:r>
    </w:p>
    <w:p w14:paraId="6943609C" w14:textId="77777777" w:rsidR="002D19A7" w:rsidRDefault="002D19A7" w:rsidP="002D19A7">
      <w:pPr>
        <w:spacing w:line="276" w:lineRule="auto"/>
        <w:jc w:val="both"/>
        <w:rPr>
          <w:rFonts w:asciiTheme="majorHAnsi" w:hAnsiTheme="majorHAnsi"/>
        </w:rPr>
      </w:pPr>
      <w:r w:rsidRPr="002D19A7">
        <w:rPr>
          <w:rFonts w:asciiTheme="majorHAnsi" w:hAnsiTheme="majorHAnsi"/>
        </w:rPr>
        <w:t xml:space="preserve">Our sense of civic engagement remains very strong through our significant research but also in our connections to local and national networks. Examples of impactful research initiatives include the continued success of the Whichcandidate.ie tool aiding voters in their decision-making process in our recent national election and the provision of Autism awareness training to members of </w:t>
      </w:r>
      <w:proofErr w:type="gramStart"/>
      <w:r w:rsidRPr="002D19A7">
        <w:rPr>
          <w:rFonts w:asciiTheme="majorHAnsi" w:hAnsiTheme="majorHAnsi"/>
        </w:rPr>
        <w:t>An</w:t>
      </w:r>
      <w:proofErr w:type="gramEnd"/>
      <w:r w:rsidRPr="002D19A7">
        <w:rPr>
          <w:rFonts w:asciiTheme="majorHAnsi" w:hAnsiTheme="majorHAnsi"/>
        </w:rPr>
        <w:t xml:space="preserve"> Garda Siochana. Our internationalisation activity is evident through engagement and participation in events encouraging partnerships on a local, national and international level. This includes a recent visit of His Excellency, Ambassador of Japan to Ireland, Mr Norio Maruyumu and recent award success for the Erasmus+ KA2 MaMaLise project, to name just two. I remain deeply impressed by the continued dynamism that is evident in the pursuit of knowledge and cultural exchanges in the </w:t>
      </w:r>
      <w:proofErr w:type="gramStart"/>
      <w:r w:rsidRPr="002D19A7">
        <w:rPr>
          <w:rFonts w:asciiTheme="majorHAnsi" w:hAnsiTheme="majorHAnsi"/>
        </w:rPr>
        <w:t>Faculty</w:t>
      </w:r>
      <w:proofErr w:type="gramEnd"/>
      <w:r w:rsidRPr="002D19A7">
        <w:rPr>
          <w:rFonts w:asciiTheme="majorHAnsi" w:hAnsiTheme="majorHAnsi"/>
        </w:rPr>
        <w:t xml:space="preserve">, particularly in relation to the hosting of wonderful events. These engagements consist of workshops, seminars, concerts, festivals, cultural exchanges and more. Examples include Geography Awareness week and the Think Languages gathering, both held recently. Staff have supported dynamic events such as the recent launch of “Luail” - an all-Ireland Dance Company - and the hosting of public debate on the General election by colleagues from the Journalism section, with Limerick city electoral candidates from across the various parties. Our students also continue to impress across a range of pursuits, which include current MA Public History and Cultural Heritage student, Tara Brady, representing Tipperary at the 2024 Rose of Tralee festival, as well as scholarship success for our German Language students kindly supported by retail giant Lidl. Our illustrious AHSS alumni featured in this newsletter continue to shine. Two of our alumni, Sarah Kinsella (BA History, Politics and Social Studies) and Mary McCarthy (MA Creative Writing) are featured </w:t>
      </w:r>
      <w:proofErr w:type="gramStart"/>
      <w:r w:rsidRPr="002D19A7">
        <w:rPr>
          <w:rFonts w:asciiTheme="majorHAnsi" w:hAnsiTheme="majorHAnsi"/>
        </w:rPr>
        <w:t>here, and</w:t>
      </w:r>
      <w:proofErr w:type="gramEnd"/>
      <w:r w:rsidRPr="002D19A7">
        <w:rPr>
          <w:rFonts w:asciiTheme="majorHAnsi" w:hAnsiTheme="majorHAnsi"/>
        </w:rPr>
        <w:t xml:space="preserve"> highlight the impact their studies have had on their career and life journey. As a snapshot of time, I believe that this newsletter showcases the exceptional quality of our staff and students. I am extremely grateful to all who contributed to it, and especially to Oonagh Grace and Karen Byrnes who worked so hard to put it together. Finally, I would like to take this opportunity to wish </w:t>
      </w:r>
      <w:r w:rsidRPr="002D19A7">
        <w:rPr>
          <w:rFonts w:asciiTheme="majorHAnsi" w:hAnsiTheme="majorHAnsi"/>
        </w:rPr>
        <w:lastRenderedPageBreak/>
        <w:t xml:space="preserve">you all a restful Christmas break and prosperous New Year and would like to thank you very sincerely for your continued hard work and engagement. </w:t>
      </w:r>
    </w:p>
    <w:p w14:paraId="39702C54" w14:textId="46E5643D" w:rsidR="002D19A7" w:rsidRPr="002D19A7" w:rsidRDefault="002D19A7" w:rsidP="002D19A7">
      <w:pPr>
        <w:spacing w:line="276" w:lineRule="auto"/>
        <w:jc w:val="both"/>
        <w:rPr>
          <w:rFonts w:asciiTheme="majorHAnsi" w:hAnsiTheme="majorHAnsi"/>
        </w:rPr>
      </w:pPr>
      <w:r w:rsidRPr="002D19A7">
        <w:rPr>
          <w:rFonts w:asciiTheme="majorHAnsi" w:hAnsiTheme="majorHAnsi"/>
        </w:rPr>
        <w:t>Warm regards,</w:t>
      </w:r>
    </w:p>
    <w:p w14:paraId="31573B61" w14:textId="77777777" w:rsidR="00914DFC" w:rsidRPr="00914DFC" w:rsidRDefault="00914DFC" w:rsidP="00914DFC">
      <w:pPr>
        <w:spacing w:line="276" w:lineRule="auto"/>
        <w:jc w:val="both"/>
        <w:rPr>
          <w:rFonts w:asciiTheme="majorHAnsi" w:hAnsiTheme="majorHAnsi"/>
        </w:rPr>
      </w:pPr>
      <w:r w:rsidRPr="00914DFC">
        <w:rPr>
          <w:rFonts w:asciiTheme="majorHAnsi" w:hAnsiTheme="majorHAnsi"/>
        </w:rPr>
        <w:t>Dr Sandra Joyce Executive Dean, Faculty of Arts, Humanities and Social Sciences</w:t>
      </w:r>
    </w:p>
    <w:p w14:paraId="34AF608C" w14:textId="77777777" w:rsidR="002D19A7" w:rsidRPr="002D19A7" w:rsidRDefault="002D19A7" w:rsidP="002D19A7">
      <w:pPr>
        <w:spacing w:line="276" w:lineRule="auto"/>
        <w:jc w:val="both"/>
        <w:rPr>
          <w:rFonts w:asciiTheme="majorHAnsi" w:hAnsiTheme="majorHAnsi"/>
        </w:rPr>
      </w:pPr>
    </w:p>
    <w:p w14:paraId="65BFD297" w14:textId="77777777" w:rsidR="00CE0F46" w:rsidRPr="002D19A7" w:rsidRDefault="00CE0F46" w:rsidP="00D475E4">
      <w:pPr>
        <w:spacing w:line="276" w:lineRule="auto"/>
        <w:jc w:val="both"/>
        <w:rPr>
          <w:rFonts w:asciiTheme="majorHAnsi" w:hAnsiTheme="majorHAnsi"/>
        </w:rPr>
      </w:pPr>
    </w:p>
    <w:p w14:paraId="70307442" w14:textId="77777777" w:rsidR="00CE0F46" w:rsidRDefault="00CE0F46" w:rsidP="00D475E4">
      <w:pPr>
        <w:spacing w:line="276" w:lineRule="auto"/>
        <w:jc w:val="both"/>
        <w:rPr>
          <w:rFonts w:asciiTheme="majorHAnsi" w:hAnsiTheme="majorHAnsi"/>
          <w:sz w:val="44"/>
          <w:szCs w:val="44"/>
        </w:rPr>
      </w:pPr>
    </w:p>
    <w:p w14:paraId="3C9E847B" w14:textId="77777777" w:rsidR="00CE0F46" w:rsidRDefault="00CE0F46" w:rsidP="00D475E4">
      <w:pPr>
        <w:spacing w:line="276" w:lineRule="auto"/>
        <w:jc w:val="both"/>
        <w:rPr>
          <w:rFonts w:asciiTheme="majorHAnsi" w:hAnsiTheme="majorHAnsi"/>
          <w:sz w:val="44"/>
          <w:szCs w:val="44"/>
        </w:rPr>
      </w:pPr>
    </w:p>
    <w:p w14:paraId="34AAA2C7" w14:textId="77777777" w:rsidR="00CE0F46" w:rsidRDefault="00CE0F46" w:rsidP="00D475E4">
      <w:pPr>
        <w:spacing w:line="276" w:lineRule="auto"/>
        <w:jc w:val="both"/>
        <w:rPr>
          <w:rFonts w:asciiTheme="majorHAnsi" w:hAnsiTheme="majorHAnsi"/>
          <w:sz w:val="44"/>
          <w:szCs w:val="44"/>
        </w:rPr>
      </w:pPr>
    </w:p>
    <w:p w14:paraId="7E8E5076" w14:textId="77777777" w:rsidR="00CE0F46" w:rsidRDefault="00CE0F46" w:rsidP="00D475E4">
      <w:pPr>
        <w:spacing w:line="276" w:lineRule="auto"/>
        <w:jc w:val="both"/>
        <w:rPr>
          <w:rFonts w:asciiTheme="majorHAnsi" w:hAnsiTheme="majorHAnsi"/>
          <w:sz w:val="44"/>
          <w:szCs w:val="44"/>
        </w:rPr>
      </w:pPr>
    </w:p>
    <w:p w14:paraId="23A833F2" w14:textId="77777777" w:rsidR="00CE0F46" w:rsidRDefault="00CE0F46" w:rsidP="00D475E4">
      <w:pPr>
        <w:spacing w:line="276" w:lineRule="auto"/>
        <w:jc w:val="both"/>
        <w:rPr>
          <w:rFonts w:asciiTheme="majorHAnsi" w:hAnsiTheme="majorHAnsi"/>
          <w:sz w:val="44"/>
          <w:szCs w:val="44"/>
        </w:rPr>
      </w:pPr>
    </w:p>
    <w:p w14:paraId="7A965310" w14:textId="34B1CA3C" w:rsidR="007A73BF" w:rsidRDefault="007A73BF" w:rsidP="00D475E4">
      <w:pPr>
        <w:spacing w:line="276" w:lineRule="auto"/>
        <w:jc w:val="both"/>
        <w:rPr>
          <w:rFonts w:asciiTheme="majorHAnsi" w:hAnsiTheme="majorHAnsi"/>
          <w:sz w:val="44"/>
          <w:szCs w:val="44"/>
        </w:rPr>
      </w:pPr>
      <w:r>
        <w:rPr>
          <w:rFonts w:asciiTheme="majorHAnsi" w:hAnsiTheme="majorHAnsi"/>
          <w:sz w:val="44"/>
          <w:szCs w:val="44"/>
        </w:rPr>
        <w:t>Faculty News</w:t>
      </w:r>
    </w:p>
    <w:p w14:paraId="7342DE8E" w14:textId="77777777" w:rsidR="008220C5" w:rsidRDefault="008220C5" w:rsidP="00D475E4">
      <w:pPr>
        <w:spacing w:line="276" w:lineRule="auto"/>
        <w:jc w:val="both"/>
        <w:rPr>
          <w:rFonts w:asciiTheme="majorHAnsi" w:hAnsiTheme="majorHAnsi"/>
          <w:sz w:val="44"/>
          <w:szCs w:val="44"/>
        </w:rPr>
      </w:pPr>
    </w:p>
    <w:p w14:paraId="5A9E0232" w14:textId="77777777" w:rsidR="008220C5" w:rsidRDefault="008220C5" w:rsidP="008220C5">
      <w:pPr>
        <w:spacing w:after="240" w:line="240" w:lineRule="auto"/>
        <w:jc w:val="both"/>
        <w:rPr>
          <w:rFonts w:asciiTheme="majorHAnsi" w:eastAsia="Times New Roman" w:hAnsiTheme="majorHAnsi" w:cs="Calibri"/>
          <w:b/>
          <w:bCs/>
          <w:color w:val="000000"/>
          <w:kern w:val="0"/>
          <w:lang w:eastAsia="en-IE"/>
          <w14:ligatures w14:val="none"/>
        </w:rPr>
      </w:pPr>
      <w:r w:rsidRPr="008220C5">
        <w:rPr>
          <w:rFonts w:asciiTheme="majorHAnsi" w:eastAsia="Times New Roman" w:hAnsiTheme="majorHAnsi" w:cs="Calibri"/>
          <w:b/>
          <w:bCs/>
          <w:color w:val="000000"/>
          <w:kern w:val="0"/>
          <w:lang w:eastAsia="en-IE"/>
          <w14:ligatures w14:val="none"/>
        </w:rPr>
        <w:t>WhichCandidate: New UL research shows voters switched preferences after using election website</w:t>
      </w:r>
    </w:p>
    <w:p w14:paraId="04B66C92" w14:textId="77777777" w:rsidR="00B75BD5" w:rsidRPr="00B75BD5" w:rsidRDefault="00B75BD5" w:rsidP="00B75BD5">
      <w:pPr>
        <w:spacing w:after="240" w:line="240" w:lineRule="auto"/>
        <w:jc w:val="both"/>
        <w:rPr>
          <w:rFonts w:asciiTheme="majorHAnsi" w:eastAsia="Times New Roman" w:hAnsiTheme="majorHAnsi" w:cs="Calibri"/>
          <w:color w:val="000000"/>
          <w:kern w:val="0"/>
          <w:lang w:eastAsia="en-IE"/>
          <w14:ligatures w14:val="none"/>
        </w:rPr>
      </w:pPr>
      <w:r w:rsidRPr="00B75BD5">
        <w:rPr>
          <w:rFonts w:asciiTheme="majorHAnsi" w:eastAsia="Times New Roman" w:hAnsiTheme="majorHAnsi" w:cs="Calibri"/>
          <w:color w:val="000000"/>
          <w:kern w:val="0"/>
          <w:lang w:eastAsia="en-IE"/>
          <w14:ligatures w14:val="none"/>
        </w:rPr>
        <w:t xml:space="preserve">Research conducted by Dr. Rory Costello (Dept. of Politics and Public Administration), revealed that many voters using the WhichCandidate.ie tool changed their initial voting preference after reviewing results that identified candidates better aligned with their policy views. WhichCandidate, developed by Dr. Costello and his team, helps users match with candidates based on policy alignment. The study found that </w:t>
      </w:r>
      <w:proofErr w:type="gramStart"/>
      <w:r w:rsidRPr="00B75BD5">
        <w:rPr>
          <w:rFonts w:asciiTheme="majorHAnsi" w:eastAsia="Times New Roman" w:hAnsiTheme="majorHAnsi" w:cs="Calibri"/>
          <w:color w:val="000000"/>
          <w:kern w:val="0"/>
          <w:lang w:eastAsia="en-IE"/>
          <w14:ligatures w14:val="none"/>
        </w:rPr>
        <w:t>the majority of</w:t>
      </w:r>
      <w:proofErr w:type="gramEnd"/>
      <w:r w:rsidRPr="00B75BD5">
        <w:rPr>
          <w:rFonts w:asciiTheme="majorHAnsi" w:eastAsia="Times New Roman" w:hAnsiTheme="majorHAnsi" w:cs="Calibri"/>
          <w:color w:val="000000"/>
          <w:kern w:val="0"/>
          <w:lang w:eastAsia="en-IE"/>
          <w14:ligatures w14:val="none"/>
        </w:rPr>
        <w:t xml:space="preserve"> users whose results strongly conflicted with their original intentions switched their preference, with undecided voters, young voters, urban voters, and those less interested in politics being particularly influenced. During the 2024 European elections, a survey was extended to over 48,000 users of WhichCandidate, with 26,100 responding. Among them, 36% changed their first preference on the ballot, rising to 57% when the original choice was ranked outside the top five by the tool. The research involved users completing a survey before viewing their results and filling out a mock ballot paper afterward. Dr. Costello emphasized that voters are increasingly using online tools like WhichCandidate, and the findings demonstrate a significant willingness to change preferences based on policy alignment, particularly among younger voters with weaker party loyalties. WhichCandidate launched in 2014 for Limerick’s local elections and has since expanded nationally for various elections. It recorded 126,000 visits in the final days of the 2024 </w:t>
      </w:r>
      <w:r w:rsidRPr="00B75BD5">
        <w:rPr>
          <w:rFonts w:asciiTheme="majorHAnsi" w:eastAsia="Times New Roman" w:hAnsiTheme="majorHAnsi" w:cs="Calibri"/>
          <w:color w:val="000000"/>
          <w:kern w:val="0"/>
          <w:lang w:eastAsia="en-IE"/>
          <w14:ligatures w14:val="none"/>
        </w:rPr>
        <w:lastRenderedPageBreak/>
        <w:t>European elections. Dr. Costello described the tool as a quick and effective way to become a more informed voter, offering features like personalized results and a mock ballot paper. All site information comes directly from candidates or parties, with over 600 candidates contacted to ensure comprehensive representation.</w:t>
      </w:r>
    </w:p>
    <w:p w14:paraId="53E9973B" w14:textId="77777777" w:rsidR="008220C5" w:rsidRDefault="008220C5" w:rsidP="008220C5">
      <w:pPr>
        <w:spacing w:after="240" w:line="240" w:lineRule="auto"/>
        <w:jc w:val="both"/>
        <w:rPr>
          <w:rFonts w:asciiTheme="majorHAnsi" w:eastAsia="Times New Roman" w:hAnsiTheme="majorHAnsi" w:cs="Calibri"/>
          <w:color w:val="000000"/>
          <w:kern w:val="0"/>
          <w:lang w:eastAsia="en-IE"/>
          <w14:ligatures w14:val="none"/>
        </w:rPr>
      </w:pPr>
    </w:p>
    <w:p w14:paraId="7161C344" w14:textId="77777777" w:rsidR="00BD774F" w:rsidRDefault="00BD774F" w:rsidP="008220C5">
      <w:pPr>
        <w:spacing w:after="240" w:line="240" w:lineRule="auto"/>
        <w:jc w:val="both"/>
        <w:rPr>
          <w:rFonts w:asciiTheme="majorHAnsi" w:eastAsia="Times New Roman" w:hAnsiTheme="majorHAnsi" w:cs="Calibri"/>
          <w:color w:val="000000"/>
          <w:kern w:val="0"/>
          <w:lang w:eastAsia="en-IE"/>
          <w14:ligatures w14:val="none"/>
        </w:rPr>
      </w:pPr>
    </w:p>
    <w:p w14:paraId="36A46B86" w14:textId="77777777" w:rsidR="000A5E83" w:rsidRDefault="000A5E83" w:rsidP="008220C5">
      <w:pPr>
        <w:spacing w:after="240" w:line="240" w:lineRule="auto"/>
        <w:jc w:val="both"/>
        <w:rPr>
          <w:rFonts w:asciiTheme="majorHAnsi" w:eastAsia="Times New Roman" w:hAnsiTheme="majorHAnsi" w:cs="Calibri"/>
          <w:color w:val="000000"/>
          <w:kern w:val="0"/>
          <w:lang w:eastAsia="en-IE"/>
          <w14:ligatures w14:val="none"/>
        </w:rPr>
      </w:pPr>
    </w:p>
    <w:p w14:paraId="7651B234" w14:textId="77777777" w:rsidR="000A5E83" w:rsidRDefault="000A5E83" w:rsidP="008220C5">
      <w:pPr>
        <w:spacing w:after="240" w:line="240" w:lineRule="auto"/>
        <w:jc w:val="both"/>
        <w:rPr>
          <w:rFonts w:asciiTheme="majorHAnsi" w:eastAsia="Times New Roman" w:hAnsiTheme="majorHAnsi" w:cs="Calibri"/>
          <w:color w:val="000000"/>
          <w:kern w:val="0"/>
          <w:lang w:eastAsia="en-IE"/>
          <w14:ligatures w14:val="none"/>
        </w:rPr>
      </w:pPr>
    </w:p>
    <w:p w14:paraId="0BF00FD0" w14:textId="77777777" w:rsidR="000A5E83" w:rsidRDefault="000A5E83" w:rsidP="008220C5">
      <w:pPr>
        <w:spacing w:after="240" w:line="240" w:lineRule="auto"/>
        <w:jc w:val="both"/>
        <w:rPr>
          <w:rFonts w:asciiTheme="majorHAnsi" w:eastAsia="Times New Roman" w:hAnsiTheme="majorHAnsi" w:cs="Calibri"/>
          <w:color w:val="000000"/>
          <w:kern w:val="0"/>
          <w:lang w:eastAsia="en-IE"/>
          <w14:ligatures w14:val="none"/>
        </w:rPr>
      </w:pPr>
    </w:p>
    <w:p w14:paraId="480EC229" w14:textId="77777777" w:rsidR="000A5E83" w:rsidRDefault="000A5E83" w:rsidP="008220C5">
      <w:pPr>
        <w:spacing w:after="240" w:line="240" w:lineRule="auto"/>
        <w:jc w:val="both"/>
        <w:rPr>
          <w:rFonts w:asciiTheme="majorHAnsi" w:eastAsia="Times New Roman" w:hAnsiTheme="majorHAnsi" w:cs="Calibri"/>
          <w:color w:val="000000"/>
          <w:kern w:val="0"/>
          <w:lang w:eastAsia="en-IE"/>
          <w14:ligatures w14:val="none"/>
        </w:rPr>
      </w:pPr>
    </w:p>
    <w:p w14:paraId="146975F7" w14:textId="77777777" w:rsidR="00BD774F" w:rsidRPr="008220C5" w:rsidRDefault="00BD774F" w:rsidP="008220C5">
      <w:pPr>
        <w:spacing w:after="240" w:line="240" w:lineRule="auto"/>
        <w:jc w:val="both"/>
        <w:rPr>
          <w:rFonts w:asciiTheme="majorHAnsi" w:eastAsia="Times New Roman" w:hAnsiTheme="majorHAnsi" w:cs="Calibri"/>
          <w:color w:val="000000"/>
          <w:kern w:val="0"/>
          <w:lang w:eastAsia="en-IE"/>
          <w14:ligatures w14:val="none"/>
        </w:rPr>
      </w:pPr>
    </w:p>
    <w:p w14:paraId="07DB5B5F" w14:textId="77777777" w:rsidR="007A73BF" w:rsidRPr="00194211" w:rsidRDefault="007A73BF" w:rsidP="007A73BF">
      <w:pPr>
        <w:spacing w:after="240" w:line="240" w:lineRule="auto"/>
        <w:jc w:val="both"/>
        <w:rPr>
          <w:rFonts w:asciiTheme="majorHAnsi" w:eastAsia="Times New Roman" w:hAnsiTheme="majorHAnsi" w:cs="Calibri"/>
          <w:b/>
          <w:bCs/>
          <w:color w:val="000000"/>
          <w:kern w:val="0"/>
          <w:lang w:eastAsia="en-IE"/>
          <w14:ligatures w14:val="none"/>
        </w:rPr>
      </w:pPr>
      <w:commentRangeStart w:id="0"/>
      <w:r w:rsidRPr="2100B310">
        <w:rPr>
          <w:rFonts w:asciiTheme="majorHAnsi" w:eastAsia="Times New Roman" w:hAnsiTheme="majorHAnsi" w:cs="Calibri"/>
          <w:b/>
          <w:bCs/>
          <w:color w:val="000000"/>
          <w:kern w:val="0"/>
          <w:lang w:eastAsia="en-IE"/>
          <w14:ligatures w14:val="none"/>
        </w:rPr>
        <w:t>Unhe</w:t>
      </w:r>
      <w:commentRangeEnd w:id="0"/>
      <w:r>
        <w:rPr>
          <w:rStyle w:val="CommentReference"/>
        </w:rPr>
        <w:commentReference w:id="0"/>
      </w:r>
      <w:r w:rsidRPr="2100B310">
        <w:rPr>
          <w:rFonts w:asciiTheme="majorHAnsi" w:eastAsia="Times New Roman" w:hAnsiTheme="majorHAnsi" w:cs="Calibri"/>
          <w:b/>
          <w:bCs/>
          <w:color w:val="000000"/>
          <w:kern w:val="0"/>
          <w:lang w:eastAsia="en-IE"/>
          <w14:ligatures w14:val="none"/>
        </w:rPr>
        <w:t xml:space="preserve">ard Voices: Competition for Inclusive Journalism honours pioneering student. </w:t>
      </w:r>
    </w:p>
    <w:p w14:paraId="6D7C8295" w14:textId="1DD31EBE" w:rsidR="00AB48F6" w:rsidRPr="00AB48F6" w:rsidRDefault="00AB48F6" w:rsidP="00AB48F6">
      <w:pPr>
        <w:spacing w:line="276" w:lineRule="auto"/>
        <w:jc w:val="both"/>
        <w:rPr>
          <w:rFonts w:asciiTheme="majorHAnsi" w:hAnsiTheme="majorHAnsi"/>
        </w:rPr>
      </w:pPr>
      <w:r w:rsidRPr="00AB48F6">
        <w:rPr>
          <w:rFonts w:asciiTheme="majorHAnsi" w:hAnsiTheme="majorHAnsi"/>
        </w:rPr>
        <w:t>Entries are open for a competition established by UL journalism section in memory of Joe Drennan, a journalism student. The Joe Drennan Memorial Competition for Inclusive Journalism in association with The Irish Times, aims to recognise journalism that enhances understanding of marginalised communities. Speaking on the first anniversary of his death, Dr Kathryn Hayes, Course Director, BA in Journalism and Digital Communication, said Joe was an exceptionally talented student journalist whose name will never be forgotten in the University of Limerick. Entrants are required to produce a 1,000 – 1500-word article, suitable for multi-media use. The winning article will be selected based on impact, originality, news gathering and research, depth of investigation, and quality of writing.</w:t>
      </w:r>
      <w:r>
        <w:rPr>
          <w:rFonts w:asciiTheme="majorHAnsi" w:hAnsiTheme="majorHAnsi"/>
        </w:rPr>
        <w:t xml:space="preserve"> </w:t>
      </w:r>
      <w:r w:rsidRPr="00AB48F6">
        <w:rPr>
          <w:rFonts w:asciiTheme="majorHAnsi" w:hAnsiTheme="majorHAnsi"/>
        </w:rPr>
        <w:t xml:space="preserve">Speaking about the adjudication process Mark Hennessy, Ireland and Britain Editor of The Irish Times said they are looking for underreported stories that break new ground on a subject. The winner of the competition, which is open to all UL students will be published in the Irish Times </w:t>
      </w:r>
      <w:proofErr w:type="gramStart"/>
      <w:r w:rsidRPr="00AB48F6">
        <w:rPr>
          <w:rFonts w:asciiTheme="majorHAnsi" w:hAnsiTheme="majorHAnsi"/>
        </w:rPr>
        <w:t>and also</w:t>
      </w:r>
      <w:proofErr w:type="gramEnd"/>
      <w:r w:rsidRPr="00AB48F6">
        <w:rPr>
          <w:rFonts w:asciiTheme="majorHAnsi" w:hAnsiTheme="majorHAnsi"/>
        </w:rPr>
        <w:t xml:space="preserve"> receive a perpetual trophy presented by members of the Drennan family. The closing date for entries is December 13th</w:t>
      </w:r>
      <w:proofErr w:type="gramStart"/>
      <w:r w:rsidRPr="00AB48F6">
        <w:rPr>
          <w:rFonts w:asciiTheme="majorHAnsi" w:hAnsiTheme="majorHAnsi"/>
        </w:rPr>
        <w:t xml:space="preserve"> 2024</w:t>
      </w:r>
      <w:proofErr w:type="gramEnd"/>
      <w:r w:rsidRPr="00AB48F6">
        <w:rPr>
          <w:rFonts w:asciiTheme="majorHAnsi" w:hAnsiTheme="majorHAnsi"/>
        </w:rPr>
        <w:t>. Entries can be emailed to: kathryn.hayes@ul.ie.</w:t>
      </w:r>
    </w:p>
    <w:p w14:paraId="0261A26F" w14:textId="5CAA8F87" w:rsidR="00AB48F6" w:rsidRPr="00AB48F6" w:rsidRDefault="00AB48F6" w:rsidP="00AB48F6">
      <w:pPr>
        <w:spacing w:line="276" w:lineRule="auto"/>
        <w:jc w:val="both"/>
        <w:rPr>
          <w:rFonts w:asciiTheme="majorHAnsi" w:hAnsiTheme="majorHAnsi"/>
        </w:rPr>
      </w:pPr>
    </w:p>
    <w:p w14:paraId="60FAE57E" w14:textId="77777777" w:rsidR="007A73BF" w:rsidRDefault="007A73BF" w:rsidP="00D475E4">
      <w:pPr>
        <w:spacing w:line="276" w:lineRule="auto"/>
        <w:jc w:val="both"/>
        <w:rPr>
          <w:rFonts w:asciiTheme="majorHAnsi" w:hAnsiTheme="majorHAnsi"/>
          <w:sz w:val="44"/>
          <w:szCs w:val="44"/>
        </w:rPr>
      </w:pPr>
    </w:p>
    <w:p w14:paraId="68643932" w14:textId="77777777" w:rsidR="00AF3EB1" w:rsidRDefault="00AF3EB1" w:rsidP="00D475E4">
      <w:pPr>
        <w:spacing w:line="276" w:lineRule="auto"/>
        <w:jc w:val="both"/>
        <w:rPr>
          <w:rFonts w:asciiTheme="majorHAnsi" w:hAnsiTheme="majorHAnsi"/>
          <w:sz w:val="44"/>
          <w:szCs w:val="44"/>
        </w:rPr>
      </w:pPr>
    </w:p>
    <w:p w14:paraId="77BF0B0C" w14:textId="77777777" w:rsidR="000A5E83" w:rsidRDefault="000A5E83" w:rsidP="00D475E4">
      <w:pPr>
        <w:spacing w:line="276" w:lineRule="auto"/>
        <w:jc w:val="both"/>
        <w:rPr>
          <w:rFonts w:asciiTheme="majorHAnsi" w:hAnsiTheme="majorHAnsi"/>
          <w:sz w:val="44"/>
          <w:szCs w:val="44"/>
        </w:rPr>
      </w:pPr>
    </w:p>
    <w:p w14:paraId="6409462A" w14:textId="77777777" w:rsidR="000A5E83" w:rsidRDefault="000A5E83" w:rsidP="00D475E4">
      <w:pPr>
        <w:spacing w:line="276" w:lineRule="auto"/>
        <w:jc w:val="both"/>
        <w:rPr>
          <w:rFonts w:asciiTheme="majorHAnsi" w:hAnsiTheme="majorHAnsi"/>
          <w:sz w:val="44"/>
          <w:szCs w:val="44"/>
        </w:rPr>
      </w:pPr>
    </w:p>
    <w:p w14:paraId="276B68D8" w14:textId="77777777" w:rsidR="000A5E83" w:rsidRDefault="000A5E83" w:rsidP="00D475E4">
      <w:pPr>
        <w:spacing w:line="276" w:lineRule="auto"/>
        <w:jc w:val="both"/>
        <w:rPr>
          <w:rFonts w:asciiTheme="majorHAnsi" w:hAnsiTheme="majorHAnsi"/>
          <w:sz w:val="44"/>
          <w:szCs w:val="44"/>
        </w:rPr>
      </w:pPr>
    </w:p>
    <w:p w14:paraId="786A5301" w14:textId="7B02F055" w:rsidR="000A5E83" w:rsidRDefault="00496B8C" w:rsidP="00D475E4">
      <w:pPr>
        <w:spacing w:line="276" w:lineRule="auto"/>
        <w:jc w:val="both"/>
        <w:rPr>
          <w:rFonts w:asciiTheme="majorHAnsi" w:hAnsiTheme="majorHAnsi"/>
          <w:sz w:val="44"/>
          <w:szCs w:val="44"/>
        </w:rPr>
      </w:pPr>
      <w:r>
        <w:rPr>
          <w:rFonts w:asciiTheme="majorHAnsi" w:hAnsiTheme="majorHAnsi"/>
          <w:sz w:val="44"/>
          <w:szCs w:val="44"/>
        </w:rPr>
        <w:t>Research</w:t>
      </w:r>
      <w:r w:rsidR="00546DEE">
        <w:rPr>
          <w:rFonts w:asciiTheme="majorHAnsi" w:hAnsiTheme="majorHAnsi"/>
          <w:sz w:val="44"/>
          <w:szCs w:val="44"/>
        </w:rPr>
        <w:t xml:space="preserve"> news</w:t>
      </w:r>
    </w:p>
    <w:p w14:paraId="585DDFDC" w14:textId="77777777" w:rsidR="000A5E83" w:rsidRDefault="000A5E83" w:rsidP="00D475E4">
      <w:pPr>
        <w:spacing w:line="276" w:lineRule="auto"/>
        <w:jc w:val="both"/>
        <w:rPr>
          <w:rFonts w:asciiTheme="majorHAnsi" w:hAnsiTheme="majorHAnsi"/>
          <w:sz w:val="44"/>
          <w:szCs w:val="44"/>
        </w:rPr>
      </w:pPr>
    </w:p>
    <w:p w14:paraId="093490AC" w14:textId="77777777" w:rsidR="008E45B0" w:rsidRPr="008E45B0" w:rsidRDefault="008E45B0" w:rsidP="008E45B0">
      <w:pPr>
        <w:spacing w:line="276" w:lineRule="auto"/>
        <w:jc w:val="both"/>
        <w:rPr>
          <w:rFonts w:asciiTheme="majorHAnsi" w:hAnsiTheme="majorHAnsi"/>
          <w:b/>
          <w:bCs/>
        </w:rPr>
      </w:pPr>
      <w:r w:rsidRPr="008E45B0">
        <w:rPr>
          <w:rFonts w:asciiTheme="majorHAnsi" w:hAnsiTheme="majorHAnsi"/>
          <w:b/>
          <w:bCs/>
        </w:rPr>
        <w:t>Treasure trove of rare materials on Irish literature, art, culture and music unveiled as Gottschalk Collection launches at UL</w:t>
      </w:r>
    </w:p>
    <w:p w14:paraId="567C3136" w14:textId="36F4C7B8" w:rsidR="008E45B0" w:rsidRPr="008E45B0" w:rsidRDefault="008E45B0" w:rsidP="008E45B0">
      <w:pPr>
        <w:spacing w:line="276" w:lineRule="auto"/>
        <w:jc w:val="both"/>
        <w:rPr>
          <w:rFonts w:asciiTheme="majorHAnsi" w:hAnsiTheme="majorHAnsi"/>
        </w:rPr>
      </w:pPr>
      <w:r w:rsidRPr="008E45B0">
        <w:rPr>
          <w:rFonts w:asciiTheme="majorHAnsi" w:hAnsiTheme="majorHAnsi"/>
        </w:rPr>
        <w:t xml:space="preserve">Rare works by James Joyce, Oscar Wilde, and a 500-year-old theology book by a Limerick Franciscan priest are among the treasures in the Jürgen Gottschalk Collection, launched at University of Limerick (UL). Housed in UL’s Glucksman Library, the collection features thousands of items on Irish literature, art, and culture, including German translations of Irish works and rare editions by authors like Jonathan Swift and Roddy Doyle. </w:t>
      </w:r>
      <w:r>
        <w:rPr>
          <w:rFonts w:asciiTheme="majorHAnsi" w:hAnsiTheme="majorHAnsi"/>
        </w:rPr>
        <w:t xml:space="preserve"> </w:t>
      </w:r>
      <w:r w:rsidRPr="008E45B0">
        <w:rPr>
          <w:rFonts w:asciiTheme="majorHAnsi" w:hAnsiTheme="majorHAnsi"/>
        </w:rPr>
        <w:t xml:space="preserve">A highlight is </w:t>
      </w:r>
      <w:r>
        <w:rPr>
          <w:rFonts w:asciiTheme="majorHAnsi" w:hAnsiTheme="majorHAnsi"/>
        </w:rPr>
        <w:t>“</w:t>
      </w:r>
      <w:r w:rsidRPr="008E45B0">
        <w:rPr>
          <w:rFonts w:asciiTheme="majorHAnsi" w:hAnsiTheme="majorHAnsi"/>
        </w:rPr>
        <w:t>Hibernici, ordinis minorum doctoris</w:t>
      </w:r>
      <w:r>
        <w:rPr>
          <w:rFonts w:asciiTheme="majorHAnsi" w:hAnsiTheme="majorHAnsi"/>
        </w:rPr>
        <w:t>”</w:t>
      </w:r>
      <w:r w:rsidRPr="008E45B0">
        <w:rPr>
          <w:rFonts w:asciiTheme="majorHAnsi" w:hAnsiTheme="majorHAnsi"/>
        </w:rPr>
        <w:t xml:space="preserve"> (1518), linked to Limerick’s Malachy. Donated by the late Celtic scholar Jürgen Gottschalk, the collection was unveiled during UL’s Centre for </w:t>
      </w:r>
      <w:proofErr w:type="gramStart"/>
      <w:r w:rsidRPr="008E45B0">
        <w:rPr>
          <w:rFonts w:asciiTheme="majorHAnsi" w:hAnsiTheme="majorHAnsi"/>
        </w:rPr>
        <w:t>Irish-German</w:t>
      </w:r>
      <w:proofErr w:type="gramEnd"/>
      <w:r w:rsidRPr="008E45B0">
        <w:rPr>
          <w:rFonts w:asciiTheme="majorHAnsi" w:hAnsiTheme="majorHAnsi"/>
        </w:rPr>
        <w:t xml:space="preserve"> Studies conference.</w:t>
      </w:r>
    </w:p>
    <w:p w14:paraId="15B9B924" w14:textId="77777777" w:rsidR="00DB5146" w:rsidRDefault="00DB5146" w:rsidP="00D475E4">
      <w:pPr>
        <w:spacing w:line="276" w:lineRule="auto"/>
        <w:jc w:val="both"/>
        <w:rPr>
          <w:rFonts w:asciiTheme="majorHAnsi" w:hAnsiTheme="majorHAnsi"/>
        </w:rPr>
      </w:pPr>
    </w:p>
    <w:p w14:paraId="7224048D" w14:textId="77777777" w:rsidR="00AF3EB1" w:rsidRDefault="00AF3EB1" w:rsidP="00D475E4">
      <w:pPr>
        <w:spacing w:line="276" w:lineRule="auto"/>
        <w:jc w:val="both"/>
        <w:rPr>
          <w:rFonts w:asciiTheme="majorHAnsi" w:hAnsiTheme="majorHAnsi"/>
        </w:rPr>
      </w:pPr>
    </w:p>
    <w:p w14:paraId="47CB906C" w14:textId="77777777" w:rsidR="009B4426" w:rsidRPr="009B4426" w:rsidRDefault="009B4426" w:rsidP="00D475E4">
      <w:pPr>
        <w:spacing w:line="276" w:lineRule="auto"/>
        <w:jc w:val="both"/>
        <w:rPr>
          <w:rFonts w:asciiTheme="majorHAnsi" w:hAnsiTheme="majorHAnsi"/>
        </w:rPr>
      </w:pPr>
    </w:p>
    <w:p w14:paraId="152CD96E" w14:textId="77777777" w:rsidR="009039E4" w:rsidRDefault="009039E4" w:rsidP="000F6D36">
      <w:pPr>
        <w:spacing w:line="276" w:lineRule="auto"/>
        <w:jc w:val="both"/>
        <w:rPr>
          <w:rFonts w:asciiTheme="majorHAnsi" w:hAnsiTheme="majorHAnsi"/>
          <w:b/>
          <w:bCs/>
        </w:rPr>
      </w:pPr>
    </w:p>
    <w:p w14:paraId="7113C0B4" w14:textId="77777777" w:rsidR="009039E4" w:rsidRDefault="009039E4" w:rsidP="000F6D36">
      <w:pPr>
        <w:spacing w:line="276" w:lineRule="auto"/>
        <w:jc w:val="both"/>
        <w:rPr>
          <w:rFonts w:asciiTheme="majorHAnsi" w:hAnsiTheme="majorHAnsi"/>
          <w:b/>
          <w:bCs/>
        </w:rPr>
      </w:pPr>
    </w:p>
    <w:p w14:paraId="05484950" w14:textId="77777777" w:rsidR="009039E4" w:rsidRDefault="009039E4" w:rsidP="000F6D36">
      <w:pPr>
        <w:spacing w:line="276" w:lineRule="auto"/>
        <w:jc w:val="both"/>
        <w:rPr>
          <w:rFonts w:asciiTheme="majorHAnsi" w:hAnsiTheme="majorHAnsi"/>
          <w:b/>
          <w:bCs/>
        </w:rPr>
      </w:pPr>
    </w:p>
    <w:p w14:paraId="199D4CC3" w14:textId="77777777" w:rsidR="009039E4" w:rsidRDefault="009039E4" w:rsidP="000F6D36">
      <w:pPr>
        <w:spacing w:line="276" w:lineRule="auto"/>
        <w:jc w:val="both"/>
        <w:rPr>
          <w:rFonts w:asciiTheme="majorHAnsi" w:hAnsiTheme="majorHAnsi"/>
          <w:b/>
          <w:bCs/>
        </w:rPr>
      </w:pPr>
    </w:p>
    <w:p w14:paraId="558B6DF6" w14:textId="41314127" w:rsidR="000F6D36" w:rsidRPr="000F6D36" w:rsidRDefault="000F6D36" w:rsidP="000F6D36">
      <w:pPr>
        <w:spacing w:line="276" w:lineRule="auto"/>
        <w:jc w:val="both"/>
        <w:rPr>
          <w:rFonts w:asciiTheme="majorHAnsi" w:hAnsiTheme="majorHAnsi"/>
          <w:b/>
          <w:bCs/>
        </w:rPr>
      </w:pPr>
      <w:r w:rsidRPr="000F6D36">
        <w:rPr>
          <w:rFonts w:asciiTheme="majorHAnsi" w:hAnsiTheme="majorHAnsi"/>
          <w:b/>
          <w:bCs/>
        </w:rPr>
        <w:t>Dr. Carmel Hannan elected to Young Ireland Academic Advisory panel</w:t>
      </w:r>
    </w:p>
    <w:p w14:paraId="4F5D3C8C" w14:textId="77777777" w:rsidR="000F6D36" w:rsidRPr="000F6D36" w:rsidRDefault="000F6D36" w:rsidP="000F6D36">
      <w:pPr>
        <w:spacing w:line="276" w:lineRule="auto"/>
        <w:jc w:val="both"/>
        <w:rPr>
          <w:rFonts w:asciiTheme="majorHAnsi" w:hAnsiTheme="majorHAnsi"/>
        </w:rPr>
      </w:pPr>
      <w:r w:rsidRPr="000F6D36">
        <w:rPr>
          <w:rFonts w:asciiTheme="majorHAnsi" w:hAnsiTheme="majorHAnsi"/>
        </w:rPr>
        <w:t xml:space="preserve">Dr. Carmel Hannan, Associate Professor in Sociology (Dept. of Sociology) has been elected to the Young Ireland Academic Advisory panel of the Department of Children, Equality, Disability, Integration and Youth's Young Ireland Council in recognition of her valuable expertise and knowledge. This panel acts in an advisory capacity to the Young Ireland governance structures. This includes advice on research available on an ad-hoc </w:t>
      </w:r>
      <w:proofErr w:type="gramStart"/>
      <w:r w:rsidRPr="000F6D36">
        <w:rPr>
          <w:rFonts w:asciiTheme="majorHAnsi" w:hAnsiTheme="majorHAnsi"/>
        </w:rPr>
        <w:t>basis, or</w:t>
      </w:r>
      <w:proofErr w:type="gramEnd"/>
      <w:r w:rsidRPr="000F6D36">
        <w:rPr>
          <w:rFonts w:asciiTheme="majorHAnsi" w:hAnsiTheme="majorHAnsi"/>
        </w:rPr>
        <w:t xml:space="preserve"> presenting to various groups on topics of expertise. Young Ireland is the new policy framework for children and young people aged 0-24. It covers the period from 2023-2028.</w:t>
      </w:r>
    </w:p>
    <w:p w14:paraId="5CBCB812" w14:textId="77777777" w:rsidR="009B4426" w:rsidRDefault="009B4426" w:rsidP="00D475E4">
      <w:pPr>
        <w:spacing w:line="276" w:lineRule="auto"/>
        <w:jc w:val="both"/>
        <w:rPr>
          <w:rFonts w:asciiTheme="majorHAnsi" w:hAnsiTheme="majorHAnsi"/>
        </w:rPr>
      </w:pPr>
    </w:p>
    <w:p w14:paraId="3F2762CA" w14:textId="77777777" w:rsidR="00AF3EB1" w:rsidRDefault="00AF3EB1" w:rsidP="00D475E4">
      <w:pPr>
        <w:spacing w:line="276" w:lineRule="auto"/>
        <w:jc w:val="both"/>
        <w:rPr>
          <w:rFonts w:asciiTheme="majorHAnsi" w:hAnsiTheme="majorHAnsi"/>
        </w:rPr>
      </w:pPr>
    </w:p>
    <w:p w14:paraId="29547DB9" w14:textId="77777777" w:rsidR="00AF3EB1" w:rsidRDefault="00AF3EB1" w:rsidP="00D475E4">
      <w:pPr>
        <w:spacing w:line="276" w:lineRule="auto"/>
        <w:jc w:val="both"/>
        <w:rPr>
          <w:rFonts w:asciiTheme="majorHAnsi" w:hAnsiTheme="majorHAnsi"/>
        </w:rPr>
      </w:pPr>
    </w:p>
    <w:p w14:paraId="13490089" w14:textId="77777777" w:rsidR="00AF3EB1" w:rsidRDefault="00AF3EB1" w:rsidP="00D475E4">
      <w:pPr>
        <w:spacing w:line="276" w:lineRule="auto"/>
        <w:jc w:val="both"/>
        <w:rPr>
          <w:rFonts w:asciiTheme="majorHAnsi" w:hAnsiTheme="majorHAnsi"/>
        </w:rPr>
      </w:pPr>
    </w:p>
    <w:p w14:paraId="388A6B7F" w14:textId="77777777" w:rsidR="00E52B80" w:rsidRDefault="00E52B80" w:rsidP="00D475E4">
      <w:pPr>
        <w:spacing w:line="276" w:lineRule="auto"/>
        <w:jc w:val="both"/>
        <w:rPr>
          <w:rFonts w:asciiTheme="majorHAnsi" w:hAnsiTheme="majorHAnsi"/>
        </w:rPr>
      </w:pPr>
    </w:p>
    <w:p w14:paraId="1AF412D7" w14:textId="77777777" w:rsidR="00E52B80" w:rsidRDefault="00E52B80" w:rsidP="00D475E4">
      <w:pPr>
        <w:spacing w:line="276" w:lineRule="auto"/>
        <w:jc w:val="both"/>
        <w:rPr>
          <w:rFonts w:asciiTheme="majorHAnsi" w:hAnsiTheme="majorHAnsi"/>
        </w:rPr>
      </w:pPr>
    </w:p>
    <w:p w14:paraId="40D242DB" w14:textId="77777777" w:rsidR="00ED276C" w:rsidRPr="00ED276C" w:rsidRDefault="00ED276C" w:rsidP="00ED276C">
      <w:pPr>
        <w:spacing w:line="276" w:lineRule="auto"/>
        <w:jc w:val="both"/>
        <w:rPr>
          <w:rFonts w:asciiTheme="majorHAnsi" w:hAnsiTheme="majorHAnsi"/>
          <w:b/>
          <w:bCs/>
        </w:rPr>
      </w:pPr>
      <w:r w:rsidRPr="00ED276C">
        <w:rPr>
          <w:rFonts w:asciiTheme="majorHAnsi" w:hAnsiTheme="majorHAnsi"/>
          <w:b/>
          <w:bCs/>
        </w:rPr>
        <w:t>Dr. Aengus Ó Fionnagáin appointed to The Placenames Committee</w:t>
      </w:r>
    </w:p>
    <w:p w14:paraId="10E013EE" w14:textId="77777777" w:rsidR="00ED276C" w:rsidRPr="00ED276C" w:rsidRDefault="00ED276C" w:rsidP="00ED276C">
      <w:pPr>
        <w:spacing w:line="276" w:lineRule="auto"/>
        <w:jc w:val="both"/>
        <w:rPr>
          <w:rFonts w:asciiTheme="majorHAnsi" w:hAnsiTheme="majorHAnsi"/>
        </w:rPr>
      </w:pPr>
      <w:r w:rsidRPr="00ED276C">
        <w:rPr>
          <w:rFonts w:asciiTheme="majorHAnsi" w:hAnsiTheme="majorHAnsi"/>
        </w:rPr>
        <w:t>Dr. Aengus Ó Fionnagáin, (School of English, Irish, and Communication), has been appointed to The Placenames Committee by Minster Catherine Martin and Minister of State Thomas Byrne of the Department of Tourism, Culture, Arts, Gaeltacht, Sport and Media (of the previous Dáil). The Placenames Committee is a statutory committee and will advise the Minister on Irish versions of Irish placenames under the Official Languages Act. A Chairperson and ten ordinary members have been appointed to the Committee, which is to serve for three years, until June 2027.</w:t>
      </w:r>
    </w:p>
    <w:p w14:paraId="00F6BC42" w14:textId="77777777" w:rsidR="00C8462C" w:rsidRPr="00C8462C" w:rsidRDefault="00C8462C" w:rsidP="00C8462C">
      <w:pPr>
        <w:spacing w:line="276" w:lineRule="auto"/>
        <w:jc w:val="both"/>
        <w:rPr>
          <w:rFonts w:asciiTheme="majorHAnsi" w:hAnsiTheme="majorHAnsi"/>
        </w:rPr>
      </w:pPr>
      <w:r w:rsidRPr="00C8462C">
        <w:rPr>
          <w:rFonts w:asciiTheme="majorHAnsi" w:hAnsiTheme="majorHAnsi"/>
        </w:rPr>
        <w:t>Tá Aengus Ó Fionnagáin ceaptha ina bhall den Choiste Logainmneacha ag an Aire Catherine Martin agus ag an Aire Stáirt Thomas Byrne, An Roinn Turasóireachta, Cultúir, Ealaíon, Gaeltachta, Spóirt agus Meán. Coiste reachtúil é an Coiste Logainmneacha a chuirfidh comhairle ar an Aire maidir le leaganacha Gaeilge de logainmneacha na hÉireann a dhearbhú faoi Acht na dTeangacha Oifigiúla. Cathaoirleach agus deichniúr gnáthchomhaltaí atá ceaptha ar an gCoiste, a bhfuil téarma trí bliana le bheith aige, go mí an Mheithimh 2027. Eolais breise ag gov.ie.</w:t>
      </w:r>
    </w:p>
    <w:p w14:paraId="2EE8FCBC" w14:textId="77777777" w:rsidR="009B4426" w:rsidRDefault="009B4426" w:rsidP="00D475E4">
      <w:pPr>
        <w:spacing w:line="276" w:lineRule="auto"/>
        <w:jc w:val="both"/>
        <w:rPr>
          <w:rFonts w:asciiTheme="majorHAnsi" w:hAnsiTheme="majorHAnsi"/>
        </w:rPr>
      </w:pPr>
    </w:p>
    <w:p w14:paraId="719B4042" w14:textId="77777777" w:rsidR="00E52B80" w:rsidRDefault="00E52B80" w:rsidP="00D475E4">
      <w:pPr>
        <w:spacing w:line="276" w:lineRule="auto"/>
        <w:jc w:val="both"/>
        <w:rPr>
          <w:rFonts w:asciiTheme="majorHAnsi" w:hAnsiTheme="majorHAnsi"/>
        </w:rPr>
      </w:pPr>
    </w:p>
    <w:p w14:paraId="693F4C02" w14:textId="77777777" w:rsidR="00E52B80" w:rsidRDefault="00E52B80" w:rsidP="00D475E4">
      <w:pPr>
        <w:spacing w:line="276" w:lineRule="auto"/>
        <w:jc w:val="both"/>
        <w:rPr>
          <w:rFonts w:asciiTheme="majorHAnsi" w:hAnsiTheme="majorHAnsi"/>
        </w:rPr>
      </w:pPr>
    </w:p>
    <w:p w14:paraId="653D8B02" w14:textId="77777777" w:rsidR="00CC41F4" w:rsidRDefault="00CC41F4" w:rsidP="00D475E4">
      <w:pPr>
        <w:spacing w:line="276" w:lineRule="auto"/>
        <w:jc w:val="both"/>
        <w:rPr>
          <w:rFonts w:asciiTheme="majorHAnsi" w:hAnsiTheme="majorHAnsi"/>
          <w:b/>
          <w:bCs/>
        </w:rPr>
      </w:pPr>
    </w:p>
    <w:p w14:paraId="1E7846E5" w14:textId="77777777" w:rsidR="000A5E83" w:rsidRDefault="000A5E83" w:rsidP="00D475E4">
      <w:pPr>
        <w:spacing w:line="276" w:lineRule="auto"/>
        <w:jc w:val="both"/>
        <w:rPr>
          <w:rFonts w:asciiTheme="majorHAnsi" w:hAnsiTheme="majorHAnsi"/>
          <w:b/>
          <w:bCs/>
        </w:rPr>
      </w:pPr>
    </w:p>
    <w:p w14:paraId="770267D3" w14:textId="77777777" w:rsidR="00E52B80" w:rsidRDefault="00E52B80" w:rsidP="00D475E4">
      <w:pPr>
        <w:spacing w:line="276" w:lineRule="auto"/>
        <w:jc w:val="both"/>
        <w:rPr>
          <w:rFonts w:asciiTheme="majorHAnsi" w:hAnsiTheme="majorHAnsi"/>
          <w:b/>
          <w:bCs/>
        </w:rPr>
      </w:pPr>
    </w:p>
    <w:p w14:paraId="27AE405D" w14:textId="77777777" w:rsidR="00E52B80" w:rsidRDefault="00E52B80" w:rsidP="00D475E4">
      <w:pPr>
        <w:spacing w:line="276" w:lineRule="auto"/>
        <w:jc w:val="both"/>
        <w:rPr>
          <w:rFonts w:asciiTheme="majorHAnsi" w:hAnsiTheme="majorHAnsi"/>
          <w:b/>
          <w:bCs/>
        </w:rPr>
      </w:pPr>
    </w:p>
    <w:p w14:paraId="75E3A90D" w14:textId="77777777" w:rsidR="00E52B80" w:rsidRPr="00FE0E7C" w:rsidRDefault="00E52B80" w:rsidP="00D475E4">
      <w:pPr>
        <w:spacing w:line="276" w:lineRule="auto"/>
        <w:jc w:val="both"/>
        <w:rPr>
          <w:rFonts w:asciiTheme="majorHAnsi" w:hAnsiTheme="majorHAnsi"/>
          <w:b/>
          <w:bCs/>
        </w:rPr>
      </w:pPr>
    </w:p>
    <w:p w14:paraId="4B25C9C5" w14:textId="77777777" w:rsidR="00C8462C" w:rsidRPr="00C8462C" w:rsidRDefault="00C8462C" w:rsidP="00C8462C">
      <w:pPr>
        <w:spacing w:line="276" w:lineRule="auto"/>
        <w:jc w:val="both"/>
        <w:rPr>
          <w:rFonts w:asciiTheme="majorHAnsi" w:hAnsiTheme="majorHAnsi"/>
          <w:b/>
          <w:bCs/>
        </w:rPr>
      </w:pPr>
      <w:r w:rsidRPr="00C8462C">
        <w:rPr>
          <w:rFonts w:asciiTheme="majorHAnsi" w:hAnsiTheme="majorHAnsi"/>
          <w:b/>
          <w:bCs/>
        </w:rPr>
        <w:t>Interreg Europe funded “Citicess” Project</w:t>
      </w:r>
    </w:p>
    <w:p w14:paraId="2326CE9A" w14:textId="77777777" w:rsidR="00A54296" w:rsidRPr="00A54296" w:rsidRDefault="00C8462C" w:rsidP="00A54296">
      <w:pPr>
        <w:spacing w:line="276" w:lineRule="auto"/>
        <w:jc w:val="both"/>
        <w:rPr>
          <w:rFonts w:asciiTheme="majorHAnsi" w:hAnsiTheme="majorHAnsi"/>
        </w:rPr>
      </w:pPr>
      <w:r w:rsidRPr="00C8462C">
        <w:rPr>
          <w:rFonts w:asciiTheme="majorHAnsi" w:hAnsiTheme="majorHAnsi"/>
        </w:rPr>
        <w:t>REPPP Team Members Helen Fitzgerald, and Dr. Johnny Connolly (School of Law) were invited by Ballyhoura Development to take part in a study visit to Heerlen, The Netherlands on October 14th to 17th. The study visit took place as part of Ballyhoura's Citicess Project. Citicess - Citizen Centered Social Services is an EU project which brings together 8 partners from across Europe to share information and learning and to jointly test new approaches to support marginalised communities.</w:t>
      </w:r>
      <w:r w:rsidR="00A54296">
        <w:rPr>
          <w:rFonts w:asciiTheme="majorHAnsi" w:hAnsiTheme="majorHAnsi"/>
        </w:rPr>
        <w:t xml:space="preserve"> </w:t>
      </w:r>
      <w:r w:rsidR="00A54296" w:rsidRPr="00A54296">
        <w:rPr>
          <w:rFonts w:asciiTheme="majorHAnsi" w:hAnsiTheme="majorHAnsi"/>
        </w:rPr>
        <w:t xml:space="preserve">In Heerlen, delegates attended a Masterclass on the Breakthrough Method being piloted by the Municipality of Heerlen as a new approach to supporting families experiencing </w:t>
      </w:r>
      <w:r w:rsidR="00A54296" w:rsidRPr="00A54296">
        <w:rPr>
          <w:rFonts w:asciiTheme="majorHAnsi" w:hAnsiTheme="majorHAnsi"/>
        </w:rPr>
        <w:lastRenderedPageBreak/>
        <w:t>multiple complex challenges. Delegates met with the Breakthrough Team who shared valuable insights and learning of the relevance to REPPP's No Wrong Door Project. The aim of the No Wrong Door Project is to explore the needs of young people at risk of being in contact with the justice system and to identify potential collaborative responses based on the “No Wrong Door” principle. "</w:t>
      </w:r>
    </w:p>
    <w:p w14:paraId="0A744885" w14:textId="22D0B001" w:rsidR="00C8462C" w:rsidRPr="00C8462C" w:rsidRDefault="00C8462C" w:rsidP="00C8462C">
      <w:pPr>
        <w:spacing w:line="276" w:lineRule="auto"/>
        <w:jc w:val="both"/>
        <w:rPr>
          <w:rFonts w:asciiTheme="majorHAnsi" w:hAnsiTheme="majorHAnsi"/>
        </w:rPr>
      </w:pPr>
    </w:p>
    <w:p w14:paraId="5831CE57" w14:textId="77777777" w:rsidR="00AF3EB1" w:rsidRDefault="00AF3EB1" w:rsidP="00D475E4">
      <w:pPr>
        <w:spacing w:line="276" w:lineRule="auto"/>
        <w:jc w:val="both"/>
        <w:rPr>
          <w:rFonts w:asciiTheme="majorHAnsi" w:hAnsiTheme="majorHAnsi"/>
        </w:rPr>
      </w:pPr>
    </w:p>
    <w:p w14:paraId="67E73C2E" w14:textId="77777777" w:rsidR="000A5E83" w:rsidRDefault="000A5E83" w:rsidP="00D475E4">
      <w:pPr>
        <w:spacing w:line="276" w:lineRule="auto"/>
        <w:jc w:val="both"/>
        <w:rPr>
          <w:rFonts w:asciiTheme="majorHAnsi" w:hAnsiTheme="majorHAnsi"/>
        </w:rPr>
      </w:pPr>
    </w:p>
    <w:p w14:paraId="04817865" w14:textId="77777777" w:rsidR="00AF3EB1" w:rsidRDefault="00AF3EB1" w:rsidP="00D475E4">
      <w:pPr>
        <w:spacing w:line="276" w:lineRule="auto"/>
        <w:jc w:val="both"/>
        <w:rPr>
          <w:rFonts w:asciiTheme="majorHAnsi" w:hAnsiTheme="majorHAnsi"/>
        </w:rPr>
      </w:pPr>
    </w:p>
    <w:p w14:paraId="606E23AC" w14:textId="77777777" w:rsidR="00E52B80" w:rsidRDefault="00E52B80" w:rsidP="00A54296">
      <w:pPr>
        <w:spacing w:line="276" w:lineRule="auto"/>
        <w:jc w:val="both"/>
        <w:rPr>
          <w:rFonts w:asciiTheme="majorHAnsi" w:hAnsiTheme="majorHAnsi"/>
          <w:b/>
          <w:bCs/>
        </w:rPr>
      </w:pPr>
    </w:p>
    <w:p w14:paraId="56C7819C" w14:textId="77777777" w:rsidR="00E52B80" w:rsidRDefault="00E52B80" w:rsidP="00A54296">
      <w:pPr>
        <w:spacing w:line="276" w:lineRule="auto"/>
        <w:jc w:val="both"/>
        <w:rPr>
          <w:rFonts w:asciiTheme="majorHAnsi" w:hAnsiTheme="majorHAnsi"/>
          <w:b/>
          <w:bCs/>
        </w:rPr>
      </w:pPr>
    </w:p>
    <w:p w14:paraId="09718310" w14:textId="7C5B548C" w:rsidR="00A54296" w:rsidRPr="00A54296" w:rsidRDefault="00A54296" w:rsidP="00A54296">
      <w:pPr>
        <w:spacing w:line="276" w:lineRule="auto"/>
        <w:jc w:val="both"/>
        <w:rPr>
          <w:rFonts w:asciiTheme="majorHAnsi" w:hAnsiTheme="majorHAnsi"/>
          <w:b/>
          <w:bCs/>
        </w:rPr>
      </w:pPr>
      <w:r w:rsidRPr="00A54296">
        <w:rPr>
          <w:rFonts w:asciiTheme="majorHAnsi" w:hAnsiTheme="majorHAnsi"/>
          <w:b/>
          <w:bCs/>
        </w:rPr>
        <w:t xml:space="preserve">Autism awareness training to </w:t>
      </w:r>
      <w:proofErr w:type="gramStart"/>
      <w:r w:rsidRPr="00A54296">
        <w:rPr>
          <w:rFonts w:asciiTheme="majorHAnsi" w:hAnsiTheme="majorHAnsi"/>
          <w:b/>
          <w:bCs/>
        </w:rPr>
        <w:t>An</w:t>
      </w:r>
      <w:proofErr w:type="gramEnd"/>
      <w:r w:rsidRPr="00A54296">
        <w:rPr>
          <w:rFonts w:asciiTheme="majorHAnsi" w:hAnsiTheme="majorHAnsi"/>
          <w:b/>
          <w:bCs/>
        </w:rPr>
        <w:t xml:space="preserve"> Garda Síochána</w:t>
      </w:r>
    </w:p>
    <w:p w14:paraId="331F60E1" w14:textId="77777777" w:rsidR="00A54296" w:rsidRPr="00A54296" w:rsidRDefault="00A54296" w:rsidP="00A54296">
      <w:pPr>
        <w:spacing w:line="276" w:lineRule="auto"/>
        <w:jc w:val="both"/>
        <w:rPr>
          <w:rFonts w:asciiTheme="majorHAnsi" w:hAnsiTheme="majorHAnsi"/>
        </w:rPr>
      </w:pPr>
      <w:r w:rsidRPr="00A54296">
        <w:rPr>
          <w:rFonts w:asciiTheme="majorHAnsi" w:hAnsiTheme="majorHAnsi"/>
        </w:rPr>
        <w:t xml:space="preserve">On the 18th of September, Dr. Alan Cusack, (School of Law), together with Professor Coral Dando (University of Westminster) and Dr. Katie Maras (University of Bath), delivered a landmark Autism Awareness Training seminar to senior officials within </w:t>
      </w:r>
      <w:proofErr w:type="gramStart"/>
      <w:r w:rsidRPr="00A54296">
        <w:rPr>
          <w:rFonts w:asciiTheme="majorHAnsi" w:hAnsiTheme="majorHAnsi"/>
        </w:rPr>
        <w:t>An</w:t>
      </w:r>
      <w:proofErr w:type="gramEnd"/>
      <w:r w:rsidRPr="00A54296">
        <w:rPr>
          <w:rFonts w:asciiTheme="majorHAnsi" w:hAnsiTheme="majorHAnsi"/>
        </w:rPr>
        <w:t xml:space="preserve"> Garda Síochána. The special interactive seminar represented the first public engagement by the Irish Mendez Centre for Investigative Interviewing. The seminar, which was delivered in collaboration with Inspector Brian Quirke (National Interview Advisor, </w:t>
      </w:r>
      <w:proofErr w:type="gramStart"/>
      <w:r w:rsidRPr="00A54296">
        <w:rPr>
          <w:rFonts w:asciiTheme="majorHAnsi" w:hAnsiTheme="majorHAnsi"/>
        </w:rPr>
        <w:t>An</w:t>
      </w:r>
      <w:proofErr w:type="gramEnd"/>
      <w:r w:rsidRPr="00A54296">
        <w:rPr>
          <w:rFonts w:asciiTheme="majorHAnsi" w:hAnsiTheme="majorHAnsi"/>
        </w:rPr>
        <w:t xml:space="preserve"> Garda Síochána), focused on best practice approaches to identifying and responding to autism spectrum disorder. The effectiveness of the training will now be evaluated through the analysis of pre and post training questionnaires. The results will be published in an international journal article.</w:t>
      </w:r>
    </w:p>
    <w:p w14:paraId="451F2CB1" w14:textId="77777777" w:rsidR="00BF50B8" w:rsidRDefault="00BF50B8" w:rsidP="00D475E4">
      <w:pPr>
        <w:spacing w:line="276" w:lineRule="auto"/>
        <w:jc w:val="both"/>
        <w:rPr>
          <w:rFonts w:asciiTheme="majorHAnsi" w:hAnsiTheme="majorHAnsi"/>
        </w:rPr>
      </w:pPr>
    </w:p>
    <w:p w14:paraId="4D1DCEFE" w14:textId="77777777" w:rsidR="00AF3EB1" w:rsidRDefault="00AF3EB1" w:rsidP="00D475E4">
      <w:pPr>
        <w:spacing w:line="276" w:lineRule="auto"/>
        <w:jc w:val="both"/>
        <w:rPr>
          <w:rFonts w:asciiTheme="majorHAnsi" w:hAnsiTheme="majorHAnsi"/>
        </w:rPr>
      </w:pPr>
    </w:p>
    <w:p w14:paraId="03931098" w14:textId="77777777" w:rsidR="00E52B80" w:rsidRDefault="00E52B80" w:rsidP="00D475E4">
      <w:pPr>
        <w:spacing w:line="276" w:lineRule="auto"/>
        <w:jc w:val="both"/>
        <w:rPr>
          <w:rFonts w:asciiTheme="majorHAnsi" w:hAnsiTheme="majorHAnsi"/>
        </w:rPr>
      </w:pPr>
    </w:p>
    <w:p w14:paraId="0BFB6583" w14:textId="77777777" w:rsidR="00E52B80" w:rsidRDefault="00E52B80" w:rsidP="00D475E4">
      <w:pPr>
        <w:spacing w:line="276" w:lineRule="auto"/>
        <w:jc w:val="both"/>
        <w:rPr>
          <w:rFonts w:asciiTheme="majorHAnsi" w:hAnsiTheme="majorHAnsi"/>
        </w:rPr>
      </w:pPr>
    </w:p>
    <w:p w14:paraId="210338F8" w14:textId="77777777" w:rsidR="00E52B80" w:rsidRDefault="00E52B80" w:rsidP="00D475E4">
      <w:pPr>
        <w:spacing w:line="276" w:lineRule="auto"/>
        <w:jc w:val="both"/>
        <w:rPr>
          <w:rFonts w:asciiTheme="majorHAnsi" w:hAnsiTheme="majorHAnsi"/>
        </w:rPr>
      </w:pPr>
    </w:p>
    <w:p w14:paraId="78AD5F88" w14:textId="77777777" w:rsidR="00E52B80" w:rsidRDefault="00E52B80" w:rsidP="00D475E4">
      <w:pPr>
        <w:spacing w:line="276" w:lineRule="auto"/>
        <w:jc w:val="both"/>
        <w:rPr>
          <w:rFonts w:asciiTheme="majorHAnsi" w:hAnsiTheme="majorHAnsi"/>
        </w:rPr>
      </w:pPr>
    </w:p>
    <w:p w14:paraId="0C403729" w14:textId="77777777" w:rsidR="00E52B80" w:rsidRDefault="00E52B80" w:rsidP="00D475E4">
      <w:pPr>
        <w:spacing w:line="276" w:lineRule="auto"/>
        <w:jc w:val="both"/>
        <w:rPr>
          <w:rFonts w:asciiTheme="majorHAnsi" w:hAnsiTheme="majorHAnsi"/>
        </w:rPr>
      </w:pPr>
    </w:p>
    <w:p w14:paraId="05EF872E" w14:textId="77777777" w:rsidR="00E321E6" w:rsidRPr="00E321E6" w:rsidRDefault="00E321E6" w:rsidP="00E321E6">
      <w:pPr>
        <w:spacing w:line="276" w:lineRule="auto"/>
        <w:jc w:val="both"/>
        <w:rPr>
          <w:rFonts w:asciiTheme="majorHAnsi" w:hAnsiTheme="majorHAnsi"/>
          <w:b/>
          <w:bCs/>
        </w:rPr>
      </w:pPr>
      <w:r w:rsidRPr="00E321E6">
        <w:rPr>
          <w:rFonts w:asciiTheme="majorHAnsi" w:hAnsiTheme="majorHAnsi"/>
          <w:b/>
          <w:bCs/>
        </w:rPr>
        <w:t>Dr Niamh NicGhabhann Coleman appointed as one of the Leuven Centre for Irish Studies Visiting Scholars</w:t>
      </w:r>
    </w:p>
    <w:p w14:paraId="6107D17C" w14:textId="77777777" w:rsidR="00E321E6" w:rsidRPr="00E321E6" w:rsidRDefault="00E321E6" w:rsidP="00E321E6">
      <w:pPr>
        <w:spacing w:line="276" w:lineRule="auto"/>
        <w:jc w:val="both"/>
        <w:rPr>
          <w:rFonts w:asciiTheme="majorHAnsi" w:hAnsiTheme="majorHAnsi"/>
        </w:rPr>
      </w:pPr>
      <w:proofErr w:type="gramStart"/>
      <w:r w:rsidRPr="00E321E6">
        <w:rPr>
          <w:rFonts w:asciiTheme="majorHAnsi" w:hAnsiTheme="majorHAnsi"/>
        </w:rPr>
        <w:t>Dr. Niamh NicGhabhann Coleman (School of History and Geography),</w:t>
      </w:r>
      <w:proofErr w:type="gramEnd"/>
      <w:r w:rsidRPr="00E321E6">
        <w:rPr>
          <w:rFonts w:asciiTheme="majorHAnsi" w:hAnsiTheme="majorHAnsi"/>
        </w:rPr>
        <w:t xml:space="preserve"> has been appointed as one of the Leuven Centre for Irish Studies Visiting Scholars for Autumn 2024.</w:t>
      </w:r>
      <w:r>
        <w:rPr>
          <w:rFonts w:asciiTheme="majorHAnsi" w:hAnsiTheme="majorHAnsi"/>
        </w:rPr>
        <w:t xml:space="preserve"> </w:t>
      </w:r>
      <w:r w:rsidRPr="00E321E6">
        <w:rPr>
          <w:rFonts w:asciiTheme="majorHAnsi" w:hAnsiTheme="majorHAnsi"/>
        </w:rPr>
        <w:t xml:space="preserve">During this time, </w:t>
      </w:r>
      <w:r w:rsidRPr="00E321E6">
        <w:rPr>
          <w:rFonts w:asciiTheme="majorHAnsi" w:hAnsiTheme="majorHAnsi"/>
        </w:rPr>
        <w:lastRenderedPageBreak/>
        <w:t>she will engage in LCIS research activities as well as those of KU Leuven research groups, including KADOC, and will give an LCIS lecture on the topic of her research.</w:t>
      </w:r>
    </w:p>
    <w:p w14:paraId="7A5DA105" w14:textId="03FC6FF8" w:rsidR="00E321E6" w:rsidRPr="00E321E6" w:rsidRDefault="00E321E6" w:rsidP="00E321E6">
      <w:pPr>
        <w:spacing w:line="276" w:lineRule="auto"/>
        <w:jc w:val="both"/>
        <w:rPr>
          <w:rFonts w:asciiTheme="majorHAnsi" w:hAnsiTheme="majorHAnsi"/>
        </w:rPr>
      </w:pPr>
    </w:p>
    <w:p w14:paraId="41902814" w14:textId="77777777" w:rsidR="0023586B" w:rsidRDefault="0023586B" w:rsidP="00D475E4">
      <w:pPr>
        <w:spacing w:line="276" w:lineRule="auto"/>
        <w:jc w:val="both"/>
        <w:rPr>
          <w:rFonts w:asciiTheme="majorHAnsi" w:hAnsiTheme="majorHAnsi"/>
        </w:rPr>
      </w:pPr>
    </w:p>
    <w:p w14:paraId="18EDC7B7" w14:textId="77777777" w:rsidR="00AF3EB1" w:rsidRDefault="00AF3EB1" w:rsidP="00D475E4">
      <w:pPr>
        <w:spacing w:line="276" w:lineRule="auto"/>
        <w:jc w:val="both"/>
        <w:rPr>
          <w:rFonts w:asciiTheme="majorHAnsi" w:hAnsiTheme="majorHAnsi"/>
        </w:rPr>
      </w:pPr>
    </w:p>
    <w:p w14:paraId="08C97ED7" w14:textId="77777777" w:rsidR="00AF3EB1" w:rsidRDefault="00AF3EB1" w:rsidP="00D475E4">
      <w:pPr>
        <w:spacing w:line="276" w:lineRule="auto"/>
        <w:jc w:val="both"/>
        <w:rPr>
          <w:rFonts w:asciiTheme="majorHAnsi" w:hAnsiTheme="majorHAnsi"/>
        </w:rPr>
      </w:pPr>
    </w:p>
    <w:p w14:paraId="4FE0F477" w14:textId="77777777" w:rsidR="00E52B80" w:rsidRDefault="00E52B80" w:rsidP="00E321E6">
      <w:pPr>
        <w:spacing w:line="276" w:lineRule="auto"/>
        <w:jc w:val="both"/>
        <w:rPr>
          <w:rFonts w:asciiTheme="majorHAnsi" w:hAnsiTheme="majorHAnsi"/>
          <w:b/>
          <w:bCs/>
        </w:rPr>
      </w:pPr>
    </w:p>
    <w:p w14:paraId="59DBD7C1" w14:textId="77777777" w:rsidR="00E52B80" w:rsidRDefault="00E52B80" w:rsidP="00E321E6">
      <w:pPr>
        <w:spacing w:line="276" w:lineRule="auto"/>
        <w:jc w:val="both"/>
        <w:rPr>
          <w:rFonts w:asciiTheme="majorHAnsi" w:hAnsiTheme="majorHAnsi"/>
          <w:b/>
          <w:bCs/>
        </w:rPr>
      </w:pPr>
    </w:p>
    <w:p w14:paraId="734B8748" w14:textId="77777777" w:rsidR="00E52B80" w:rsidRDefault="00E52B80" w:rsidP="00E321E6">
      <w:pPr>
        <w:spacing w:line="276" w:lineRule="auto"/>
        <w:jc w:val="both"/>
        <w:rPr>
          <w:rFonts w:asciiTheme="majorHAnsi" w:hAnsiTheme="majorHAnsi"/>
          <w:b/>
          <w:bCs/>
        </w:rPr>
      </w:pPr>
    </w:p>
    <w:p w14:paraId="7649E884" w14:textId="61F0F09C" w:rsidR="00E321E6" w:rsidRPr="00E321E6" w:rsidRDefault="00E321E6" w:rsidP="00E321E6">
      <w:pPr>
        <w:spacing w:line="276" w:lineRule="auto"/>
        <w:jc w:val="both"/>
        <w:rPr>
          <w:rFonts w:asciiTheme="majorHAnsi" w:hAnsiTheme="majorHAnsi"/>
          <w:b/>
          <w:bCs/>
        </w:rPr>
      </w:pPr>
      <w:r w:rsidRPr="00E321E6">
        <w:rPr>
          <w:rFonts w:asciiTheme="majorHAnsi" w:hAnsiTheme="majorHAnsi"/>
          <w:b/>
          <w:bCs/>
        </w:rPr>
        <w:t>Seams in my Socks world premiere</w:t>
      </w:r>
    </w:p>
    <w:p w14:paraId="52120120" w14:textId="77777777" w:rsidR="0058180F" w:rsidRPr="0058180F" w:rsidRDefault="0058180F" w:rsidP="0058180F">
      <w:pPr>
        <w:spacing w:line="276" w:lineRule="auto"/>
        <w:jc w:val="both"/>
        <w:rPr>
          <w:rFonts w:asciiTheme="majorHAnsi" w:hAnsiTheme="majorHAnsi"/>
        </w:rPr>
      </w:pPr>
      <w:proofErr w:type="gramStart"/>
      <w:r w:rsidRPr="0058180F">
        <w:rPr>
          <w:rFonts w:asciiTheme="majorHAnsi" w:hAnsiTheme="majorHAnsi"/>
        </w:rPr>
        <w:t>Dr. Yonit Kosovske (Irish World Academy of Music and Dance),</w:t>
      </w:r>
      <w:proofErr w:type="gramEnd"/>
      <w:r w:rsidRPr="0058180F">
        <w:rPr>
          <w:rFonts w:asciiTheme="majorHAnsi" w:hAnsiTheme="majorHAnsi"/>
        </w:rPr>
        <w:t xml:space="preserve"> gave the world premiere of “Seams in my Socks” during Uillinn Dance Season at the West Cork Arts Centre in Skibbereen on October 29. New work co-authored by Kosovske and Justin Grounds, “Seams in my Socks” is a multi-media 7-minute piece for harpsichord, tape, and moving image, exploring neurodiversity, sensory issues, OCD, and stimming. The concert featured new music for baroque violin, viola da gamba, harpsichord, and frame drum, including Grounds’ electrifying “Triple Spiral” in collaboration with dance artist &amp; choreographer Chloé Pisco, Brooke Green’s “Reza Barati”, Fiona Linnane’s “Leatherwing”, and Will Ayton’s “Meditation”, as well as improvisation between early instruments and contemporary dance.</w:t>
      </w:r>
    </w:p>
    <w:p w14:paraId="4CD5A2B2" w14:textId="77777777" w:rsidR="0023586B" w:rsidRDefault="0023586B" w:rsidP="00D475E4">
      <w:pPr>
        <w:spacing w:line="276" w:lineRule="auto"/>
        <w:jc w:val="both"/>
        <w:rPr>
          <w:rFonts w:asciiTheme="majorHAnsi" w:hAnsiTheme="majorHAnsi"/>
        </w:rPr>
      </w:pPr>
    </w:p>
    <w:p w14:paraId="7A09BAE4" w14:textId="77777777" w:rsidR="00E52B80" w:rsidRDefault="00E52B80" w:rsidP="00D475E4">
      <w:pPr>
        <w:spacing w:line="276" w:lineRule="auto"/>
        <w:jc w:val="both"/>
        <w:rPr>
          <w:rFonts w:asciiTheme="majorHAnsi" w:hAnsiTheme="majorHAnsi"/>
        </w:rPr>
      </w:pPr>
    </w:p>
    <w:p w14:paraId="4070DA46" w14:textId="77777777" w:rsidR="00E52B80" w:rsidRDefault="00E52B80" w:rsidP="00D475E4">
      <w:pPr>
        <w:spacing w:line="276" w:lineRule="auto"/>
        <w:jc w:val="both"/>
        <w:rPr>
          <w:rFonts w:asciiTheme="majorHAnsi" w:hAnsiTheme="majorHAnsi"/>
        </w:rPr>
      </w:pPr>
    </w:p>
    <w:p w14:paraId="77B89CDE" w14:textId="77777777" w:rsidR="00E52B80" w:rsidRDefault="00E52B80" w:rsidP="00D475E4">
      <w:pPr>
        <w:spacing w:line="276" w:lineRule="auto"/>
        <w:jc w:val="both"/>
        <w:rPr>
          <w:rFonts w:asciiTheme="majorHAnsi" w:hAnsiTheme="majorHAnsi"/>
        </w:rPr>
      </w:pPr>
    </w:p>
    <w:p w14:paraId="29BC81AB" w14:textId="77777777" w:rsidR="00AF3EB1" w:rsidRDefault="00AF3EB1" w:rsidP="00D475E4">
      <w:pPr>
        <w:spacing w:line="276" w:lineRule="auto"/>
        <w:jc w:val="both"/>
        <w:rPr>
          <w:rFonts w:asciiTheme="majorHAnsi" w:hAnsiTheme="majorHAnsi"/>
        </w:rPr>
      </w:pPr>
    </w:p>
    <w:p w14:paraId="05A62A3A" w14:textId="77777777" w:rsidR="00E52B80" w:rsidRDefault="00E52B80" w:rsidP="00D475E4">
      <w:pPr>
        <w:spacing w:line="276" w:lineRule="auto"/>
        <w:jc w:val="both"/>
        <w:rPr>
          <w:rFonts w:asciiTheme="majorHAnsi" w:hAnsiTheme="majorHAnsi"/>
        </w:rPr>
      </w:pPr>
    </w:p>
    <w:p w14:paraId="135D3035" w14:textId="77777777" w:rsidR="00E52B80" w:rsidRDefault="00E52B80" w:rsidP="00D475E4">
      <w:pPr>
        <w:spacing w:line="276" w:lineRule="auto"/>
        <w:jc w:val="both"/>
        <w:rPr>
          <w:rFonts w:asciiTheme="majorHAnsi" w:hAnsiTheme="majorHAnsi"/>
        </w:rPr>
      </w:pPr>
    </w:p>
    <w:p w14:paraId="512B2C29" w14:textId="77777777" w:rsidR="00E52B80" w:rsidRDefault="00E52B80" w:rsidP="00D475E4">
      <w:pPr>
        <w:spacing w:line="276" w:lineRule="auto"/>
        <w:jc w:val="both"/>
        <w:rPr>
          <w:rFonts w:asciiTheme="majorHAnsi" w:hAnsiTheme="majorHAnsi"/>
        </w:rPr>
      </w:pPr>
    </w:p>
    <w:p w14:paraId="09FBCE7F" w14:textId="77777777" w:rsidR="0058180F" w:rsidRPr="0058180F" w:rsidRDefault="0058180F" w:rsidP="0058180F">
      <w:pPr>
        <w:spacing w:line="276" w:lineRule="auto"/>
        <w:jc w:val="both"/>
        <w:rPr>
          <w:rFonts w:asciiTheme="majorHAnsi" w:hAnsiTheme="majorHAnsi"/>
          <w:b/>
          <w:bCs/>
        </w:rPr>
      </w:pPr>
      <w:r w:rsidRPr="0058180F">
        <w:rPr>
          <w:rFonts w:asciiTheme="majorHAnsi" w:hAnsiTheme="majorHAnsi"/>
          <w:b/>
          <w:bCs/>
        </w:rPr>
        <w:t>REPPP Team essay contribution: Theories of Change in Reality: Strengths, Limitations and Future Directions</w:t>
      </w:r>
    </w:p>
    <w:p w14:paraId="474CAF4E" w14:textId="77777777" w:rsidR="0058180F" w:rsidRPr="0058180F" w:rsidRDefault="0058180F" w:rsidP="0058180F">
      <w:pPr>
        <w:spacing w:line="276" w:lineRule="auto"/>
        <w:jc w:val="both"/>
        <w:rPr>
          <w:rFonts w:ascii="Calibri" w:hAnsi="Calibri" w:cs="Calibri"/>
          <w:sz w:val="22"/>
          <w:szCs w:val="22"/>
        </w:rPr>
      </w:pPr>
      <w:r w:rsidRPr="0058180F">
        <w:rPr>
          <w:rFonts w:ascii="Calibri" w:hAnsi="Calibri" w:cs="Calibri"/>
          <w:sz w:val="22"/>
          <w:szCs w:val="22"/>
        </w:rPr>
        <w:t xml:space="preserve">Dr. Jane Mulcahy, Dr. Catherine Naughton, and Prof. Seán Redmond (School of Law) contributed an essay to “Theories of Change in Reality: Strengths, Limitations and Future Directions” (Routledge, 2024), edited by Andrew Koleros, Marie-Hélène Hadrien, and Tony Tyrell. The essay addresses the use </w:t>
      </w:r>
      <w:r w:rsidRPr="0058180F">
        <w:rPr>
          <w:rFonts w:ascii="Calibri" w:hAnsi="Calibri" w:cs="Calibri"/>
          <w:sz w:val="22"/>
          <w:szCs w:val="22"/>
        </w:rPr>
        <w:lastRenderedPageBreak/>
        <w:t>of a theory of change to track developments in the Intensive Family Programme in Whitetown, an anonymized Irish community, targeting children embedded in adult crime networks. These children, though a small subset of youth justice cases, are responsible for a significant portion of youth crime in Ireland. The essay examines the co-design of the programme’s theory of change, adapted for local needs, and its role in refining the intervention through on-the-ground testing. It highlights the challenges of implementing dynamic interventions with limited evidence and draws on theoretical and empirical research to assess their impact.</w:t>
      </w:r>
    </w:p>
    <w:p w14:paraId="151251E1" w14:textId="77777777" w:rsidR="0023586B" w:rsidRDefault="0023586B" w:rsidP="00D475E4">
      <w:pPr>
        <w:spacing w:line="276" w:lineRule="auto"/>
        <w:jc w:val="both"/>
        <w:rPr>
          <w:rFonts w:asciiTheme="majorHAnsi" w:hAnsiTheme="majorHAnsi"/>
        </w:rPr>
      </w:pPr>
    </w:p>
    <w:p w14:paraId="475D424C" w14:textId="77777777" w:rsidR="00AF3EB1" w:rsidRDefault="00AF3EB1" w:rsidP="00D475E4">
      <w:pPr>
        <w:spacing w:line="276" w:lineRule="auto"/>
        <w:jc w:val="both"/>
        <w:rPr>
          <w:rFonts w:asciiTheme="majorHAnsi" w:hAnsiTheme="majorHAnsi"/>
        </w:rPr>
      </w:pPr>
    </w:p>
    <w:p w14:paraId="71252054" w14:textId="77777777" w:rsidR="000A5E83" w:rsidRDefault="000A5E83" w:rsidP="00D475E4">
      <w:pPr>
        <w:spacing w:line="276" w:lineRule="auto"/>
        <w:jc w:val="both"/>
        <w:rPr>
          <w:rFonts w:asciiTheme="majorHAnsi" w:hAnsiTheme="majorHAnsi"/>
        </w:rPr>
      </w:pPr>
    </w:p>
    <w:p w14:paraId="5DF6E898" w14:textId="77777777" w:rsidR="000A5E83" w:rsidRDefault="000A5E83" w:rsidP="00D475E4">
      <w:pPr>
        <w:spacing w:line="276" w:lineRule="auto"/>
        <w:jc w:val="both"/>
        <w:rPr>
          <w:rFonts w:asciiTheme="majorHAnsi" w:hAnsiTheme="majorHAnsi"/>
        </w:rPr>
      </w:pPr>
    </w:p>
    <w:p w14:paraId="216378DD" w14:textId="77777777" w:rsidR="00E25D68" w:rsidRDefault="00E25D68" w:rsidP="00D475E4">
      <w:pPr>
        <w:spacing w:line="276" w:lineRule="auto"/>
        <w:jc w:val="both"/>
        <w:rPr>
          <w:rFonts w:asciiTheme="majorHAnsi" w:hAnsiTheme="majorHAnsi"/>
        </w:rPr>
      </w:pPr>
    </w:p>
    <w:p w14:paraId="79EA4874" w14:textId="77777777" w:rsidR="00E25D68" w:rsidRDefault="00E25D68" w:rsidP="00D475E4">
      <w:pPr>
        <w:spacing w:line="276" w:lineRule="auto"/>
        <w:jc w:val="both"/>
        <w:rPr>
          <w:rFonts w:asciiTheme="majorHAnsi" w:hAnsiTheme="majorHAnsi"/>
        </w:rPr>
      </w:pPr>
    </w:p>
    <w:p w14:paraId="626C05CC" w14:textId="77777777" w:rsidR="00772282" w:rsidRPr="00772282" w:rsidRDefault="00772282" w:rsidP="00772282">
      <w:pPr>
        <w:spacing w:line="276" w:lineRule="auto"/>
        <w:jc w:val="both"/>
        <w:rPr>
          <w:rFonts w:asciiTheme="majorHAnsi" w:hAnsiTheme="majorHAnsi"/>
          <w:b/>
          <w:bCs/>
        </w:rPr>
      </w:pPr>
      <w:r w:rsidRPr="00772282">
        <w:rPr>
          <w:rFonts w:asciiTheme="majorHAnsi" w:hAnsiTheme="majorHAnsi"/>
          <w:b/>
          <w:bCs/>
        </w:rPr>
        <w:t>Dr. Michaela Schrage-Früh: Co-edited essay collection on the literary and cultural history of the trope of the German Forest</w:t>
      </w:r>
    </w:p>
    <w:p w14:paraId="1BE81AF6" w14:textId="77777777" w:rsidR="00772282" w:rsidRPr="00772282" w:rsidRDefault="00772282" w:rsidP="00772282">
      <w:pPr>
        <w:spacing w:line="276" w:lineRule="auto"/>
        <w:jc w:val="both"/>
        <w:rPr>
          <w:rFonts w:asciiTheme="majorHAnsi" w:hAnsiTheme="majorHAnsi"/>
        </w:rPr>
      </w:pPr>
      <w:r w:rsidRPr="00772282">
        <w:rPr>
          <w:rFonts w:asciiTheme="majorHAnsi" w:hAnsiTheme="majorHAnsi"/>
        </w:rPr>
        <w:t>A new edited collection in German Studies, titled Der Deutsche Wald: Zur Literatur- und Kulturgeschichte eines Mythos [The German Forest: On the literary and cultural history of a myth] has been published with Königshausen &amp; Neumann (2024).</w:t>
      </w:r>
      <w:r>
        <w:rPr>
          <w:rFonts w:asciiTheme="majorHAnsi" w:hAnsiTheme="majorHAnsi"/>
        </w:rPr>
        <w:t xml:space="preserve"> </w:t>
      </w:r>
      <w:r w:rsidRPr="00772282">
        <w:rPr>
          <w:rFonts w:asciiTheme="majorHAnsi" w:hAnsiTheme="majorHAnsi"/>
        </w:rPr>
        <w:t>The collection has been co-edited by Dr. Michaela Schrage-Früh, Director of the Centre for European Studies and Erasmus coordinator, together with Deirdre Byrnes, Tina-Karen Pusse and Hans-Walter Schmidt-Hannisa (University of Galway). It includes a chapter on representations of the German Forest in Dutch literature written by Dr. Marieke Krajenbrink.</w:t>
      </w:r>
    </w:p>
    <w:p w14:paraId="2E388174" w14:textId="325F1B45" w:rsidR="00772282" w:rsidRPr="00772282" w:rsidRDefault="00772282" w:rsidP="00772282">
      <w:pPr>
        <w:spacing w:line="276" w:lineRule="auto"/>
        <w:jc w:val="both"/>
        <w:rPr>
          <w:rFonts w:asciiTheme="majorHAnsi" w:hAnsiTheme="majorHAnsi"/>
        </w:rPr>
      </w:pPr>
    </w:p>
    <w:p w14:paraId="4C4D5AB6" w14:textId="77777777" w:rsidR="00416806" w:rsidRDefault="00416806" w:rsidP="00416806">
      <w:pPr>
        <w:spacing w:line="276" w:lineRule="auto"/>
        <w:jc w:val="both"/>
        <w:rPr>
          <w:rFonts w:asciiTheme="majorHAnsi" w:hAnsiTheme="majorHAnsi"/>
        </w:rPr>
      </w:pPr>
    </w:p>
    <w:p w14:paraId="73A574BE" w14:textId="77777777" w:rsidR="000A5E83" w:rsidRDefault="000A5E83" w:rsidP="00416806">
      <w:pPr>
        <w:spacing w:line="276" w:lineRule="auto"/>
        <w:jc w:val="both"/>
        <w:rPr>
          <w:rFonts w:asciiTheme="majorHAnsi" w:hAnsiTheme="majorHAnsi"/>
        </w:rPr>
      </w:pPr>
    </w:p>
    <w:p w14:paraId="2004B344" w14:textId="77777777" w:rsidR="000A5E83" w:rsidRDefault="000A5E83" w:rsidP="00416806">
      <w:pPr>
        <w:spacing w:line="276" w:lineRule="auto"/>
        <w:jc w:val="both"/>
        <w:rPr>
          <w:rFonts w:asciiTheme="majorHAnsi" w:hAnsiTheme="majorHAnsi"/>
        </w:rPr>
      </w:pPr>
    </w:p>
    <w:p w14:paraId="03CE95F6" w14:textId="77777777" w:rsidR="000A5E83" w:rsidRDefault="000A5E83" w:rsidP="00416806">
      <w:pPr>
        <w:spacing w:line="276" w:lineRule="auto"/>
        <w:jc w:val="both"/>
        <w:rPr>
          <w:rFonts w:asciiTheme="majorHAnsi" w:hAnsiTheme="majorHAnsi"/>
        </w:rPr>
      </w:pPr>
    </w:p>
    <w:p w14:paraId="16BD7EFD" w14:textId="77777777" w:rsidR="00416806" w:rsidRPr="003E6448" w:rsidRDefault="00416806" w:rsidP="00416806">
      <w:pPr>
        <w:spacing w:line="276" w:lineRule="auto"/>
        <w:jc w:val="both"/>
        <w:rPr>
          <w:rFonts w:asciiTheme="majorHAnsi" w:eastAsia="Times New Roman" w:hAnsiTheme="majorHAnsi" w:cs="Calibri"/>
          <w:color w:val="000000"/>
          <w:kern w:val="0"/>
          <w:lang w:eastAsia="en-IE"/>
          <w14:ligatures w14:val="none"/>
        </w:rPr>
      </w:pPr>
    </w:p>
    <w:p w14:paraId="5D2F501B" w14:textId="77777777" w:rsidR="00E25D68" w:rsidRDefault="00E25D68" w:rsidP="00416806">
      <w:pPr>
        <w:spacing w:line="276" w:lineRule="auto"/>
        <w:jc w:val="both"/>
        <w:rPr>
          <w:rFonts w:asciiTheme="majorHAnsi" w:eastAsia="Times New Roman" w:hAnsiTheme="majorHAnsi" w:cs="Calibri"/>
          <w:b/>
          <w:bCs/>
          <w:color w:val="000000"/>
          <w:kern w:val="0"/>
          <w:lang w:eastAsia="en-IE"/>
          <w14:ligatures w14:val="none"/>
        </w:rPr>
      </w:pPr>
    </w:p>
    <w:p w14:paraId="682415A4" w14:textId="2BEA78F6" w:rsidR="00416806" w:rsidRPr="00E7732F" w:rsidRDefault="00416806" w:rsidP="00416806">
      <w:pPr>
        <w:spacing w:line="276" w:lineRule="auto"/>
        <w:jc w:val="both"/>
        <w:rPr>
          <w:rFonts w:asciiTheme="majorHAnsi" w:hAnsiTheme="majorHAnsi"/>
          <w:b/>
          <w:bCs/>
        </w:rPr>
      </w:pPr>
      <w:r w:rsidRPr="00E7732F">
        <w:rPr>
          <w:rFonts w:asciiTheme="majorHAnsi" w:eastAsia="Times New Roman" w:hAnsiTheme="majorHAnsi" w:cs="Calibri"/>
          <w:b/>
          <w:bCs/>
          <w:color w:val="000000"/>
          <w:kern w:val="0"/>
          <w:lang w:eastAsia="en-IE"/>
          <w14:ligatures w14:val="none"/>
        </w:rPr>
        <w:t xml:space="preserve">MULTIMODAL ART PUBLICATION </w:t>
      </w:r>
    </w:p>
    <w:p w14:paraId="767D70BD" w14:textId="77777777" w:rsidR="0072306A" w:rsidRPr="0072306A" w:rsidRDefault="0072306A" w:rsidP="0072306A">
      <w:pPr>
        <w:spacing w:line="276" w:lineRule="auto"/>
        <w:jc w:val="both"/>
        <w:rPr>
          <w:rFonts w:asciiTheme="majorHAnsi" w:hAnsiTheme="majorHAnsi"/>
        </w:rPr>
      </w:pPr>
      <w:r w:rsidRPr="0072306A">
        <w:rPr>
          <w:rFonts w:asciiTheme="majorHAnsi" w:hAnsiTheme="majorHAnsi"/>
        </w:rPr>
        <w:t>Dr. Sorcha de Brún's (School of English, Irish, &amp; Communication) multimodal art and poetry piece 'I mBolg Bhríd' (In Bríd's stomach) was published in the collection Fire: Brigid and the Sacred Feminine (editors, Shauna Gilligan and Niamh Boyce) on the 1st of October.</w:t>
      </w:r>
      <w:r>
        <w:rPr>
          <w:rFonts w:asciiTheme="majorHAnsi" w:hAnsiTheme="majorHAnsi"/>
        </w:rPr>
        <w:t xml:space="preserve"> </w:t>
      </w:r>
      <w:r w:rsidRPr="0072306A">
        <w:rPr>
          <w:rFonts w:asciiTheme="majorHAnsi" w:hAnsiTheme="majorHAnsi"/>
        </w:rPr>
        <w:t xml:space="preserve">The anthology of writing and art was launched in Naas Library and Cultural Centre on the 26th of </w:t>
      </w:r>
      <w:r w:rsidRPr="0072306A">
        <w:rPr>
          <w:rFonts w:asciiTheme="majorHAnsi" w:hAnsiTheme="majorHAnsi"/>
        </w:rPr>
        <w:lastRenderedPageBreak/>
        <w:t>September. Sorcha wrote the poem in Irish and did the artwork surrounding the poem in Celtic calligraphy, using the festival Imbolc (St. Brigid's Day) as a starting point for the work. The multimodal work was created for those who have lost babies or children, or who have experienced infertility, and is a response to Brigid's association with fertility in the Irish tradition.</w:t>
      </w:r>
    </w:p>
    <w:p w14:paraId="37C4426F" w14:textId="455B069C" w:rsidR="0072306A" w:rsidRPr="0072306A" w:rsidRDefault="0072306A" w:rsidP="0072306A">
      <w:pPr>
        <w:spacing w:line="276" w:lineRule="auto"/>
        <w:jc w:val="both"/>
        <w:rPr>
          <w:rFonts w:asciiTheme="majorHAnsi" w:hAnsiTheme="majorHAnsi"/>
        </w:rPr>
      </w:pPr>
    </w:p>
    <w:p w14:paraId="76E2CD63" w14:textId="77777777" w:rsidR="00AF3EB1" w:rsidRDefault="00AF3EB1" w:rsidP="00416806">
      <w:pPr>
        <w:spacing w:line="276" w:lineRule="auto"/>
        <w:jc w:val="both"/>
        <w:rPr>
          <w:rFonts w:asciiTheme="majorHAnsi" w:hAnsiTheme="majorHAnsi"/>
        </w:rPr>
      </w:pPr>
    </w:p>
    <w:p w14:paraId="031BC4A5" w14:textId="77777777" w:rsidR="000A5E83" w:rsidRDefault="000A5E83" w:rsidP="00416806">
      <w:pPr>
        <w:spacing w:line="276" w:lineRule="auto"/>
        <w:jc w:val="both"/>
        <w:rPr>
          <w:rFonts w:asciiTheme="majorHAnsi" w:hAnsiTheme="majorHAnsi"/>
        </w:rPr>
      </w:pPr>
    </w:p>
    <w:p w14:paraId="33A64910" w14:textId="77777777" w:rsidR="000A5E83" w:rsidRDefault="000A5E83" w:rsidP="00416806">
      <w:pPr>
        <w:spacing w:line="276" w:lineRule="auto"/>
        <w:jc w:val="both"/>
        <w:rPr>
          <w:rFonts w:asciiTheme="majorHAnsi" w:hAnsiTheme="majorHAnsi"/>
        </w:rPr>
      </w:pPr>
    </w:p>
    <w:p w14:paraId="78F189B2" w14:textId="77777777" w:rsidR="000A5E83" w:rsidRDefault="000A5E83" w:rsidP="00416806">
      <w:pPr>
        <w:spacing w:line="276" w:lineRule="auto"/>
        <w:jc w:val="both"/>
        <w:rPr>
          <w:rFonts w:asciiTheme="majorHAnsi" w:hAnsiTheme="majorHAnsi"/>
        </w:rPr>
      </w:pPr>
    </w:p>
    <w:p w14:paraId="574E6CFC" w14:textId="77777777" w:rsidR="000A5E83" w:rsidRDefault="000A5E83" w:rsidP="00416806">
      <w:pPr>
        <w:spacing w:line="276" w:lineRule="auto"/>
        <w:jc w:val="both"/>
        <w:rPr>
          <w:rFonts w:asciiTheme="majorHAnsi" w:hAnsiTheme="majorHAnsi"/>
        </w:rPr>
      </w:pPr>
    </w:p>
    <w:p w14:paraId="4E694418" w14:textId="77777777" w:rsidR="00AF3EB1" w:rsidRDefault="00AF3EB1" w:rsidP="00416806">
      <w:pPr>
        <w:spacing w:line="276" w:lineRule="auto"/>
        <w:jc w:val="both"/>
        <w:rPr>
          <w:rFonts w:asciiTheme="majorHAnsi" w:hAnsiTheme="majorHAnsi"/>
        </w:rPr>
      </w:pPr>
    </w:p>
    <w:p w14:paraId="294FE236" w14:textId="0A3DF226" w:rsidR="00125034" w:rsidRPr="00125034" w:rsidRDefault="0072306A" w:rsidP="00125034">
      <w:pPr>
        <w:spacing w:line="276" w:lineRule="auto"/>
        <w:jc w:val="both"/>
        <w:rPr>
          <w:rFonts w:asciiTheme="majorHAnsi" w:hAnsiTheme="majorHAnsi"/>
          <w:b/>
          <w:bCs/>
        </w:rPr>
      </w:pPr>
      <w:r w:rsidRPr="0072306A">
        <w:rPr>
          <w:rFonts w:asciiTheme="majorHAnsi" w:hAnsiTheme="majorHAnsi"/>
          <w:b/>
          <w:bCs/>
        </w:rPr>
        <w:t>Dr. Brian Milstein presents paper on Policing and Democracy in Prague, Dublin, and Giessen</w:t>
      </w:r>
    </w:p>
    <w:p w14:paraId="11B7CAB2" w14:textId="6DA9974B" w:rsidR="00AD5CB2" w:rsidRPr="00AD5CB2" w:rsidRDefault="00AD5CB2" w:rsidP="00AD5CB2">
      <w:pPr>
        <w:spacing w:line="276" w:lineRule="auto"/>
        <w:jc w:val="both"/>
        <w:rPr>
          <w:rFonts w:asciiTheme="majorHAnsi" w:hAnsiTheme="majorHAnsi"/>
        </w:rPr>
      </w:pPr>
      <w:r w:rsidRPr="00AD5CB2">
        <w:rPr>
          <w:rFonts w:asciiTheme="majorHAnsi" w:hAnsiTheme="majorHAnsi"/>
        </w:rPr>
        <w:t>Dr. Brian Milstein (Dept. of Politics &amp; Public Administration) presented a working paper, titled “Policing the Democratic System: Democratic Security, System Effects, and the Politics of Equal Inclusion,” at the May 2024 Philosophy &amp; Social Sciences Conference in Prague. This conference, co-founded in Dubrovnik by Jürgen Habermas and Gajo Petrović, is a premier meeting for researchers working in the tradition of Frankfurt School Critical Theory and featured presentations by scholars from Columbia, Yale, Berlin, Frankfurt, Groningen, Stockholm, Oxford, NUS, and elsewhere. A version of this paper was also presented to the European Consortium of Political Research, whose annual conference took place in Dublin in August, and at a workshop on “Human Rights in Times of Insecurity” at the Justus Liebig University of Giessen in early September. The paper, co-authored with Dr. Afsoun Afsahi of the University of British Columbia, uses a recently developed approach known as “democratic systems” to improve our understanding of the role of policing institutions and practices in democratic society, show how recent conflicts over policing in the US, UK, and elsewhere may be understood as problems of democratic legitimacy, and highlight possible limitations of popular proposed solutions. In so doing, it also extends our understanding of how various social institutions coalesce into a “system” that conditions the terms of democratic inclusion and collective decision-making.</w:t>
      </w:r>
      <w:r>
        <w:rPr>
          <w:rFonts w:asciiTheme="majorHAnsi" w:hAnsiTheme="majorHAnsi"/>
        </w:rPr>
        <w:t xml:space="preserve"> </w:t>
      </w:r>
      <w:r w:rsidRPr="00AD5CB2">
        <w:rPr>
          <w:rFonts w:asciiTheme="majorHAnsi" w:hAnsiTheme="majorHAnsi"/>
        </w:rPr>
        <w:t>The paper is part of a longer-term project researching democratic systems theory and analysing the repercussions for democracy of institutions and social phenomena not typically looked at by mainstream democratic theory.</w:t>
      </w:r>
    </w:p>
    <w:p w14:paraId="3B3FF799" w14:textId="77777777" w:rsidR="00BE3592" w:rsidRDefault="00BE3592" w:rsidP="00D475E4">
      <w:pPr>
        <w:spacing w:line="276" w:lineRule="auto"/>
        <w:jc w:val="both"/>
        <w:rPr>
          <w:rFonts w:asciiTheme="majorHAnsi" w:hAnsiTheme="majorHAnsi"/>
        </w:rPr>
      </w:pPr>
    </w:p>
    <w:p w14:paraId="34BD5EFF" w14:textId="3D1FEAAF" w:rsidR="00E125D3" w:rsidRDefault="00E125D3" w:rsidP="2100B310">
      <w:pPr>
        <w:spacing w:line="276" w:lineRule="auto"/>
        <w:jc w:val="both"/>
        <w:rPr>
          <w:rFonts w:asciiTheme="majorHAnsi" w:hAnsiTheme="majorHAnsi"/>
        </w:rPr>
      </w:pPr>
    </w:p>
    <w:p w14:paraId="7E6AC1D6" w14:textId="77777777" w:rsidR="00E25D68" w:rsidRDefault="00E25D68" w:rsidP="00AD5CB2">
      <w:pPr>
        <w:spacing w:line="276" w:lineRule="auto"/>
        <w:jc w:val="both"/>
        <w:rPr>
          <w:rFonts w:asciiTheme="majorHAnsi" w:hAnsiTheme="majorHAnsi"/>
          <w:b/>
          <w:bCs/>
        </w:rPr>
      </w:pPr>
    </w:p>
    <w:p w14:paraId="3B1FFA5A" w14:textId="77777777" w:rsidR="00E25D68" w:rsidRDefault="00E25D68" w:rsidP="00AD5CB2">
      <w:pPr>
        <w:spacing w:line="276" w:lineRule="auto"/>
        <w:jc w:val="both"/>
        <w:rPr>
          <w:rFonts w:asciiTheme="majorHAnsi" w:hAnsiTheme="majorHAnsi"/>
          <w:b/>
          <w:bCs/>
        </w:rPr>
      </w:pPr>
    </w:p>
    <w:p w14:paraId="6735A331" w14:textId="77777777" w:rsidR="00E25D68" w:rsidRDefault="00E25D68" w:rsidP="00AD5CB2">
      <w:pPr>
        <w:spacing w:line="276" w:lineRule="auto"/>
        <w:jc w:val="both"/>
        <w:rPr>
          <w:rFonts w:asciiTheme="majorHAnsi" w:hAnsiTheme="majorHAnsi"/>
          <w:b/>
          <w:bCs/>
        </w:rPr>
      </w:pPr>
    </w:p>
    <w:p w14:paraId="0D8D4662" w14:textId="54D414FA" w:rsidR="00AD5CB2" w:rsidRPr="00AD5CB2" w:rsidRDefault="00AD5CB2" w:rsidP="00AD5CB2">
      <w:pPr>
        <w:spacing w:line="276" w:lineRule="auto"/>
        <w:jc w:val="both"/>
        <w:rPr>
          <w:rFonts w:asciiTheme="majorHAnsi" w:hAnsiTheme="majorHAnsi"/>
          <w:b/>
          <w:bCs/>
        </w:rPr>
      </w:pPr>
      <w:r w:rsidRPr="00AD5CB2">
        <w:rPr>
          <w:rFonts w:asciiTheme="majorHAnsi" w:hAnsiTheme="majorHAnsi"/>
          <w:b/>
          <w:bCs/>
        </w:rPr>
        <w:t>Paper presentation "Teaching the Opioid Crisis"-51st International Conference of the Austrian Association for American Studies.</w:t>
      </w:r>
    </w:p>
    <w:p w14:paraId="74C07158" w14:textId="77777777" w:rsidR="009B579F" w:rsidRPr="009B579F" w:rsidRDefault="009B579F" w:rsidP="009B579F">
      <w:pPr>
        <w:spacing w:line="276" w:lineRule="auto"/>
        <w:jc w:val="both"/>
        <w:rPr>
          <w:rFonts w:asciiTheme="majorHAnsi" w:hAnsiTheme="majorHAnsi"/>
        </w:rPr>
      </w:pPr>
      <w:r w:rsidRPr="009B579F">
        <w:rPr>
          <w:rFonts w:asciiTheme="majorHAnsi" w:hAnsiTheme="majorHAnsi"/>
        </w:rPr>
        <w:t xml:space="preserve">With the generous financial support of the AHSS Faculty Research Committee, Johannes Vith, School of Modern Languages and Applied Linguistics, attended and presented a paper titled “Teaching the Opioid Crisis: Nico Walker’s Cherry (2018) and Ocean Vuong’s </w:t>
      </w:r>
      <w:proofErr w:type="gramStart"/>
      <w:r w:rsidRPr="009B579F">
        <w:rPr>
          <w:rFonts w:asciiTheme="majorHAnsi" w:hAnsiTheme="majorHAnsi"/>
        </w:rPr>
        <w:t>On</w:t>
      </w:r>
      <w:proofErr w:type="gramEnd"/>
      <w:r w:rsidRPr="009B579F">
        <w:rPr>
          <w:rFonts w:asciiTheme="majorHAnsi" w:hAnsiTheme="majorHAnsi"/>
        </w:rPr>
        <w:t xml:space="preserve"> Earth We’re Briefly Gorgeous (2019),” at the 51st International Conference of the Austrian Association for American Studies, titled “Education, the Arts, and American Studies.” The conference was held at the University College of Teacher Education Vorarlberg in Austria, focusing on the timely intersection of education, politics, and the arts within American Studies.</w:t>
      </w:r>
    </w:p>
    <w:p w14:paraId="0C35673A" w14:textId="77777777" w:rsidR="00416806" w:rsidRDefault="00416806" w:rsidP="007421D4">
      <w:pPr>
        <w:spacing w:line="276" w:lineRule="auto"/>
        <w:jc w:val="both"/>
        <w:rPr>
          <w:rFonts w:asciiTheme="majorHAnsi" w:hAnsiTheme="majorHAnsi"/>
        </w:rPr>
      </w:pPr>
    </w:p>
    <w:p w14:paraId="6C74D401" w14:textId="77777777" w:rsidR="00AF3EB1" w:rsidRDefault="00AF3EB1" w:rsidP="007421D4">
      <w:pPr>
        <w:spacing w:line="276" w:lineRule="auto"/>
        <w:jc w:val="both"/>
        <w:rPr>
          <w:rFonts w:asciiTheme="majorHAnsi" w:hAnsiTheme="majorHAnsi"/>
        </w:rPr>
      </w:pPr>
    </w:p>
    <w:p w14:paraId="052727A2" w14:textId="77777777" w:rsidR="000A5E83" w:rsidRDefault="000A5E83" w:rsidP="007421D4">
      <w:pPr>
        <w:spacing w:line="276" w:lineRule="auto"/>
        <w:jc w:val="both"/>
        <w:rPr>
          <w:rFonts w:asciiTheme="majorHAnsi" w:hAnsiTheme="majorHAnsi"/>
        </w:rPr>
      </w:pPr>
    </w:p>
    <w:p w14:paraId="01DF112C" w14:textId="77777777" w:rsidR="000A5E83" w:rsidRPr="00D634E8" w:rsidRDefault="000A5E83" w:rsidP="007421D4">
      <w:pPr>
        <w:spacing w:line="276" w:lineRule="auto"/>
        <w:jc w:val="both"/>
        <w:rPr>
          <w:rFonts w:asciiTheme="majorHAnsi" w:hAnsiTheme="majorHAnsi"/>
        </w:rPr>
      </w:pPr>
    </w:p>
    <w:p w14:paraId="6D2E0AD5" w14:textId="77777777" w:rsidR="00DD487B" w:rsidRDefault="00DD487B" w:rsidP="00416806">
      <w:pPr>
        <w:spacing w:line="276" w:lineRule="auto"/>
        <w:jc w:val="both"/>
        <w:rPr>
          <w:rFonts w:asciiTheme="majorHAnsi" w:hAnsiTheme="majorHAnsi"/>
          <w:b/>
          <w:bCs/>
        </w:rPr>
      </w:pPr>
    </w:p>
    <w:p w14:paraId="361A495B" w14:textId="77777777" w:rsidR="00E25D68" w:rsidRDefault="00E25D68" w:rsidP="00DD487B">
      <w:pPr>
        <w:spacing w:line="276" w:lineRule="auto"/>
        <w:jc w:val="both"/>
        <w:rPr>
          <w:rFonts w:asciiTheme="majorHAnsi" w:hAnsiTheme="majorHAnsi"/>
          <w:b/>
          <w:bCs/>
        </w:rPr>
      </w:pPr>
    </w:p>
    <w:p w14:paraId="3965E142" w14:textId="77777777" w:rsidR="00E25D68" w:rsidRDefault="00E25D68" w:rsidP="00DD487B">
      <w:pPr>
        <w:spacing w:line="276" w:lineRule="auto"/>
        <w:jc w:val="both"/>
        <w:rPr>
          <w:rFonts w:asciiTheme="majorHAnsi" w:hAnsiTheme="majorHAnsi"/>
          <w:b/>
          <w:bCs/>
        </w:rPr>
      </w:pPr>
    </w:p>
    <w:p w14:paraId="674D3E4E" w14:textId="297CF23D" w:rsidR="00DD487B" w:rsidRPr="00DD487B" w:rsidRDefault="00DD487B" w:rsidP="00DD487B">
      <w:pPr>
        <w:spacing w:line="276" w:lineRule="auto"/>
        <w:jc w:val="both"/>
        <w:rPr>
          <w:rFonts w:asciiTheme="majorHAnsi" w:hAnsiTheme="majorHAnsi"/>
          <w:b/>
          <w:bCs/>
        </w:rPr>
      </w:pPr>
      <w:r w:rsidRPr="00DD487B">
        <w:rPr>
          <w:rFonts w:asciiTheme="majorHAnsi" w:hAnsiTheme="majorHAnsi"/>
          <w:b/>
          <w:bCs/>
        </w:rPr>
        <w:t>New edition of Irish Judicial Studies Journal</w:t>
      </w:r>
    </w:p>
    <w:p w14:paraId="3DEC7891" w14:textId="77777777" w:rsidR="009B579F" w:rsidRPr="009B579F" w:rsidRDefault="009B579F" w:rsidP="009B579F">
      <w:pPr>
        <w:spacing w:line="276" w:lineRule="auto"/>
        <w:jc w:val="both"/>
        <w:rPr>
          <w:rFonts w:asciiTheme="majorHAnsi" w:hAnsiTheme="majorHAnsi"/>
        </w:rPr>
      </w:pPr>
      <w:r w:rsidRPr="009B579F">
        <w:rPr>
          <w:rFonts w:asciiTheme="majorHAnsi" w:hAnsiTheme="majorHAnsi"/>
        </w:rPr>
        <w:t>Congratulations to Prof. Laura Cahillane and the editorial team in the School of Law on the publication of the latest edition of the Irish Judicial Studies Journal. This latest edition marks the last edition with Prof. Cahillane as editor. She has been at the helm of the journal for the last 7 years and has ensured the growth in reputation, achieving Scopus status, and providing a platform for dialogue between a diverse range of voices, from the most senior judges to early career scholars and practitioners. The School of Law has greatly benefitted from being associated with the journal and we are delighted that this will continue with Prof. Jennifer Schweppe now taking up the role as editor.</w:t>
      </w:r>
    </w:p>
    <w:p w14:paraId="5F51872B" w14:textId="77777777" w:rsidR="00DD487B" w:rsidRDefault="00DD487B" w:rsidP="00416806">
      <w:pPr>
        <w:spacing w:line="276" w:lineRule="auto"/>
        <w:jc w:val="both"/>
        <w:rPr>
          <w:rFonts w:asciiTheme="majorHAnsi" w:hAnsiTheme="majorHAnsi"/>
          <w:b/>
          <w:bCs/>
        </w:rPr>
      </w:pPr>
    </w:p>
    <w:p w14:paraId="26D702D1" w14:textId="77777777" w:rsidR="000A5E83" w:rsidRDefault="000A5E83" w:rsidP="00416806">
      <w:pPr>
        <w:spacing w:line="276" w:lineRule="auto"/>
        <w:jc w:val="both"/>
        <w:rPr>
          <w:rFonts w:asciiTheme="majorHAnsi" w:hAnsiTheme="majorHAnsi"/>
          <w:b/>
          <w:bCs/>
        </w:rPr>
      </w:pPr>
    </w:p>
    <w:p w14:paraId="7596D76D" w14:textId="77777777" w:rsidR="009B579F" w:rsidRDefault="009B579F" w:rsidP="00416806">
      <w:pPr>
        <w:spacing w:line="276" w:lineRule="auto"/>
        <w:jc w:val="both"/>
        <w:rPr>
          <w:rFonts w:asciiTheme="majorHAnsi" w:hAnsiTheme="majorHAnsi"/>
          <w:b/>
          <w:bCs/>
        </w:rPr>
      </w:pPr>
    </w:p>
    <w:p w14:paraId="68A6B9B3" w14:textId="77777777" w:rsidR="009B579F" w:rsidRDefault="009B579F" w:rsidP="00416806">
      <w:pPr>
        <w:spacing w:line="276" w:lineRule="auto"/>
        <w:jc w:val="both"/>
        <w:rPr>
          <w:rFonts w:asciiTheme="majorHAnsi" w:hAnsiTheme="majorHAnsi"/>
          <w:b/>
          <w:bCs/>
        </w:rPr>
      </w:pPr>
    </w:p>
    <w:p w14:paraId="765E7AB6" w14:textId="77777777" w:rsidR="00E25D68" w:rsidRDefault="00E25D68" w:rsidP="00416806">
      <w:pPr>
        <w:spacing w:line="276" w:lineRule="auto"/>
        <w:jc w:val="both"/>
        <w:rPr>
          <w:rFonts w:asciiTheme="majorHAnsi" w:hAnsiTheme="majorHAnsi"/>
          <w:b/>
          <w:bCs/>
        </w:rPr>
      </w:pPr>
    </w:p>
    <w:p w14:paraId="2852FFA4" w14:textId="77777777" w:rsidR="00E25D68" w:rsidRDefault="00E25D68" w:rsidP="00416806">
      <w:pPr>
        <w:spacing w:line="276" w:lineRule="auto"/>
        <w:jc w:val="both"/>
        <w:rPr>
          <w:rFonts w:asciiTheme="majorHAnsi" w:hAnsiTheme="majorHAnsi"/>
          <w:b/>
          <w:bCs/>
        </w:rPr>
      </w:pPr>
    </w:p>
    <w:p w14:paraId="3287F620" w14:textId="77777777" w:rsidR="00E25D68" w:rsidRDefault="00E25D68" w:rsidP="00416806">
      <w:pPr>
        <w:spacing w:line="276" w:lineRule="auto"/>
        <w:jc w:val="both"/>
        <w:rPr>
          <w:rFonts w:asciiTheme="majorHAnsi" w:hAnsiTheme="majorHAnsi"/>
          <w:b/>
          <w:bCs/>
        </w:rPr>
      </w:pPr>
    </w:p>
    <w:p w14:paraId="298C35AD" w14:textId="77777777" w:rsidR="009B579F" w:rsidRPr="009B579F" w:rsidRDefault="009B579F" w:rsidP="009B579F">
      <w:pPr>
        <w:spacing w:line="276" w:lineRule="auto"/>
        <w:jc w:val="both"/>
        <w:rPr>
          <w:rFonts w:asciiTheme="majorHAnsi" w:hAnsiTheme="majorHAnsi"/>
          <w:b/>
          <w:bCs/>
        </w:rPr>
      </w:pPr>
      <w:r w:rsidRPr="009B579F">
        <w:rPr>
          <w:rFonts w:asciiTheme="majorHAnsi" w:hAnsiTheme="majorHAnsi"/>
          <w:b/>
          <w:bCs/>
        </w:rPr>
        <w:t>UL’s journalism section to partner on major new EU education project</w:t>
      </w:r>
    </w:p>
    <w:p w14:paraId="6AA88D87" w14:textId="77777777" w:rsidR="00A22373" w:rsidRPr="00A22373" w:rsidRDefault="00A22373" w:rsidP="00A22373">
      <w:pPr>
        <w:spacing w:line="276" w:lineRule="auto"/>
        <w:jc w:val="both"/>
        <w:rPr>
          <w:rFonts w:asciiTheme="majorHAnsi" w:hAnsiTheme="majorHAnsi"/>
        </w:rPr>
      </w:pPr>
      <w:r w:rsidRPr="00A22373">
        <w:rPr>
          <w:rFonts w:asciiTheme="majorHAnsi" w:hAnsiTheme="majorHAnsi"/>
        </w:rPr>
        <w:t xml:space="preserve">University of Limerick’s journalism section is involved in the development of a new European Union education </w:t>
      </w:r>
      <w:proofErr w:type="gramStart"/>
      <w:r w:rsidRPr="00A22373">
        <w:rPr>
          <w:rFonts w:asciiTheme="majorHAnsi" w:hAnsiTheme="majorHAnsi"/>
        </w:rPr>
        <w:t>project,</w:t>
      </w:r>
      <w:proofErr w:type="gramEnd"/>
      <w:r w:rsidRPr="00A22373">
        <w:rPr>
          <w:rFonts w:asciiTheme="majorHAnsi" w:hAnsiTheme="majorHAnsi"/>
        </w:rPr>
        <w:t xml:space="preserve"> it has been announced. Journalism@UL is a partner in the development of a major new EU funded Massive Open Online Course (MOOC) which launched this week. Journalism@UL subject head Dr Fergal Quinn led the UL involvement in developing the course, aimed at helping journalism students understand </w:t>
      </w:r>
      <w:proofErr w:type="gramStart"/>
      <w:r w:rsidRPr="00A22373">
        <w:rPr>
          <w:rFonts w:asciiTheme="majorHAnsi" w:hAnsiTheme="majorHAnsi"/>
        </w:rPr>
        <w:t>policy-making</w:t>
      </w:r>
      <w:proofErr w:type="gramEnd"/>
      <w:r w:rsidRPr="00A22373">
        <w:rPr>
          <w:rFonts w:asciiTheme="majorHAnsi" w:hAnsiTheme="majorHAnsi"/>
        </w:rPr>
        <w:t xml:space="preserve"> in Europe and utilise relevant data and sources.</w:t>
      </w:r>
      <w:r>
        <w:rPr>
          <w:rFonts w:asciiTheme="majorHAnsi" w:hAnsiTheme="majorHAnsi"/>
        </w:rPr>
        <w:t xml:space="preserve"> </w:t>
      </w:r>
      <w:r w:rsidRPr="00A22373">
        <w:rPr>
          <w:rFonts w:asciiTheme="majorHAnsi" w:hAnsiTheme="majorHAnsi"/>
        </w:rPr>
        <w:t>UL was one of 27 partner institutes in the EU who contributed to the the €1 million project, led by the Institute of Journalism at TU Dortmund. The UL team helped write the content of the MOOC, which was then piloted over the last 12 months by students in UL. The interactive e-learning portal is now available free of charge to universities and the public across Europe. EU Commissioner for Cohesion Policy and Reforms, Elisa Ferreira, praised the newly developed MOOC platform COPE as a "shining example of European cooperation" at its official launch earlier this week. Ferreira said the future of the EU also depends on independent media, which with their critical reporting, "shed light on every corner of the European house" – and thus advance democracy in Europe.</w:t>
      </w:r>
    </w:p>
    <w:p w14:paraId="5DBB5B78" w14:textId="5F4A5D51" w:rsidR="00A22373" w:rsidRDefault="00A22373" w:rsidP="00A22373">
      <w:pPr>
        <w:spacing w:line="276" w:lineRule="auto"/>
        <w:jc w:val="both"/>
        <w:rPr>
          <w:rFonts w:asciiTheme="majorHAnsi" w:hAnsiTheme="majorHAnsi"/>
        </w:rPr>
      </w:pPr>
    </w:p>
    <w:p w14:paraId="277A915C" w14:textId="77777777" w:rsidR="00E25D68" w:rsidRDefault="00E25D68" w:rsidP="00A22373">
      <w:pPr>
        <w:spacing w:line="276" w:lineRule="auto"/>
        <w:jc w:val="both"/>
        <w:rPr>
          <w:rFonts w:asciiTheme="majorHAnsi" w:hAnsiTheme="majorHAnsi"/>
        </w:rPr>
      </w:pPr>
    </w:p>
    <w:p w14:paraId="10C3A899" w14:textId="77777777" w:rsidR="00E25D68" w:rsidRDefault="00E25D68" w:rsidP="00A22373">
      <w:pPr>
        <w:spacing w:line="276" w:lineRule="auto"/>
        <w:jc w:val="both"/>
        <w:rPr>
          <w:rFonts w:asciiTheme="majorHAnsi" w:hAnsiTheme="majorHAnsi"/>
        </w:rPr>
      </w:pPr>
    </w:p>
    <w:p w14:paraId="33FDE819" w14:textId="77777777" w:rsidR="00E25D68" w:rsidRDefault="00E25D68" w:rsidP="00A22373">
      <w:pPr>
        <w:spacing w:line="276" w:lineRule="auto"/>
        <w:jc w:val="both"/>
        <w:rPr>
          <w:rFonts w:asciiTheme="majorHAnsi" w:hAnsiTheme="majorHAnsi"/>
        </w:rPr>
      </w:pPr>
    </w:p>
    <w:p w14:paraId="44F4B4B5" w14:textId="77777777" w:rsidR="00E25D68" w:rsidRPr="00A22373" w:rsidRDefault="00E25D68" w:rsidP="00A22373">
      <w:pPr>
        <w:spacing w:line="276" w:lineRule="auto"/>
        <w:jc w:val="both"/>
        <w:rPr>
          <w:rFonts w:asciiTheme="majorHAnsi" w:hAnsiTheme="majorHAnsi"/>
        </w:rPr>
      </w:pPr>
    </w:p>
    <w:p w14:paraId="28DD424F" w14:textId="77777777" w:rsidR="009B579F" w:rsidRPr="00A22373" w:rsidRDefault="009B579F" w:rsidP="00416806">
      <w:pPr>
        <w:spacing w:line="276" w:lineRule="auto"/>
        <w:jc w:val="both"/>
        <w:rPr>
          <w:rFonts w:asciiTheme="majorHAnsi" w:hAnsiTheme="majorHAnsi"/>
        </w:rPr>
      </w:pPr>
    </w:p>
    <w:p w14:paraId="02E627E6" w14:textId="77777777" w:rsidR="00E25D68" w:rsidRDefault="00E25D68" w:rsidP="00A22373">
      <w:pPr>
        <w:spacing w:line="276" w:lineRule="auto"/>
        <w:jc w:val="both"/>
        <w:rPr>
          <w:rFonts w:asciiTheme="majorHAnsi" w:hAnsiTheme="majorHAnsi"/>
          <w:b/>
          <w:bCs/>
        </w:rPr>
      </w:pPr>
    </w:p>
    <w:p w14:paraId="1CDFD591" w14:textId="7AC56CA6" w:rsidR="00A22373" w:rsidRPr="00A22373" w:rsidRDefault="00A22373" w:rsidP="00A22373">
      <w:pPr>
        <w:spacing w:line="276" w:lineRule="auto"/>
        <w:jc w:val="both"/>
        <w:rPr>
          <w:rFonts w:asciiTheme="majorHAnsi" w:hAnsiTheme="majorHAnsi"/>
          <w:b/>
          <w:bCs/>
        </w:rPr>
      </w:pPr>
      <w:r w:rsidRPr="00A22373">
        <w:rPr>
          <w:rFonts w:asciiTheme="majorHAnsi" w:hAnsiTheme="majorHAnsi"/>
          <w:b/>
          <w:bCs/>
        </w:rPr>
        <w:t>European Centre for the Study of Hate</w:t>
      </w:r>
    </w:p>
    <w:p w14:paraId="0DEE9BC7" w14:textId="77777777" w:rsidR="00A22373" w:rsidRPr="00A22373" w:rsidRDefault="00A22373" w:rsidP="00A22373">
      <w:pPr>
        <w:spacing w:line="276" w:lineRule="auto"/>
        <w:jc w:val="both"/>
        <w:rPr>
          <w:rFonts w:asciiTheme="majorHAnsi" w:hAnsiTheme="majorHAnsi"/>
        </w:rPr>
      </w:pPr>
      <w:r w:rsidRPr="00A22373">
        <w:rPr>
          <w:rFonts w:asciiTheme="majorHAnsi" w:hAnsiTheme="majorHAnsi"/>
        </w:rPr>
        <w:t xml:space="preserve">Members of the European Study of Hate have had a busy semester. Dr. Lindsey Garratt, Professor Amanda Haynes, and Professor Jennifer Schweppe published "‘I </w:t>
      </w:r>
      <w:proofErr w:type="gramStart"/>
      <w:r w:rsidRPr="00A22373">
        <w:rPr>
          <w:rFonts w:asciiTheme="majorHAnsi" w:hAnsiTheme="majorHAnsi"/>
        </w:rPr>
        <w:t>felt .</w:t>
      </w:r>
      <w:proofErr w:type="gramEnd"/>
      <w:r w:rsidRPr="00A22373">
        <w:rPr>
          <w:rFonts w:ascii="Arial" w:hAnsi="Arial" w:cs="Arial"/>
        </w:rPr>
        <w:t> </w:t>
      </w:r>
      <w:r w:rsidRPr="00A22373">
        <w:rPr>
          <w:rFonts w:asciiTheme="majorHAnsi" w:hAnsiTheme="majorHAnsi"/>
        </w:rPr>
        <w:t>.</w:t>
      </w:r>
      <w:r w:rsidRPr="00A22373">
        <w:rPr>
          <w:rFonts w:ascii="Arial" w:hAnsi="Arial" w:cs="Arial"/>
        </w:rPr>
        <w:t> </w:t>
      </w:r>
      <w:r w:rsidRPr="00A22373">
        <w:rPr>
          <w:rFonts w:asciiTheme="majorHAnsi" w:hAnsiTheme="majorHAnsi"/>
        </w:rPr>
        <w:t>. caged</w:t>
      </w:r>
      <w:r w:rsidRPr="00A22373">
        <w:rPr>
          <w:rFonts w:ascii="Aptos Display" w:hAnsi="Aptos Display" w:cs="Aptos Display"/>
        </w:rPr>
        <w:t>’</w:t>
      </w:r>
      <w:r w:rsidRPr="00A22373">
        <w:rPr>
          <w:rFonts w:asciiTheme="majorHAnsi" w:hAnsiTheme="majorHAnsi"/>
        </w:rPr>
        <w:t>: Victims of hate crime and their negotiation of space" in Criminology and Criminal Justice, indexed in the top decile of Scopus.</w:t>
      </w:r>
      <w:r>
        <w:rPr>
          <w:rFonts w:asciiTheme="majorHAnsi" w:hAnsiTheme="majorHAnsi"/>
        </w:rPr>
        <w:t xml:space="preserve"> </w:t>
      </w:r>
      <w:r w:rsidRPr="00A22373">
        <w:rPr>
          <w:rFonts w:asciiTheme="majorHAnsi" w:hAnsiTheme="majorHAnsi"/>
        </w:rPr>
        <w:t>Dr. Sindy Joyce, David Joyce, Prof. Amanda Haynes, and Prof. Jennifer Schweppe appeared before the Joint Oireachtas Committee on Key Issues affecting the Traveller Community. They presented research findings from the Irish Travellers Access to Justice project and articulated the (lack of) response on the part of the State to the testimonies of Travellers in that research, particularly with respect to racial profiling. A recording of their appearance is available on the Oireachtas website.</w:t>
      </w:r>
    </w:p>
    <w:p w14:paraId="30E930B3" w14:textId="15DAC809" w:rsidR="00A22373" w:rsidRPr="00A22373" w:rsidRDefault="00A22373" w:rsidP="00A22373">
      <w:pPr>
        <w:spacing w:line="276" w:lineRule="auto"/>
        <w:jc w:val="both"/>
        <w:rPr>
          <w:rFonts w:asciiTheme="majorHAnsi" w:hAnsiTheme="majorHAnsi"/>
        </w:rPr>
      </w:pPr>
    </w:p>
    <w:p w14:paraId="3F3EE044" w14:textId="77777777" w:rsidR="000A5E83" w:rsidRPr="00A22373" w:rsidRDefault="000A5E83" w:rsidP="00416806">
      <w:pPr>
        <w:spacing w:line="276" w:lineRule="auto"/>
        <w:jc w:val="both"/>
        <w:rPr>
          <w:rFonts w:asciiTheme="majorHAnsi" w:hAnsiTheme="majorHAnsi"/>
        </w:rPr>
      </w:pPr>
    </w:p>
    <w:p w14:paraId="131038C8" w14:textId="77777777" w:rsidR="000A5E83" w:rsidRDefault="000A5E83" w:rsidP="00416806">
      <w:pPr>
        <w:spacing w:line="276" w:lineRule="auto"/>
        <w:jc w:val="both"/>
        <w:rPr>
          <w:rFonts w:asciiTheme="majorHAnsi" w:hAnsiTheme="majorHAnsi"/>
          <w:b/>
          <w:bCs/>
        </w:rPr>
      </w:pPr>
    </w:p>
    <w:p w14:paraId="2ED04356" w14:textId="77777777" w:rsidR="00C76EAA" w:rsidRDefault="00C76EAA" w:rsidP="00416806">
      <w:pPr>
        <w:spacing w:line="276" w:lineRule="auto"/>
        <w:jc w:val="both"/>
        <w:rPr>
          <w:rFonts w:asciiTheme="majorHAnsi" w:hAnsiTheme="majorHAnsi"/>
          <w:b/>
          <w:bCs/>
        </w:rPr>
      </w:pPr>
    </w:p>
    <w:p w14:paraId="409C530A" w14:textId="77777777" w:rsidR="00C76EAA" w:rsidRDefault="00C76EAA" w:rsidP="00416806">
      <w:pPr>
        <w:spacing w:line="276" w:lineRule="auto"/>
        <w:jc w:val="both"/>
        <w:rPr>
          <w:rFonts w:asciiTheme="majorHAnsi" w:hAnsiTheme="majorHAnsi"/>
          <w:b/>
          <w:bCs/>
        </w:rPr>
      </w:pPr>
    </w:p>
    <w:p w14:paraId="036A0536" w14:textId="77777777" w:rsidR="000A568E" w:rsidRPr="000A568E" w:rsidRDefault="000A568E" w:rsidP="000A568E">
      <w:pPr>
        <w:spacing w:line="276" w:lineRule="auto"/>
        <w:jc w:val="both"/>
        <w:rPr>
          <w:rFonts w:asciiTheme="majorHAnsi" w:hAnsiTheme="majorHAnsi"/>
          <w:b/>
          <w:bCs/>
        </w:rPr>
      </w:pPr>
      <w:r w:rsidRPr="000A568E">
        <w:rPr>
          <w:rFonts w:asciiTheme="majorHAnsi" w:hAnsiTheme="majorHAnsi"/>
          <w:b/>
          <w:bCs/>
        </w:rPr>
        <w:t>Dr. Ger Coffey, Editor, Irish Criminal Law Journal</w:t>
      </w:r>
    </w:p>
    <w:p w14:paraId="3B9E3DD6" w14:textId="77777777" w:rsidR="000A568E" w:rsidRPr="000A568E" w:rsidRDefault="000A568E" w:rsidP="000A568E">
      <w:pPr>
        <w:spacing w:line="276" w:lineRule="auto"/>
        <w:jc w:val="both"/>
        <w:rPr>
          <w:rFonts w:asciiTheme="majorHAnsi" w:hAnsiTheme="majorHAnsi"/>
        </w:rPr>
      </w:pPr>
      <w:r w:rsidRPr="000A568E">
        <w:rPr>
          <w:rFonts w:asciiTheme="majorHAnsi" w:hAnsiTheme="majorHAnsi"/>
        </w:rPr>
        <w:t>Dr. Ger Coffey, Associate Professor (School of Law), is the Editor of the Irish Criminal Law Journal and has recently overseen the publication of [2024] Vol. 34 ICLJ Issue 2 (Summer) and Issue 3 (Autumn). The Irish Criminal Law Journal is the principal refereed journal in Ireland published quarterly by Thomson Round Hall in print format and online (Westlaw.IE and ProView). The journal publishes scholarly research articles on practical aspects of criminal law, cases and comments on leading superior court decisions, in addition to evidence and procedure jurisprudential and legislative updates. The journal publishes authoritative and thought-provoking articles on all aspects of Irish criminal law and incisive commentaries on current superior court developments. While preserving the highest academic standards, the journal also caters for the needs of those involved in the practice and administration of the law, and is frequently referred to by judges, practitioners, academics, criminal justice agencies and those involved in the practice, administration, research and study of criminal law. This ongoing engagement with external criminal justice stakeholders serves to strengthen School of Law stakeholder connections.</w:t>
      </w:r>
    </w:p>
    <w:p w14:paraId="5B999C9A" w14:textId="77777777" w:rsidR="0023586B" w:rsidRDefault="0023586B" w:rsidP="00416806">
      <w:pPr>
        <w:spacing w:line="276" w:lineRule="auto"/>
        <w:jc w:val="both"/>
        <w:rPr>
          <w:rFonts w:asciiTheme="majorHAnsi" w:hAnsiTheme="majorHAnsi"/>
        </w:rPr>
      </w:pPr>
    </w:p>
    <w:p w14:paraId="1BB5C192" w14:textId="77777777" w:rsidR="00AF3EB1" w:rsidRDefault="00AF3EB1" w:rsidP="00416806">
      <w:pPr>
        <w:spacing w:line="276" w:lineRule="auto"/>
        <w:jc w:val="both"/>
        <w:rPr>
          <w:rFonts w:asciiTheme="majorHAnsi" w:hAnsiTheme="majorHAnsi"/>
        </w:rPr>
      </w:pPr>
    </w:p>
    <w:p w14:paraId="095C3073" w14:textId="77777777" w:rsidR="000A5E83" w:rsidRDefault="000A5E83" w:rsidP="00416806">
      <w:pPr>
        <w:spacing w:line="276" w:lineRule="auto"/>
        <w:jc w:val="both"/>
        <w:rPr>
          <w:rFonts w:asciiTheme="majorHAnsi" w:hAnsiTheme="majorHAnsi"/>
        </w:rPr>
      </w:pPr>
    </w:p>
    <w:p w14:paraId="1D98A56E" w14:textId="77777777" w:rsidR="000A5E83" w:rsidRDefault="000A5E83" w:rsidP="00416806">
      <w:pPr>
        <w:spacing w:line="276" w:lineRule="auto"/>
        <w:jc w:val="both"/>
        <w:rPr>
          <w:rFonts w:asciiTheme="majorHAnsi" w:hAnsiTheme="majorHAnsi"/>
        </w:rPr>
      </w:pPr>
    </w:p>
    <w:p w14:paraId="52B581DC" w14:textId="77777777" w:rsidR="000A5E83" w:rsidRDefault="000A5E83" w:rsidP="00416806">
      <w:pPr>
        <w:spacing w:line="276" w:lineRule="auto"/>
        <w:jc w:val="both"/>
        <w:rPr>
          <w:rFonts w:asciiTheme="majorHAnsi" w:hAnsiTheme="majorHAnsi"/>
        </w:rPr>
      </w:pPr>
    </w:p>
    <w:p w14:paraId="78D63206" w14:textId="77777777" w:rsidR="000A5E83" w:rsidRDefault="000A5E83" w:rsidP="00416806">
      <w:pPr>
        <w:spacing w:line="276" w:lineRule="auto"/>
        <w:jc w:val="both"/>
        <w:rPr>
          <w:rFonts w:asciiTheme="majorHAnsi" w:hAnsiTheme="majorHAnsi"/>
        </w:rPr>
      </w:pPr>
    </w:p>
    <w:p w14:paraId="09C87BE5" w14:textId="77777777" w:rsidR="00AF3EB1" w:rsidRPr="005E411B" w:rsidRDefault="00AF3EB1" w:rsidP="00416806">
      <w:pPr>
        <w:spacing w:line="276" w:lineRule="auto"/>
        <w:jc w:val="both"/>
        <w:rPr>
          <w:rFonts w:asciiTheme="majorHAnsi" w:hAnsiTheme="majorHAnsi"/>
        </w:rPr>
      </w:pPr>
    </w:p>
    <w:p w14:paraId="1567E061" w14:textId="77777777" w:rsidR="001227FA" w:rsidRPr="001227FA" w:rsidRDefault="001227FA" w:rsidP="001227FA">
      <w:pPr>
        <w:spacing w:line="276" w:lineRule="auto"/>
        <w:jc w:val="both"/>
        <w:rPr>
          <w:rFonts w:asciiTheme="majorHAnsi" w:eastAsia="Times New Roman" w:hAnsiTheme="majorHAnsi" w:cs="Calibri"/>
          <w:b/>
          <w:bCs/>
          <w:color w:val="000000"/>
          <w:kern w:val="0"/>
          <w:lang w:eastAsia="en-IE"/>
          <w14:ligatures w14:val="none"/>
        </w:rPr>
      </w:pPr>
      <w:r w:rsidRPr="001227FA">
        <w:rPr>
          <w:rFonts w:asciiTheme="majorHAnsi" w:eastAsia="Times New Roman" w:hAnsiTheme="majorHAnsi" w:cs="Calibri"/>
          <w:b/>
          <w:bCs/>
          <w:color w:val="000000"/>
          <w:kern w:val="0"/>
          <w:lang w:eastAsia="en-IE"/>
          <w14:ligatures w14:val="none"/>
        </w:rPr>
        <w:t>Launch of the book "The O'Brien Collection of Irish Art: 300 Years of Art and Artisanship"</w:t>
      </w:r>
    </w:p>
    <w:p w14:paraId="6ED12F40" w14:textId="77777777" w:rsidR="00C9335B" w:rsidRPr="00C9335B" w:rsidRDefault="00C9335B" w:rsidP="00C9335B">
      <w:pPr>
        <w:spacing w:line="276" w:lineRule="auto"/>
        <w:jc w:val="both"/>
        <w:rPr>
          <w:rFonts w:asciiTheme="majorHAnsi" w:hAnsiTheme="majorHAnsi"/>
        </w:rPr>
      </w:pPr>
      <w:r w:rsidRPr="00C9335B">
        <w:rPr>
          <w:rFonts w:asciiTheme="majorHAnsi" w:hAnsiTheme="majorHAnsi"/>
        </w:rPr>
        <w:t>The launch of the book "The O'Brien Collection of Irish Art: 300 Years of Art and Artisanship", along with its companion website, took place in The Irish Geogian Society in Dublin on the 26th of September. Edited by Marty Fahey, the book features an essay by Dr. Aileen Dillane (Irish World Academy of Music and Dance), entitled "Music, Song, and Dance in Irish Art". A complementary online essay, "Artists of All Kinds", features insights into twelve artists commissioned to respond to works in the collection, through poetry (Martin Dyar; Linda Aldrich), music (The Goodman Trio; Eileen O'Brien), dance (Kieran Jordan), and painting (Lillie Morris).</w:t>
      </w:r>
      <w:r>
        <w:rPr>
          <w:rFonts w:asciiTheme="majorHAnsi" w:hAnsiTheme="majorHAnsi"/>
        </w:rPr>
        <w:t xml:space="preserve"> </w:t>
      </w:r>
      <w:r w:rsidRPr="00C9335B">
        <w:rPr>
          <w:rFonts w:asciiTheme="majorHAnsi" w:hAnsiTheme="majorHAnsi"/>
        </w:rPr>
        <w:t xml:space="preserve">Dr. Dillane has been collaborating with Marty Fahey, curator of the O'Brien Family Collection in Chicago, and the composer and performer Liz Carroll, since her Visiting </w:t>
      </w:r>
      <w:r w:rsidRPr="00C9335B">
        <w:rPr>
          <w:rFonts w:asciiTheme="majorHAnsi" w:hAnsiTheme="majorHAnsi"/>
        </w:rPr>
        <w:lastRenderedPageBreak/>
        <w:t>Professorship in Irish Studies at the University of Notre Dame in 2017, resulting in an ongoing series of publications on multimodal approaches to Irish Studies and the creative arts in Irish culture.</w:t>
      </w:r>
    </w:p>
    <w:p w14:paraId="42AF393B" w14:textId="6A0E94B9" w:rsidR="00C9335B" w:rsidRDefault="00C9335B" w:rsidP="00C9335B">
      <w:pPr>
        <w:spacing w:line="276" w:lineRule="auto"/>
        <w:jc w:val="both"/>
        <w:rPr>
          <w:rFonts w:asciiTheme="majorHAnsi" w:hAnsiTheme="majorHAnsi"/>
        </w:rPr>
      </w:pPr>
    </w:p>
    <w:p w14:paraId="797C4E75" w14:textId="77777777" w:rsidR="00267743" w:rsidRDefault="00267743" w:rsidP="00C9335B">
      <w:pPr>
        <w:spacing w:line="276" w:lineRule="auto"/>
        <w:jc w:val="both"/>
        <w:rPr>
          <w:rFonts w:asciiTheme="majorHAnsi" w:hAnsiTheme="majorHAnsi"/>
        </w:rPr>
      </w:pPr>
    </w:p>
    <w:p w14:paraId="5773795D" w14:textId="77777777" w:rsidR="00267743" w:rsidRDefault="00267743" w:rsidP="00C9335B">
      <w:pPr>
        <w:spacing w:line="276" w:lineRule="auto"/>
        <w:jc w:val="both"/>
        <w:rPr>
          <w:rFonts w:asciiTheme="majorHAnsi" w:hAnsiTheme="majorHAnsi"/>
        </w:rPr>
      </w:pPr>
    </w:p>
    <w:p w14:paraId="22274A19" w14:textId="77777777" w:rsidR="00267743" w:rsidRDefault="00267743" w:rsidP="00C9335B">
      <w:pPr>
        <w:spacing w:line="276" w:lineRule="auto"/>
        <w:jc w:val="both"/>
        <w:rPr>
          <w:rFonts w:asciiTheme="majorHAnsi" w:hAnsiTheme="majorHAnsi"/>
        </w:rPr>
      </w:pPr>
    </w:p>
    <w:p w14:paraId="699122F9" w14:textId="77777777" w:rsidR="00267743" w:rsidRDefault="00267743" w:rsidP="00C9335B">
      <w:pPr>
        <w:spacing w:line="276" w:lineRule="auto"/>
        <w:jc w:val="both"/>
        <w:rPr>
          <w:rFonts w:asciiTheme="majorHAnsi" w:hAnsiTheme="majorHAnsi"/>
        </w:rPr>
      </w:pPr>
    </w:p>
    <w:p w14:paraId="58332B68" w14:textId="77777777" w:rsidR="00267743" w:rsidRDefault="00267743" w:rsidP="00C9335B">
      <w:pPr>
        <w:spacing w:line="276" w:lineRule="auto"/>
        <w:jc w:val="both"/>
        <w:rPr>
          <w:rFonts w:asciiTheme="majorHAnsi" w:hAnsiTheme="majorHAnsi"/>
        </w:rPr>
      </w:pPr>
    </w:p>
    <w:p w14:paraId="25337D2F" w14:textId="77777777" w:rsidR="00C9335B" w:rsidRPr="00C9335B" w:rsidRDefault="00C9335B" w:rsidP="00C9335B">
      <w:pPr>
        <w:spacing w:line="276" w:lineRule="auto"/>
        <w:jc w:val="both"/>
        <w:rPr>
          <w:rFonts w:asciiTheme="majorHAnsi" w:hAnsiTheme="majorHAnsi"/>
          <w:b/>
          <w:bCs/>
        </w:rPr>
      </w:pPr>
      <w:r w:rsidRPr="00C9335B">
        <w:rPr>
          <w:rFonts w:asciiTheme="majorHAnsi" w:hAnsiTheme="majorHAnsi"/>
          <w:b/>
          <w:bCs/>
        </w:rPr>
        <w:t>History of Emotions in the Built Environment (HEBE) network awarded funding from the Royal Irish Academy Commemorations Bursary Scheme.</w:t>
      </w:r>
    </w:p>
    <w:p w14:paraId="2A9F4C51" w14:textId="2FE7E6A7" w:rsidR="00BC5563" w:rsidRDefault="00BC5563" w:rsidP="00BC5563">
      <w:pPr>
        <w:spacing w:line="276" w:lineRule="auto"/>
        <w:jc w:val="both"/>
        <w:rPr>
          <w:rFonts w:asciiTheme="majorHAnsi" w:hAnsiTheme="majorHAnsi"/>
        </w:rPr>
      </w:pPr>
      <w:r w:rsidRPr="00BC5563">
        <w:rPr>
          <w:rFonts w:asciiTheme="majorHAnsi" w:hAnsiTheme="majorHAnsi"/>
        </w:rPr>
        <w:t xml:space="preserve">The HEBE network, led by Dr. Sophie Cooper (QUB) with Dr. Maja Hultman (University of Gothenburg), Dr. Niamh NicGhabhann Coleman (School of History and </w:t>
      </w:r>
      <w:proofErr w:type="gramStart"/>
      <w:r w:rsidRPr="00BC5563">
        <w:rPr>
          <w:rFonts w:asciiTheme="majorHAnsi" w:hAnsiTheme="majorHAnsi"/>
        </w:rPr>
        <w:t>Geography,University</w:t>
      </w:r>
      <w:proofErr w:type="gramEnd"/>
      <w:r w:rsidRPr="00BC5563">
        <w:rPr>
          <w:rFonts w:asciiTheme="majorHAnsi" w:hAnsiTheme="majorHAnsi"/>
        </w:rPr>
        <w:t xml:space="preserve"> of Limerick), Dr. Joseph Curran (Maynooth University), and Dr. Trisha Kessler (Woolf Institute) have been awarded funding from the Royal Irish Academy 2024 Commemorations Bursary Scheme. The HEBE network will deliver a series of workshops on the theme of ‘Feeling Sites of Commemoration’, exploring the history of emotions in relation to commemorative spaces. These will be held in Belfast and Dublin in March and May 2025. Commemorative spaces are deeply affective sites in our landscapes, and this project aims to foreground the issue of emotion as central to how we understand interaction with commemoration and local sites of memory. This project is innovative and fills an important gap in the scholarship on commemoration, connecting academic research and theory with the lived experience of site managers, and the practice of heritage and planning professionals. HEBE is committed to considering the ways that the history of emotions can help us to better understand the built environment. It aims to facilitate inclusive cross-sectoral discussions between and across discipline and practice</w:t>
      </w:r>
      <w:r>
        <w:rPr>
          <w:rFonts w:asciiTheme="majorHAnsi" w:hAnsiTheme="majorHAnsi"/>
        </w:rPr>
        <w:t>.</w:t>
      </w:r>
    </w:p>
    <w:p w14:paraId="01F04F51" w14:textId="77777777" w:rsidR="00BC5563" w:rsidRDefault="00BC5563" w:rsidP="00BC5563">
      <w:pPr>
        <w:spacing w:line="276" w:lineRule="auto"/>
        <w:jc w:val="both"/>
        <w:rPr>
          <w:rFonts w:asciiTheme="majorHAnsi" w:hAnsiTheme="majorHAnsi"/>
        </w:rPr>
      </w:pPr>
    </w:p>
    <w:p w14:paraId="05BAA06C" w14:textId="77777777" w:rsidR="00BC5563" w:rsidRDefault="00BC5563" w:rsidP="00BC5563">
      <w:pPr>
        <w:spacing w:line="276" w:lineRule="auto"/>
        <w:jc w:val="both"/>
        <w:rPr>
          <w:rFonts w:asciiTheme="majorHAnsi" w:hAnsiTheme="majorHAnsi"/>
        </w:rPr>
      </w:pPr>
    </w:p>
    <w:p w14:paraId="64E29CE9" w14:textId="77777777" w:rsidR="00BC5563" w:rsidRPr="00BC5563" w:rsidRDefault="00BC5563" w:rsidP="00BC5563">
      <w:pPr>
        <w:spacing w:line="276" w:lineRule="auto"/>
        <w:jc w:val="both"/>
        <w:rPr>
          <w:rFonts w:asciiTheme="majorHAnsi" w:hAnsiTheme="majorHAnsi"/>
        </w:rPr>
      </w:pPr>
    </w:p>
    <w:p w14:paraId="63259360" w14:textId="77777777" w:rsidR="00416806" w:rsidRDefault="00416806" w:rsidP="00416806">
      <w:pPr>
        <w:spacing w:line="276" w:lineRule="auto"/>
        <w:jc w:val="both"/>
        <w:rPr>
          <w:rFonts w:asciiTheme="majorHAnsi" w:hAnsiTheme="majorHAnsi"/>
        </w:rPr>
      </w:pPr>
    </w:p>
    <w:p w14:paraId="420234E5" w14:textId="77777777" w:rsidR="00416806" w:rsidRDefault="00416806" w:rsidP="00416806">
      <w:pPr>
        <w:spacing w:line="276" w:lineRule="auto"/>
        <w:jc w:val="both"/>
        <w:rPr>
          <w:rFonts w:asciiTheme="majorHAnsi" w:hAnsiTheme="majorHAnsi"/>
        </w:rPr>
      </w:pPr>
    </w:p>
    <w:p w14:paraId="2DC2AA3C" w14:textId="77777777" w:rsidR="000A5E83" w:rsidRDefault="000A5E83" w:rsidP="00416806">
      <w:pPr>
        <w:spacing w:line="276" w:lineRule="auto"/>
        <w:jc w:val="both"/>
        <w:rPr>
          <w:rFonts w:asciiTheme="majorHAnsi" w:hAnsiTheme="majorHAnsi"/>
        </w:rPr>
      </w:pPr>
    </w:p>
    <w:p w14:paraId="11098DCB" w14:textId="77777777" w:rsidR="00C76EAA" w:rsidRDefault="00C76EAA" w:rsidP="00BC5563">
      <w:pPr>
        <w:spacing w:line="276" w:lineRule="auto"/>
        <w:jc w:val="both"/>
        <w:rPr>
          <w:rFonts w:asciiTheme="majorHAnsi" w:hAnsiTheme="majorHAnsi"/>
        </w:rPr>
      </w:pPr>
    </w:p>
    <w:p w14:paraId="509E9E00" w14:textId="7B94A84D" w:rsidR="00BC5563" w:rsidRPr="00BC5563" w:rsidRDefault="00BC5563" w:rsidP="00BC5563">
      <w:pPr>
        <w:spacing w:line="276" w:lineRule="auto"/>
        <w:jc w:val="both"/>
        <w:rPr>
          <w:rFonts w:asciiTheme="majorHAnsi" w:hAnsiTheme="majorHAnsi"/>
          <w:b/>
          <w:bCs/>
        </w:rPr>
      </w:pPr>
      <w:r w:rsidRPr="00BC5563">
        <w:rPr>
          <w:rFonts w:asciiTheme="majorHAnsi" w:hAnsiTheme="majorHAnsi"/>
          <w:b/>
          <w:bCs/>
        </w:rPr>
        <w:lastRenderedPageBreak/>
        <w:t>Chair, Canadian International Conference on Sustainable Development Goals 2024</w:t>
      </w:r>
    </w:p>
    <w:p w14:paraId="4B6B972E" w14:textId="77777777" w:rsidR="00BC5563" w:rsidRPr="00BC5563" w:rsidRDefault="00BC5563" w:rsidP="00BC5563">
      <w:pPr>
        <w:spacing w:line="276" w:lineRule="auto"/>
        <w:jc w:val="both"/>
        <w:rPr>
          <w:rFonts w:asciiTheme="majorHAnsi" w:hAnsiTheme="majorHAnsi"/>
        </w:rPr>
      </w:pPr>
      <w:r w:rsidRPr="00BC5563">
        <w:rPr>
          <w:rFonts w:asciiTheme="majorHAnsi" w:hAnsiTheme="majorHAnsi"/>
        </w:rPr>
        <w:t xml:space="preserve">Dr Immanuel Darkwa (School of History and Geography), was invited to Chair the Session on 'SDG Initiatives from Other Lands' at the 2024 Canadian International Conference on the </w:t>
      </w:r>
      <w:proofErr w:type="gramStart"/>
      <w:r w:rsidRPr="00BC5563">
        <w:rPr>
          <w:rFonts w:asciiTheme="majorHAnsi" w:hAnsiTheme="majorHAnsi"/>
        </w:rPr>
        <w:t>SDG's</w:t>
      </w:r>
      <w:proofErr w:type="gramEnd"/>
      <w:r w:rsidRPr="00BC5563">
        <w:rPr>
          <w:rFonts w:asciiTheme="majorHAnsi" w:hAnsiTheme="majorHAnsi"/>
        </w:rPr>
        <w:t xml:space="preserve"> in Toronto, Canada held on the 26th -27th October 2024. Immanuel also presented a paper on 'Achieving the Green Deal locally: Developing context induced innovation routines as a process tool for Nature Based Solutions' - Case study Sesvete, Zagreb.</w:t>
      </w:r>
    </w:p>
    <w:p w14:paraId="52E64CA2" w14:textId="77777777" w:rsidR="00416806" w:rsidRDefault="00416806" w:rsidP="00416806">
      <w:pPr>
        <w:spacing w:line="276" w:lineRule="auto"/>
        <w:jc w:val="both"/>
        <w:rPr>
          <w:rFonts w:asciiTheme="majorHAnsi" w:hAnsiTheme="majorHAnsi"/>
        </w:rPr>
      </w:pPr>
    </w:p>
    <w:p w14:paraId="15C39ED9" w14:textId="77777777" w:rsidR="00CC7AAD" w:rsidRDefault="00CC7AAD" w:rsidP="00416806">
      <w:pPr>
        <w:spacing w:line="276" w:lineRule="auto"/>
        <w:jc w:val="both"/>
        <w:rPr>
          <w:rFonts w:asciiTheme="majorHAnsi" w:hAnsiTheme="majorHAnsi"/>
        </w:rPr>
      </w:pPr>
    </w:p>
    <w:p w14:paraId="17467507" w14:textId="77777777" w:rsidR="00CC7AAD" w:rsidRDefault="00CC7AAD" w:rsidP="00416806">
      <w:pPr>
        <w:spacing w:line="276" w:lineRule="auto"/>
        <w:jc w:val="both"/>
        <w:rPr>
          <w:rFonts w:asciiTheme="majorHAnsi" w:hAnsiTheme="majorHAnsi"/>
        </w:rPr>
      </w:pPr>
    </w:p>
    <w:p w14:paraId="0EDD72E3" w14:textId="77777777" w:rsidR="00CC7AAD" w:rsidRDefault="00CC7AAD" w:rsidP="00416806">
      <w:pPr>
        <w:spacing w:line="276" w:lineRule="auto"/>
        <w:jc w:val="both"/>
        <w:rPr>
          <w:rFonts w:asciiTheme="majorHAnsi" w:hAnsiTheme="majorHAnsi"/>
        </w:rPr>
      </w:pPr>
    </w:p>
    <w:p w14:paraId="250AC1CE" w14:textId="77777777" w:rsidR="00CC7AAD" w:rsidRDefault="00CC7AAD" w:rsidP="00416806">
      <w:pPr>
        <w:spacing w:line="276" w:lineRule="auto"/>
        <w:jc w:val="both"/>
        <w:rPr>
          <w:rFonts w:asciiTheme="majorHAnsi" w:hAnsiTheme="majorHAnsi"/>
        </w:rPr>
      </w:pPr>
    </w:p>
    <w:p w14:paraId="7ADCEFD0" w14:textId="77777777" w:rsidR="00CC7AAD" w:rsidRDefault="00CC7AAD" w:rsidP="00416806">
      <w:pPr>
        <w:spacing w:line="276" w:lineRule="auto"/>
        <w:jc w:val="both"/>
        <w:rPr>
          <w:rFonts w:asciiTheme="majorHAnsi" w:hAnsiTheme="majorHAnsi"/>
        </w:rPr>
      </w:pPr>
    </w:p>
    <w:p w14:paraId="6AC51681" w14:textId="77777777" w:rsidR="00CC7AAD" w:rsidRDefault="00CC7AAD" w:rsidP="00416806">
      <w:pPr>
        <w:spacing w:line="276" w:lineRule="auto"/>
        <w:jc w:val="both"/>
        <w:rPr>
          <w:rFonts w:asciiTheme="majorHAnsi" w:hAnsiTheme="majorHAnsi"/>
        </w:rPr>
      </w:pPr>
    </w:p>
    <w:p w14:paraId="22D56C11" w14:textId="77777777" w:rsidR="00CC7AAD" w:rsidRPr="00CC7AAD" w:rsidRDefault="00CC7AAD" w:rsidP="00CC7AAD">
      <w:pPr>
        <w:spacing w:line="276" w:lineRule="auto"/>
        <w:jc w:val="both"/>
        <w:rPr>
          <w:rFonts w:asciiTheme="majorHAnsi" w:hAnsiTheme="majorHAnsi"/>
          <w:b/>
          <w:bCs/>
        </w:rPr>
      </w:pPr>
      <w:r w:rsidRPr="00CC7AAD">
        <w:rPr>
          <w:rFonts w:asciiTheme="majorHAnsi" w:hAnsiTheme="majorHAnsi"/>
          <w:b/>
          <w:bCs/>
        </w:rPr>
        <w:t>Empowering’ new UL song highlights lived experience of people with dementia</w:t>
      </w:r>
    </w:p>
    <w:p w14:paraId="379938CE" w14:textId="77777777" w:rsidR="006121FB" w:rsidRPr="006121FB" w:rsidRDefault="00CC7AAD" w:rsidP="006121FB">
      <w:pPr>
        <w:spacing w:line="276" w:lineRule="auto"/>
        <w:jc w:val="both"/>
        <w:rPr>
          <w:rFonts w:asciiTheme="majorHAnsi" w:hAnsiTheme="majorHAnsi"/>
        </w:rPr>
      </w:pPr>
      <w:r w:rsidRPr="00CC7AAD">
        <w:rPr>
          <w:rFonts w:asciiTheme="majorHAnsi" w:hAnsiTheme="majorHAnsi"/>
        </w:rPr>
        <w:t>Dr. Lisa Kelly and Carl Corcoran (Irish World Academy of Music and Dance) took to the airwaves to explain how their song ‘We Will Tell Everyone’ (by the Memory Lane Heroes) grew out of a songwriting workshop in the Irish World Academy, with three people with a diagnosis of dementia and their spouses or carers. 'We Will Tell Everyone</w:t>
      </w:r>
      <w:proofErr w:type="gramStart"/>
      <w:r w:rsidRPr="00CC7AAD">
        <w:rPr>
          <w:rFonts w:asciiTheme="majorHAnsi" w:hAnsiTheme="majorHAnsi"/>
        </w:rPr>
        <w:t>' is</w:t>
      </w:r>
      <w:proofErr w:type="gramEnd"/>
      <w:r w:rsidRPr="00CC7AAD">
        <w:rPr>
          <w:rFonts w:asciiTheme="majorHAnsi" w:hAnsiTheme="majorHAnsi"/>
        </w:rPr>
        <w:t xml:space="preserve"> a result of a research collaboration between members of the Dementia Research Advisory Team at The Alzheimer Society of Ireland (The ASI) and the Music Therapy department at the Irish World Academy of Music and Dance.</w:t>
      </w:r>
      <w:r w:rsidR="006121FB">
        <w:rPr>
          <w:rFonts w:asciiTheme="majorHAnsi" w:hAnsiTheme="majorHAnsi"/>
        </w:rPr>
        <w:t xml:space="preserve"> </w:t>
      </w:r>
      <w:r w:rsidR="006121FB" w:rsidRPr="006121FB">
        <w:rPr>
          <w:rFonts w:asciiTheme="majorHAnsi" w:hAnsiTheme="majorHAnsi"/>
        </w:rPr>
        <w:t>The original song explores the experiences of living with dementia and the importance of public and patient involvement in dementia research. Helen Rochford -Brennan, Kevin Quaid and Gerry Paley are all living with various types of dementia with support from their family and friends Carmel Geoghegan, Helena Quaid, and Nuala Paley, and are committed to raising awareness of dementia, PPI in dementia research and breaking the stigma of a dementia diagnosis. They collaborated with music therapist Lisa Kelly from the Irish World Academy of Music and Dance, at the University of Limerick on her PhD research exploring the role of music therapy for people with dementia and their family caregivers. This research was supervised by Prof. Hilary Moss, Course Director of the MA Music Therapy and Prof. Ita Richardson from Lero - The Science Foundation Ireland Research Centre for Software.</w:t>
      </w:r>
    </w:p>
    <w:p w14:paraId="799CA8C7" w14:textId="0C250524" w:rsidR="00CC7AAD" w:rsidRPr="00CC7AAD" w:rsidRDefault="00CC7AAD" w:rsidP="00CC7AAD">
      <w:pPr>
        <w:spacing w:line="276" w:lineRule="auto"/>
        <w:jc w:val="both"/>
        <w:rPr>
          <w:rFonts w:asciiTheme="majorHAnsi" w:hAnsiTheme="majorHAnsi"/>
        </w:rPr>
      </w:pPr>
    </w:p>
    <w:p w14:paraId="5B3D6C6E" w14:textId="77777777" w:rsidR="00416806" w:rsidRDefault="00416806" w:rsidP="00416806">
      <w:pPr>
        <w:spacing w:line="276" w:lineRule="auto"/>
        <w:jc w:val="both"/>
        <w:rPr>
          <w:rFonts w:asciiTheme="majorHAnsi" w:hAnsiTheme="majorHAnsi"/>
        </w:rPr>
      </w:pPr>
    </w:p>
    <w:p w14:paraId="51D05331" w14:textId="77777777" w:rsidR="00AF3EB1" w:rsidRDefault="00AF3EB1" w:rsidP="00416806">
      <w:pPr>
        <w:spacing w:line="276" w:lineRule="auto"/>
        <w:jc w:val="both"/>
        <w:rPr>
          <w:rFonts w:asciiTheme="majorHAnsi" w:hAnsiTheme="majorHAnsi"/>
        </w:rPr>
      </w:pPr>
    </w:p>
    <w:p w14:paraId="65EA30A6" w14:textId="77777777" w:rsidR="00AF3EB1" w:rsidRDefault="00AF3EB1" w:rsidP="00416806">
      <w:pPr>
        <w:spacing w:line="276" w:lineRule="auto"/>
        <w:jc w:val="both"/>
        <w:rPr>
          <w:rFonts w:asciiTheme="majorHAnsi" w:hAnsiTheme="majorHAnsi"/>
        </w:rPr>
      </w:pPr>
    </w:p>
    <w:p w14:paraId="0E11B762" w14:textId="77777777" w:rsidR="000A5E83" w:rsidRDefault="000A5E83" w:rsidP="00416806">
      <w:pPr>
        <w:spacing w:line="276" w:lineRule="auto"/>
        <w:jc w:val="both"/>
        <w:rPr>
          <w:rFonts w:asciiTheme="majorHAnsi" w:hAnsiTheme="majorHAnsi"/>
        </w:rPr>
      </w:pPr>
    </w:p>
    <w:p w14:paraId="2FC67F46" w14:textId="77777777" w:rsidR="000A5E83" w:rsidRDefault="000A5E83" w:rsidP="00416806">
      <w:pPr>
        <w:spacing w:line="276" w:lineRule="auto"/>
        <w:jc w:val="both"/>
        <w:rPr>
          <w:rFonts w:asciiTheme="majorHAnsi" w:hAnsiTheme="majorHAnsi"/>
        </w:rPr>
      </w:pPr>
    </w:p>
    <w:p w14:paraId="24C89BDE" w14:textId="77777777" w:rsidR="006121FB" w:rsidRPr="006121FB" w:rsidRDefault="006121FB" w:rsidP="006121FB">
      <w:pPr>
        <w:spacing w:line="276" w:lineRule="auto"/>
        <w:jc w:val="both"/>
        <w:rPr>
          <w:rFonts w:asciiTheme="majorHAnsi" w:hAnsiTheme="majorHAnsi"/>
          <w:b/>
          <w:bCs/>
        </w:rPr>
      </w:pPr>
      <w:r w:rsidRPr="006121FB">
        <w:rPr>
          <w:rFonts w:asciiTheme="majorHAnsi" w:hAnsiTheme="majorHAnsi"/>
          <w:b/>
          <w:bCs/>
        </w:rPr>
        <w:t>Dr Catherine Porter delivered the David Chart Annual Map Seminar at the Public Records Office Northern Ireland</w:t>
      </w:r>
    </w:p>
    <w:p w14:paraId="1080708C" w14:textId="77777777" w:rsidR="006121FB" w:rsidRPr="006121FB" w:rsidRDefault="006121FB" w:rsidP="006121FB">
      <w:pPr>
        <w:spacing w:line="276" w:lineRule="auto"/>
        <w:jc w:val="both"/>
        <w:rPr>
          <w:rFonts w:asciiTheme="majorHAnsi" w:hAnsiTheme="majorHAnsi"/>
        </w:rPr>
      </w:pPr>
      <w:r w:rsidRPr="006121FB">
        <w:rPr>
          <w:rFonts w:asciiTheme="majorHAnsi" w:hAnsiTheme="majorHAnsi"/>
        </w:rPr>
        <w:t>Dr. Catherine Porter (School of History and Geography, UL) delivered the David Chart Annual Map Seminar at the Public Records Office Northern Ireland on Thursday 31st October (19.30-20.30). 2024 marks two hundred years since the beginnings of the first Ordnance Survey of Ireland. To mark the bicentenary, the project OS200, co-led by the University of Limerick and Queen’s University Belfast, has been exploring the process(es) of survey and the cultural impacts and legacies of the OS in Ireland during the early nineteenth century. In this seminar, Dr Catherine Porter, the project’s Irish Research Council lead, illustrates some of the early findings from OS200 and introduce the new online resource housed by Digital Repository Ireland.</w:t>
      </w:r>
    </w:p>
    <w:p w14:paraId="1734742B" w14:textId="77777777" w:rsidR="00AF3EB1" w:rsidRDefault="00AF3EB1" w:rsidP="00416806">
      <w:pPr>
        <w:spacing w:line="276" w:lineRule="auto"/>
        <w:jc w:val="both"/>
        <w:rPr>
          <w:rFonts w:asciiTheme="majorHAnsi" w:hAnsiTheme="majorHAnsi"/>
        </w:rPr>
      </w:pPr>
    </w:p>
    <w:p w14:paraId="49FF2B98" w14:textId="77777777" w:rsidR="00AF3EB1" w:rsidRDefault="00AF3EB1" w:rsidP="00416806">
      <w:pPr>
        <w:spacing w:line="276" w:lineRule="auto"/>
        <w:jc w:val="both"/>
        <w:rPr>
          <w:rFonts w:asciiTheme="majorHAnsi" w:hAnsiTheme="majorHAnsi"/>
        </w:rPr>
      </w:pPr>
    </w:p>
    <w:p w14:paraId="353E8719" w14:textId="77777777" w:rsidR="000A5E83" w:rsidRDefault="000A5E83" w:rsidP="00416806">
      <w:pPr>
        <w:spacing w:line="276" w:lineRule="auto"/>
        <w:jc w:val="both"/>
        <w:rPr>
          <w:rFonts w:asciiTheme="majorHAnsi" w:hAnsiTheme="majorHAnsi"/>
        </w:rPr>
      </w:pPr>
    </w:p>
    <w:p w14:paraId="1698F146" w14:textId="77777777" w:rsidR="000A5E83" w:rsidRDefault="000A5E83" w:rsidP="00416806">
      <w:pPr>
        <w:spacing w:line="276" w:lineRule="auto"/>
        <w:jc w:val="both"/>
        <w:rPr>
          <w:rFonts w:asciiTheme="majorHAnsi" w:hAnsiTheme="majorHAnsi"/>
        </w:rPr>
      </w:pPr>
    </w:p>
    <w:p w14:paraId="79AB5B54" w14:textId="77777777" w:rsidR="00416806" w:rsidRDefault="00416806" w:rsidP="00416806">
      <w:pPr>
        <w:spacing w:line="276" w:lineRule="auto"/>
        <w:jc w:val="both"/>
        <w:rPr>
          <w:rFonts w:asciiTheme="majorHAnsi" w:hAnsiTheme="majorHAnsi"/>
        </w:rPr>
      </w:pPr>
    </w:p>
    <w:p w14:paraId="384601A8" w14:textId="77777777" w:rsidR="00C76EAA" w:rsidRDefault="00C76EAA" w:rsidP="00CA5C43">
      <w:pPr>
        <w:spacing w:line="276" w:lineRule="auto"/>
        <w:jc w:val="both"/>
        <w:rPr>
          <w:rFonts w:asciiTheme="majorHAnsi" w:hAnsiTheme="majorHAnsi"/>
          <w:b/>
          <w:bCs/>
        </w:rPr>
      </w:pPr>
    </w:p>
    <w:p w14:paraId="364359F7" w14:textId="77777777" w:rsidR="00C76EAA" w:rsidRDefault="00C76EAA" w:rsidP="00CA5C43">
      <w:pPr>
        <w:spacing w:line="276" w:lineRule="auto"/>
        <w:jc w:val="both"/>
        <w:rPr>
          <w:rFonts w:asciiTheme="majorHAnsi" w:hAnsiTheme="majorHAnsi"/>
          <w:b/>
          <w:bCs/>
        </w:rPr>
      </w:pPr>
    </w:p>
    <w:p w14:paraId="72506EE7" w14:textId="70BA4DB0" w:rsidR="00CA5C43" w:rsidRPr="00CA5C43" w:rsidRDefault="00CA5C43" w:rsidP="00CA5C43">
      <w:pPr>
        <w:spacing w:line="276" w:lineRule="auto"/>
        <w:jc w:val="both"/>
        <w:rPr>
          <w:rFonts w:asciiTheme="majorHAnsi" w:hAnsiTheme="majorHAnsi"/>
          <w:b/>
          <w:bCs/>
        </w:rPr>
      </w:pPr>
      <w:r w:rsidRPr="00CA5C43">
        <w:rPr>
          <w:rFonts w:asciiTheme="majorHAnsi" w:hAnsiTheme="majorHAnsi"/>
          <w:b/>
          <w:bCs/>
        </w:rPr>
        <w:t>Health Research Action Plan for Refugee and Migrant Health</w:t>
      </w:r>
    </w:p>
    <w:p w14:paraId="46AB5EF7" w14:textId="77777777" w:rsidR="00CA5C43" w:rsidRPr="00CA5C43" w:rsidRDefault="00CA5C43" w:rsidP="00CA5C43">
      <w:pPr>
        <w:spacing w:line="276" w:lineRule="auto"/>
        <w:jc w:val="both"/>
        <w:rPr>
          <w:rFonts w:asciiTheme="majorHAnsi" w:hAnsiTheme="majorHAnsi"/>
        </w:rPr>
      </w:pPr>
      <w:r w:rsidRPr="00CA5C43">
        <w:rPr>
          <w:rFonts w:asciiTheme="majorHAnsi" w:hAnsiTheme="majorHAnsi"/>
        </w:rPr>
        <w:t>A new health research action plan for refugee and migrant health launched on the 10th of October. This participatory health research project used creative methods such as music and singing to ensure that participants had the opportunity to share their thoughts on how to ensure refugees and migrants can be involved in research about their own health needs. The project was led by the Participatory Health Research Unit, co-directed by Prof. Anne MacFarlane (EHS) and Prof. Helen Phelan (Irish World Academy of Music and Dance). It was co-designed by researchers working in partnership with organisations representing migrants and refugees including the lead NGO partner Doras. The Irish Research Council funded the research. partnership.</w:t>
      </w:r>
    </w:p>
    <w:p w14:paraId="56071BBF" w14:textId="77777777" w:rsidR="00416806" w:rsidRDefault="00416806" w:rsidP="00416806">
      <w:pPr>
        <w:spacing w:line="276" w:lineRule="auto"/>
        <w:jc w:val="both"/>
        <w:rPr>
          <w:rFonts w:asciiTheme="majorHAnsi" w:hAnsiTheme="majorHAnsi"/>
        </w:rPr>
      </w:pPr>
    </w:p>
    <w:p w14:paraId="5ACF7E2D" w14:textId="77777777" w:rsidR="000A5E83" w:rsidRDefault="000A5E83" w:rsidP="00416806">
      <w:pPr>
        <w:spacing w:line="276" w:lineRule="auto"/>
        <w:jc w:val="both"/>
        <w:rPr>
          <w:rFonts w:asciiTheme="majorHAnsi" w:hAnsiTheme="majorHAnsi"/>
        </w:rPr>
      </w:pPr>
    </w:p>
    <w:p w14:paraId="5AAC1259" w14:textId="77777777" w:rsidR="000A5E83" w:rsidRDefault="000A5E83" w:rsidP="00416806">
      <w:pPr>
        <w:spacing w:line="276" w:lineRule="auto"/>
        <w:jc w:val="both"/>
        <w:rPr>
          <w:rFonts w:asciiTheme="majorHAnsi" w:hAnsiTheme="majorHAnsi"/>
        </w:rPr>
      </w:pPr>
    </w:p>
    <w:p w14:paraId="7F93B639" w14:textId="77777777" w:rsidR="000A5E83" w:rsidRDefault="000A5E83" w:rsidP="00416806">
      <w:pPr>
        <w:spacing w:line="276" w:lineRule="auto"/>
        <w:jc w:val="both"/>
        <w:rPr>
          <w:rFonts w:asciiTheme="majorHAnsi" w:hAnsiTheme="majorHAnsi"/>
        </w:rPr>
      </w:pPr>
    </w:p>
    <w:p w14:paraId="48EB0491" w14:textId="77777777" w:rsidR="00CA5C43" w:rsidRPr="00CA5C43" w:rsidRDefault="00CA5C43" w:rsidP="00CA5C43">
      <w:pPr>
        <w:spacing w:line="276" w:lineRule="auto"/>
        <w:jc w:val="both"/>
        <w:rPr>
          <w:rFonts w:asciiTheme="majorHAnsi" w:hAnsiTheme="majorHAnsi"/>
          <w:b/>
          <w:bCs/>
        </w:rPr>
      </w:pPr>
      <w:r w:rsidRPr="00CA5C43">
        <w:rPr>
          <w:rFonts w:asciiTheme="majorHAnsi" w:hAnsiTheme="majorHAnsi"/>
          <w:b/>
          <w:bCs/>
        </w:rPr>
        <w:lastRenderedPageBreak/>
        <w:t>Yearbook of the German Studies Association of Ireland</w:t>
      </w:r>
    </w:p>
    <w:p w14:paraId="7B45C23F" w14:textId="77777777" w:rsidR="00BA5F20" w:rsidRPr="00BA5F20" w:rsidRDefault="00BA5F20" w:rsidP="00BA5F20">
      <w:pPr>
        <w:spacing w:line="276" w:lineRule="auto"/>
        <w:jc w:val="both"/>
        <w:rPr>
          <w:rFonts w:asciiTheme="majorHAnsi" w:hAnsiTheme="majorHAnsi"/>
        </w:rPr>
      </w:pPr>
      <w:r w:rsidRPr="00BA5F20">
        <w:rPr>
          <w:rFonts w:asciiTheme="majorHAnsi" w:hAnsiTheme="majorHAnsi"/>
        </w:rPr>
        <w:t xml:space="preserve">This year's edition of the Yearbook of the German Studies Association of Ireland (Germanistik in Ireland, vol. 18, 2024) has been guest-edited by Dr Michaela Schrage-Frueh (MLAL), together with Dr Linda Shortt (Maynooth University) and Jakob Summerer (TCD). The special issue's theme is "German Studies and the Medical/Health Humanities" and contributions were mostly presented at the GSAI's annual conference at Trinity College Dublin in December 2023. The issue also includes an article by Johannes Vith (MLAL) titled "Landscapes and Nonhuman Witnessing. </w:t>
      </w:r>
      <w:r w:rsidRPr="0071045B">
        <w:rPr>
          <w:rFonts w:asciiTheme="majorHAnsi" w:hAnsiTheme="majorHAnsi"/>
          <w:lang w:val="de-DE"/>
        </w:rPr>
        <w:t xml:space="preserve">Sexual Violence and Trauma in Baran bo Odar's 'Das letzte Schweigen'". </w:t>
      </w:r>
      <w:r w:rsidRPr="00BA5F20">
        <w:rPr>
          <w:rFonts w:asciiTheme="majorHAnsi" w:hAnsiTheme="majorHAnsi"/>
        </w:rPr>
        <w:t>The Yearbook was launched at the GSAI conference that took place in UL in November.</w:t>
      </w:r>
    </w:p>
    <w:p w14:paraId="306C4E81" w14:textId="77777777" w:rsidR="00416806" w:rsidRDefault="00416806" w:rsidP="00416806">
      <w:pPr>
        <w:spacing w:line="276" w:lineRule="auto"/>
        <w:jc w:val="both"/>
        <w:rPr>
          <w:rFonts w:asciiTheme="majorHAnsi" w:hAnsiTheme="majorHAnsi"/>
        </w:rPr>
      </w:pPr>
    </w:p>
    <w:p w14:paraId="4A2865E4" w14:textId="77777777" w:rsidR="0023586B" w:rsidRDefault="0023586B" w:rsidP="0023586B">
      <w:pPr>
        <w:spacing w:line="276" w:lineRule="auto"/>
        <w:jc w:val="both"/>
        <w:rPr>
          <w:rFonts w:asciiTheme="majorHAnsi" w:hAnsiTheme="majorHAnsi"/>
        </w:rPr>
      </w:pPr>
    </w:p>
    <w:p w14:paraId="23D4670D" w14:textId="77777777" w:rsidR="000A5E83" w:rsidRDefault="000A5E83" w:rsidP="0023586B">
      <w:pPr>
        <w:spacing w:line="276" w:lineRule="auto"/>
        <w:jc w:val="both"/>
        <w:rPr>
          <w:rFonts w:asciiTheme="majorHAnsi" w:hAnsiTheme="majorHAnsi"/>
        </w:rPr>
      </w:pPr>
    </w:p>
    <w:p w14:paraId="6C5E03B3" w14:textId="77777777" w:rsidR="000A5E83" w:rsidRDefault="000A5E83" w:rsidP="0023586B">
      <w:pPr>
        <w:spacing w:line="276" w:lineRule="auto"/>
        <w:jc w:val="both"/>
        <w:rPr>
          <w:rFonts w:asciiTheme="majorHAnsi" w:hAnsiTheme="majorHAnsi"/>
        </w:rPr>
      </w:pPr>
    </w:p>
    <w:p w14:paraId="188E3D28" w14:textId="77777777" w:rsidR="000A5E83" w:rsidRDefault="000A5E83" w:rsidP="0023586B">
      <w:pPr>
        <w:spacing w:line="276" w:lineRule="auto"/>
        <w:jc w:val="both"/>
        <w:rPr>
          <w:rFonts w:asciiTheme="majorHAnsi" w:hAnsiTheme="majorHAnsi"/>
        </w:rPr>
      </w:pPr>
    </w:p>
    <w:p w14:paraId="1C6D6AAE" w14:textId="77777777" w:rsidR="00C76EAA" w:rsidRDefault="00C76EAA" w:rsidP="00BA5F20">
      <w:pPr>
        <w:spacing w:line="276" w:lineRule="auto"/>
        <w:jc w:val="both"/>
        <w:rPr>
          <w:rFonts w:asciiTheme="majorHAnsi" w:hAnsiTheme="majorHAnsi"/>
          <w:b/>
          <w:bCs/>
        </w:rPr>
      </w:pPr>
    </w:p>
    <w:p w14:paraId="6C2F728D" w14:textId="77777777" w:rsidR="00C76EAA" w:rsidRDefault="00C76EAA" w:rsidP="00BA5F20">
      <w:pPr>
        <w:spacing w:line="276" w:lineRule="auto"/>
        <w:jc w:val="both"/>
        <w:rPr>
          <w:rFonts w:asciiTheme="majorHAnsi" w:hAnsiTheme="majorHAnsi"/>
          <w:b/>
          <w:bCs/>
        </w:rPr>
      </w:pPr>
    </w:p>
    <w:p w14:paraId="2292CD82" w14:textId="2CA25F51" w:rsidR="00BA5F20" w:rsidRPr="00BA5F20" w:rsidRDefault="00BA5F20" w:rsidP="00BA5F20">
      <w:pPr>
        <w:spacing w:line="276" w:lineRule="auto"/>
        <w:jc w:val="both"/>
        <w:rPr>
          <w:rFonts w:asciiTheme="majorHAnsi" w:hAnsiTheme="majorHAnsi"/>
          <w:b/>
          <w:bCs/>
        </w:rPr>
      </w:pPr>
      <w:r w:rsidRPr="00BA5F20">
        <w:rPr>
          <w:rFonts w:asciiTheme="majorHAnsi" w:hAnsiTheme="majorHAnsi"/>
          <w:b/>
          <w:bCs/>
        </w:rPr>
        <w:t>Interdisciplinary symposium "Ageing in Ireland and the EU: Opportunities and Challenges" organised by Centre for European Studies (CEUROS)</w:t>
      </w:r>
    </w:p>
    <w:p w14:paraId="3654B451" w14:textId="77777777" w:rsidR="00D05BCC" w:rsidRPr="00D05BCC" w:rsidRDefault="00BA5F20" w:rsidP="00D05BCC">
      <w:pPr>
        <w:spacing w:line="276" w:lineRule="auto"/>
        <w:jc w:val="both"/>
        <w:rPr>
          <w:rFonts w:asciiTheme="majorHAnsi" w:hAnsiTheme="majorHAnsi"/>
        </w:rPr>
      </w:pPr>
      <w:r w:rsidRPr="00BA5F20">
        <w:rPr>
          <w:rFonts w:asciiTheme="majorHAnsi" w:hAnsiTheme="majorHAnsi"/>
        </w:rPr>
        <w:t xml:space="preserve">"Dr. Michaela Schrage-Frueh (Centre for European Studies) organised a one-day interdisciplinary symposium ""Ageing in Ireland and the EU"" which took place on the </w:t>
      </w:r>
      <w:proofErr w:type="gramStart"/>
      <w:r w:rsidRPr="00BA5F20">
        <w:rPr>
          <w:rFonts w:asciiTheme="majorHAnsi" w:hAnsiTheme="majorHAnsi"/>
        </w:rPr>
        <w:t>24th</w:t>
      </w:r>
      <w:proofErr w:type="gramEnd"/>
      <w:r w:rsidRPr="00BA5F20">
        <w:rPr>
          <w:rFonts w:asciiTheme="majorHAnsi" w:hAnsiTheme="majorHAnsi"/>
        </w:rPr>
        <w:t xml:space="preserve"> October. The symposium was generously funded by the Department of Foreign Affairs and brought together cultural stakeholders, advocates and researchers to discuss the complex opportunities and challenges around an ageing society in a European context. Speakers included Alison Bough (Active Retirement Ireland/Age Platform Europe), Patricia Conboy (University of Galway), Prof. Desmond O'Neill (TCD), Dr. Christine O'Kelly (DCU), Prof. em. Joachim Fischer (UL), Dr. Tara Byrne (Age and Opportunity), Paula Carroll (Cuimhneamh an Chláir), Dr. Luis Freijo (KCL), and Dr. Maggie O'Neill (University of Galway).</w:t>
      </w:r>
      <w:r w:rsidR="00D05BCC">
        <w:rPr>
          <w:rFonts w:asciiTheme="majorHAnsi" w:hAnsiTheme="majorHAnsi"/>
        </w:rPr>
        <w:t xml:space="preserve"> </w:t>
      </w:r>
      <w:r w:rsidR="00D05BCC" w:rsidRPr="00D05BCC">
        <w:rPr>
          <w:rFonts w:asciiTheme="majorHAnsi" w:hAnsiTheme="majorHAnsi"/>
        </w:rPr>
        <w:t xml:space="preserve">The day kicked off with a powerful keynote by Alison Bough titled "Amplifying Older Voices: The Age Manifesto and the European Elections 2024", followed by panels addressing questions around ethics, care and inclusion; lifelong learning and the age-friendly university initiative; and European, national and regional projects. The event concluded with a literary reading from the recently published anthology 'Well, You Don't Look It! Women Writers in Ireland Reflect on Ageing"" (ed. Éilίs Nί Dhuibhne and Michaela Schrage-Frueh, Salmon Poetry, 2024) with writers Mary O'Donnell, Eileen Casey and Mary Rafferty. The presenters' engaging and inspiring talks as well as the insightful contributions from the audience turned this event into a huge success and started an </w:t>
      </w:r>
      <w:r w:rsidR="00D05BCC" w:rsidRPr="00D05BCC">
        <w:rPr>
          <w:rFonts w:asciiTheme="majorHAnsi" w:hAnsiTheme="majorHAnsi"/>
        </w:rPr>
        <w:lastRenderedPageBreak/>
        <w:t>important dialogue on how to amplify older people's voices and embrace ageing as an integral part of society.</w:t>
      </w:r>
    </w:p>
    <w:p w14:paraId="73E5707C" w14:textId="6A966010" w:rsidR="00BA5F20" w:rsidRPr="00BA5F20" w:rsidRDefault="00BA5F20" w:rsidP="00BA5F20">
      <w:pPr>
        <w:spacing w:line="276" w:lineRule="auto"/>
        <w:jc w:val="both"/>
        <w:rPr>
          <w:rFonts w:asciiTheme="majorHAnsi" w:hAnsiTheme="majorHAnsi"/>
        </w:rPr>
      </w:pPr>
    </w:p>
    <w:p w14:paraId="261D5522" w14:textId="77777777" w:rsidR="00AF3EB1" w:rsidRDefault="00AF3EB1" w:rsidP="2100B310">
      <w:pPr>
        <w:spacing w:line="276" w:lineRule="auto"/>
        <w:jc w:val="both"/>
        <w:rPr>
          <w:rFonts w:asciiTheme="majorHAnsi" w:hAnsiTheme="majorHAnsi"/>
          <w:b/>
          <w:bCs/>
        </w:rPr>
      </w:pPr>
    </w:p>
    <w:p w14:paraId="24D9081E" w14:textId="77777777" w:rsidR="006E0D4D" w:rsidRDefault="006E0D4D" w:rsidP="2100B310">
      <w:pPr>
        <w:spacing w:line="276" w:lineRule="auto"/>
        <w:jc w:val="both"/>
        <w:rPr>
          <w:rFonts w:asciiTheme="majorHAnsi" w:hAnsiTheme="majorHAnsi"/>
          <w:b/>
          <w:bCs/>
        </w:rPr>
      </w:pPr>
    </w:p>
    <w:p w14:paraId="08368828" w14:textId="77777777" w:rsidR="000A5E83" w:rsidRDefault="000A5E83" w:rsidP="2100B310">
      <w:pPr>
        <w:spacing w:line="276" w:lineRule="auto"/>
        <w:jc w:val="both"/>
        <w:rPr>
          <w:rFonts w:asciiTheme="majorHAnsi" w:hAnsiTheme="majorHAnsi"/>
          <w:b/>
          <w:bCs/>
        </w:rPr>
      </w:pPr>
    </w:p>
    <w:p w14:paraId="3CB3A0C6" w14:textId="77777777" w:rsidR="00AF3EB1" w:rsidRDefault="00AF3EB1" w:rsidP="00D475E4">
      <w:pPr>
        <w:spacing w:line="276" w:lineRule="auto"/>
        <w:jc w:val="both"/>
        <w:rPr>
          <w:rFonts w:asciiTheme="majorHAnsi" w:hAnsiTheme="majorHAnsi"/>
        </w:rPr>
      </w:pPr>
    </w:p>
    <w:p w14:paraId="64C74D09" w14:textId="77777777" w:rsidR="000A5E83" w:rsidRDefault="000A5E83" w:rsidP="00D475E4">
      <w:pPr>
        <w:spacing w:line="276" w:lineRule="auto"/>
        <w:jc w:val="both"/>
        <w:rPr>
          <w:rFonts w:asciiTheme="majorHAnsi" w:hAnsiTheme="majorHAnsi"/>
        </w:rPr>
      </w:pPr>
    </w:p>
    <w:p w14:paraId="2A09BE64" w14:textId="77777777" w:rsidR="00974C85" w:rsidRPr="00974C85" w:rsidRDefault="00974C85" w:rsidP="00974C85">
      <w:pPr>
        <w:rPr>
          <w:rFonts w:asciiTheme="majorHAnsi" w:hAnsiTheme="majorHAnsi"/>
          <w:b/>
        </w:rPr>
      </w:pPr>
      <w:r w:rsidRPr="00974C85">
        <w:rPr>
          <w:rFonts w:asciiTheme="majorHAnsi" w:hAnsiTheme="majorHAnsi"/>
          <w:b/>
        </w:rPr>
        <w:t>Dr. Ann Marcus Quinn-Country report on Digital Skills, Accommodation and Technological Assistance for Employment (DATA).</w:t>
      </w:r>
    </w:p>
    <w:p w14:paraId="6EA0B560" w14:textId="77777777" w:rsidR="00974C85" w:rsidRPr="00974C85" w:rsidRDefault="00974C85" w:rsidP="00974C85">
      <w:pPr>
        <w:spacing w:line="276" w:lineRule="auto"/>
        <w:jc w:val="both"/>
        <w:rPr>
          <w:rFonts w:ascii="Calibri" w:hAnsi="Calibri" w:cs="Calibri"/>
          <w:bCs/>
          <w:sz w:val="22"/>
          <w:szCs w:val="22"/>
        </w:rPr>
      </w:pPr>
      <w:r w:rsidRPr="00974C85">
        <w:rPr>
          <w:rFonts w:ascii="Calibri" w:hAnsi="Calibri" w:cs="Calibri"/>
          <w:bCs/>
          <w:sz w:val="22"/>
          <w:szCs w:val="22"/>
        </w:rPr>
        <w:t>The European Disability Forum (EDF) has officially published the country report for Ireland on Digital Skills, Accommodation, and Technological Assistance for Employment (DATA), alongside the reports from other EU member states. Supported by funding from Google.org, this research explores the challenges and opportunities that persons with disabilities face in the Irish labour market. The report, written by Dr. Ann Marcus-Quinn (School of English, Irish, and Communications), highlights how digital skills training, accessible technologies, and workplace accommodations can significantly enhance the inclusion of persons with disabilities in employment. Its findings offer valuable recommendations for businesses, policymakers, and disability advocates, paving the way toward more equitable access to job opportunities for all. The Oireachtas Committee on Disability Matters reviewed the report’s findings at a recent meeting.</w:t>
      </w:r>
    </w:p>
    <w:p w14:paraId="307EBC06" w14:textId="77777777" w:rsidR="0065560B" w:rsidRDefault="0065560B" w:rsidP="00BE477A">
      <w:pPr>
        <w:spacing w:line="276" w:lineRule="auto"/>
        <w:jc w:val="both"/>
        <w:rPr>
          <w:rFonts w:asciiTheme="majorHAnsi" w:hAnsiTheme="majorHAnsi"/>
        </w:rPr>
      </w:pPr>
    </w:p>
    <w:p w14:paraId="696086E0" w14:textId="77777777" w:rsidR="00AF3EB1" w:rsidRDefault="00AF3EB1" w:rsidP="00BE477A">
      <w:pPr>
        <w:spacing w:line="276" w:lineRule="auto"/>
        <w:jc w:val="both"/>
        <w:rPr>
          <w:rFonts w:asciiTheme="majorHAnsi" w:hAnsiTheme="majorHAnsi"/>
        </w:rPr>
      </w:pPr>
    </w:p>
    <w:p w14:paraId="3F0A7D92" w14:textId="77777777" w:rsidR="000A5E83" w:rsidRPr="00B500D8" w:rsidRDefault="000A5E83" w:rsidP="00BE477A">
      <w:pPr>
        <w:spacing w:line="276" w:lineRule="auto"/>
        <w:jc w:val="both"/>
        <w:rPr>
          <w:rFonts w:asciiTheme="majorHAnsi" w:hAnsiTheme="majorHAnsi"/>
          <w:b/>
          <w:bCs/>
        </w:rPr>
      </w:pPr>
    </w:p>
    <w:p w14:paraId="38DA8D40" w14:textId="77777777" w:rsidR="00C76EAA" w:rsidRDefault="00C76EAA" w:rsidP="00FA2BFD">
      <w:pPr>
        <w:spacing w:line="276" w:lineRule="auto"/>
        <w:jc w:val="both"/>
        <w:rPr>
          <w:rFonts w:asciiTheme="majorHAnsi" w:hAnsiTheme="majorHAnsi"/>
          <w:b/>
          <w:bCs/>
        </w:rPr>
      </w:pPr>
    </w:p>
    <w:p w14:paraId="74F76552" w14:textId="77777777" w:rsidR="00C76EAA" w:rsidRDefault="00C76EAA" w:rsidP="00FA2BFD">
      <w:pPr>
        <w:spacing w:line="276" w:lineRule="auto"/>
        <w:jc w:val="both"/>
        <w:rPr>
          <w:rFonts w:asciiTheme="majorHAnsi" w:hAnsiTheme="majorHAnsi"/>
          <w:b/>
          <w:bCs/>
        </w:rPr>
      </w:pPr>
    </w:p>
    <w:p w14:paraId="0AF0B50F" w14:textId="77777777" w:rsidR="00C76EAA" w:rsidRDefault="00C76EAA" w:rsidP="00FA2BFD">
      <w:pPr>
        <w:spacing w:line="276" w:lineRule="auto"/>
        <w:jc w:val="both"/>
        <w:rPr>
          <w:rFonts w:asciiTheme="majorHAnsi" w:hAnsiTheme="majorHAnsi"/>
          <w:b/>
          <w:bCs/>
        </w:rPr>
      </w:pPr>
    </w:p>
    <w:p w14:paraId="7F547AD3" w14:textId="77777777" w:rsidR="00C76EAA" w:rsidRDefault="00C76EAA" w:rsidP="00FA2BFD">
      <w:pPr>
        <w:spacing w:line="276" w:lineRule="auto"/>
        <w:jc w:val="both"/>
        <w:rPr>
          <w:rFonts w:asciiTheme="majorHAnsi" w:hAnsiTheme="majorHAnsi"/>
          <w:b/>
          <w:bCs/>
        </w:rPr>
      </w:pPr>
    </w:p>
    <w:p w14:paraId="6DB4375A" w14:textId="4F5EB50C" w:rsidR="00FA2BFD" w:rsidRPr="00B500D8" w:rsidRDefault="00FA2BFD" w:rsidP="00FA2BFD">
      <w:pPr>
        <w:spacing w:line="276" w:lineRule="auto"/>
        <w:jc w:val="both"/>
        <w:rPr>
          <w:rFonts w:asciiTheme="majorHAnsi" w:hAnsiTheme="majorHAnsi"/>
          <w:b/>
          <w:bCs/>
        </w:rPr>
      </w:pPr>
      <w:r w:rsidRPr="00B500D8">
        <w:rPr>
          <w:rFonts w:asciiTheme="majorHAnsi" w:hAnsiTheme="majorHAnsi"/>
          <w:b/>
          <w:bCs/>
        </w:rPr>
        <w:t>Presentation: Assessment in Higher Education conference</w:t>
      </w:r>
    </w:p>
    <w:p w14:paraId="2E1CDF4F" w14:textId="77777777" w:rsidR="00FA2BFD" w:rsidRPr="00FA2BFD" w:rsidRDefault="00FA2BFD" w:rsidP="00FA2BFD">
      <w:pPr>
        <w:spacing w:line="276" w:lineRule="auto"/>
        <w:jc w:val="both"/>
        <w:rPr>
          <w:rFonts w:asciiTheme="majorHAnsi" w:hAnsiTheme="majorHAnsi"/>
        </w:rPr>
      </w:pPr>
      <w:r w:rsidRPr="00FA2BFD">
        <w:rPr>
          <w:rFonts w:asciiTheme="majorHAnsi" w:hAnsiTheme="majorHAnsi"/>
        </w:rPr>
        <w:t xml:space="preserve">Dr. Elaine Walsh (School of English, Irish and Communications) presented at the “Assessment in Higher Education” conference on preliminary findings from research into staff experiences with designing assignment briefs and communicating assessment requirements. Conducted at the University of Limerick (Walsh) and Buckinghamshire New University (John Knight), the research uses focus groups to explore these challenges and inform institutional support strategies. Findings reveal that staff struggle with creating effective briefs, balancing detail </w:t>
      </w:r>
      <w:r w:rsidRPr="00FA2BFD">
        <w:rPr>
          <w:rFonts w:asciiTheme="majorHAnsi" w:hAnsiTheme="majorHAnsi"/>
        </w:rPr>
        <w:lastRenderedPageBreak/>
        <w:t>without "spoon feeding," and maintaining consistency. Time constraints, tacit disciplinary practices, and institutional expectations further complicate the process. Staff found templates and checklists useful for improving assignment design.</w:t>
      </w:r>
    </w:p>
    <w:p w14:paraId="5DCF47FF" w14:textId="77777777" w:rsidR="00AF3EB1" w:rsidRDefault="00AF3EB1" w:rsidP="00BE477A">
      <w:pPr>
        <w:spacing w:line="276" w:lineRule="auto"/>
        <w:jc w:val="both"/>
        <w:rPr>
          <w:rFonts w:asciiTheme="majorHAnsi" w:hAnsiTheme="majorHAnsi"/>
        </w:rPr>
      </w:pPr>
    </w:p>
    <w:p w14:paraId="6CF8C10C" w14:textId="77777777" w:rsidR="00B500D8" w:rsidRDefault="00B500D8" w:rsidP="00BE477A">
      <w:pPr>
        <w:spacing w:line="276" w:lineRule="auto"/>
        <w:jc w:val="both"/>
        <w:rPr>
          <w:rFonts w:asciiTheme="majorHAnsi" w:hAnsiTheme="majorHAnsi"/>
        </w:rPr>
      </w:pPr>
    </w:p>
    <w:p w14:paraId="524FDC68" w14:textId="77777777" w:rsidR="00B500D8" w:rsidRDefault="00B500D8" w:rsidP="00BE477A">
      <w:pPr>
        <w:spacing w:line="276" w:lineRule="auto"/>
        <w:jc w:val="both"/>
        <w:rPr>
          <w:rFonts w:asciiTheme="majorHAnsi" w:hAnsiTheme="majorHAnsi"/>
        </w:rPr>
      </w:pPr>
    </w:p>
    <w:p w14:paraId="68ADC1F0" w14:textId="77777777" w:rsidR="00B500D8" w:rsidRDefault="00B500D8" w:rsidP="00BE477A">
      <w:pPr>
        <w:spacing w:line="276" w:lineRule="auto"/>
        <w:jc w:val="both"/>
        <w:rPr>
          <w:rFonts w:asciiTheme="majorHAnsi" w:hAnsiTheme="majorHAnsi"/>
        </w:rPr>
      </w:pPr>
    </w:p>
    <w:p w14:paraId="79679A44" w14:textId="77777777" w:rsidR="00C76EAA" w:rsidRDefault="00C76EAA" w:rsidP="00BE477A">
      <w:pPr>
        <w:spacing w:line="276" w:lineRule="auto"/>
        <w:jc w:val="both"/>
        <w:rPr>
          <w:rFonts w:asciiTheme="majorHAnsi" w:hAnsiTheme="majorHAnsi"/>
        </w:rPr>
      </w:pPr>
    </w:p>
    <w:p w14:paraId="1A3E7F2A" w14:textId="77777777" w:rsidR="00C76EAA" w:rsidRDefault="00C76EAA" w:rsidP="00BE477A">
      <w:pPr>
        <w:spacing w:line="276" w:lineRule="auto"/>
        <w:jc w:val="both"/>
        <w:rPr>
          <w:rFonts w:asciiTheme="majorHAnsi" w:hAnsiTheme="majorHAnsi"/>
        </w:rPr>
      </w:pPr>
    </w:p>
    <w:p w14:paraId="06AE1088" w14:textId="77777777" w:rsidR="00C86877" w:rsidRPr="00C86877" w:rsidRDefault="00C86877" w:rsidP="00C86877">
      <w:pPr>
        <w:spacing w:line="276" w:lineRule="auto"/>
        <w:jc w:val="both"/>
        <w:rPr>
          <w:rFonts w:asciiTheme="majorHAnsi" w:hAnsiTheme="majorHAnsi"/>
          <w:b/>
          <w:bCs/>
        </w:rPr>
      </w:pPr>
      <w:r w:rsidRPr="00C86877">
        <w:rPr>
          <w:rFonts w:asciiTheme="majorHAnsi" w:hAnsiTheme="majorHAnsi"/>
          <w:b/>
          <w:bCs/>
        </w:rPr>
        <w:t>RIA Research Award for interdisciplinary Irish Language/Social History project</w:t>
      </w:r>
    </w:p>
    <w:p w14:paraId="1333E598" w14:textId="2AE819C7" w:rsidR="00EC18DC" w:rsidRDefault="00C86877" w:rsidP="00EC18DC">
      <w:pPr>
        <w:spacing w:line="276" w:lineRule="auto"/>
        <w:jc w:val="both"/>
        <w:rPr>
          <w:rFonts w:asciiTheme="majorHAnsi" w:hAnsiTheme="majorHAnsi"/>
        </w:rPr>
      </w:pPr>
      <w:r w:rsidRPr="00C86877">
        <w:rPr>
          <w:rFonts w:asciiTheme="majorHAnsi" w:hAnsiTheme="majorHAnsi"/>
        </w:rPr>
        <w:t>Dr. Sorcha de Brún (School of English, Irish, and Communication) and Helene Haak (recently awarded her PhD in History under the co-supervision of Professor Ciara Breathnach and Dr. Sorcha de Brún) has been awarded a prestigious research grant from the Royal Irish Academy as part of a competitive funding call. The project will examine unique court records in the National Archives detailing witness testimonies in Irish in cases regarding violence against women and girls.</w:t>
      </w:r>
    </w:p>
    <w:p w14:paraId="534B5DE3" w14:textId="7EDDA031" w:rsidR="000A5E83" w:rsidRDefault="00AC1492" w:rsidP="00EC18DC">
      <w:pPr>
        <w:spacing w:line="276" w:lineRule="auto"/>
        <w:jc w:val="both"/>
        <w:rPr>
          <w:rFonts w:asciiTheme="majorHAnsi" w:hAnsiTheme="majorHAnsi"/>
        </w:rPr>
      </w:pPr>
      <w:r w:rsidRPr="00AC1492">
        <w:rPr>
          <w:rFonts w:asciiTheme="majorHAnsi" w:hAnsiTheme="majorHAnsi"/>
        </w:rPr>
        <w:t>Viewed through the lens of social history, this interdisciplinary project will explore the context and circumstances where Irish was used by both prosecution and defence. This project breaks new ground in that it is the first research project of its kind that focuses on Gender History, Justice, the Courts and the Irish language. Utilising a rarely considered set of primary sources, the project will provide a unique perspective on the lived experiences of Irish speakers in the early years of the Irish Free State, while drawing attention to ways that social class and gender influenced the use of Irish in the courtroom. It thus makes significant contributions to knowledge in both historical, legal and modern Irish language studies.</w:t>
      </w:r>
    </w:p>
    <w:p w14:paraId="5FD94B1F" w14:textId="77777777" w:rsidR="000A5E83" w:rsidRDefault="000A5E83" w:rsidP="00EC18DC">
      <w:pPr>
        <w:spacing w:line="276" w:lineRule="auto"/>
        <w:jc w:val="both"/>
        <w:rPr>
          <w:rFonts w:asciiTheme="majorHAnsi" w:hAnsiTheme="majorHAnsi"/>
        </w:rPr>
      </w:pPr>
    </w:p>
    <w:p w14:paraId="311A8540" w14:textId="77777777" w:rsidR="000A5E83" w:rsidRPr="00EC18DC" w:rsidRDefault="000A5E83" w:rsidP="00EC18DC">
      <w:pPr>
        <w:spacing w:line="276" w:lineRule="auto"/>
        <w:jc w:val="both"/>
        <w:rPr>
          <w:rFonts w:asciiTheme="majorHAnsi" w:hAnsiTheme="majorHAnsi"/>
        </w:rPr>
      </w:pPr>
    </w:p>
    <w:p w14:paraId="394CC17A" w14:textId="77777777" w:rsidR="00EC18DC" w:rsidRDefault="00EC18DC" w:rsidP="00EC18DC">
      <w:pPr>
        <w:spacing w:line="276" w:lineRule="auto"/>
        <w:jc w:val="both"/>
        <w:rPr>
          <w:rFonts w:asciiTheme="majorHAnsi" w:hAnsiTheme="majorHAnsi"/>
        </w:rPr>
      </w:pPr>
    </w:p>
    <w:p w14:paraId="4433087A" w14:textId="77777777" w:rsidR="00C76EAA" w:rsidRDefault="00C76EAA" w:rsidP="00EC18DC">
      <w:pPr>
        <w:spacing w:line="276" w:lineRule="auto"/>
        <w:jc w:val="both"/>
        <w:rPr>
          <w:rFonts w:asciiTheme="majorHAnsi" w:hAnsiTheme="majorHAnsi"/>
        </w:rPr>
      </w:pPr>
    </w:p>
    <w:p w14:paraId="43429145" w14:textId="77777777" w:rsidR="00C76EAA" w:rsidRDefault="00C76EAA" w:rsidP="00EC18DC">
      <w:pPr>
        <w:spacing w:line="276" w:lineRule="auto"/>
        <w:jc w:val="both"/>
        <w:rPr>
          <w:rFonts w:asciiTheme="majorHAnsi" w:hAnsiTheme="majorHAnsi"/>
        </w:rPr>
      </w:pPr>
    </w:p>
    <w:p w14:paraId="04387F8C" w14:textId="77777777" w:rsidR="00C76EAA" w:rsidRPr="00EC18DC" w:rsidRDefault="00C76EAA" w:rsidP="00EC18DC">
      <w:pPr>
        <w:spacing w:line="276" w:lineRule="auto"/>
        <w:jc w:val="both"/>
        <w:rPr>
          <w:rFonts w:asciiTheme="majorHAnsi" w:hAnsiTheme="majorHAnsi"/>
        </w:rPr>
      </w:pPr>
    </w:p>
    <w:p w14:paraId="4A294C65" w14:textId="77777777" w:rsidR="009C3D18" w:rsidRPr="009C3D18" w:rsidRDefault="009C3D18" w:rsidP="009C3D18">
      <w:pPr>
        <w:spacing w:line="276" w:lineRule="auto"/>
        <w:jc w:val="both"/>
        <w:rPr>
          <w:rFonts w:asciiTheme="majorHAnsi" w:hAnsiTheme="majorHAnsi"/>
          <w:b/>
          <w:bCs/>
        </w:rPr>
      </w:pPr>
      <w:r w:rsidRPr="009C3D18">
        <w:rPr>
          <w:rFonts w:asciiTheme="majorHAnsi" w:hAnsiTheme="majorHAnsi"/>
          <w:b/>
          <w:bCs/>
        </w:rPr>
        <w:t>Annual Conference of the Political Studies Association of Ireland</w:t>
      </w:r>
    </w:p>
    <w:p w14:paraId="64C7AEDC" w14:textId="77777777" w:rsidR="000B4357" w:rsidRPr="000B4357" w:rsidRDefault="000B4357" w:rsidP="000B4357">
      <w:pPr>
        <w:spacing w:line="276" w:lineRule="auto"/>
        <w:jc w:val="both"/>
        <w:rPr>
          <w:rFonts w:asciiTheme="majorHAnsi" w:hAnsiTheme="majorHAnsi"/>
        </w:rPr>
      </w:pPr>
      <w:r w:rsidRPr="000B4357">
        <w:rPr>
          <w:rFonts w:asciiTheme="majorHAnsi" w:hAnsiTheme="majorHAnsi"/>
        </w:rPr>
        <w:t xml:space="preserve">Ten members of faculty and PhD researchers from the Department of Politics and Public Administration presented thirteen papers at this year's Annual Conference of the Political </w:t>
      </w:r>
      <w:r w:rsidRPr="000B4357">
        <w:rPr>
          <w:rFonts w:asciiTheme="majorHAnsi" w:hAnsiTheme="majorHAnsi"/>
        </w:rPr>
        <w:lastRenderedPageBreak/>
        <w:t>Studies Association of Ireland in October. Two of the presenters were supported by AHSS conference funding; Coalition Preferences and Party Systems presented by Dr Conor Little and The Political Representation of Muslims in Northern and Western European Countries presented by Memoona Nadir.</w:t>
      </w:r>
    </w:p>
    <w:p w14:paraId="710EBBB0" w14:textId="77777777" w:rsidR="006E0D4D" w:rsidRDefault="006E0D4D" w:rsidP="00BE477A">
      <w:pPr>
        <w:spacing w:line="276" w:lineRule="auto"/>
        <w:jc w:val="both"/>
        <w:rPr>
          <w:rFonts w:asciiTheme="majorHAnsi" w:hAnsiTheme="majorHAnsi"/>
        </w:rPr>
      </w:pPr>
    </w:p>
    <w:p w14:paraId="35540AB4" w14:textId="77777777" w:rsidR="00B500D8" w:rsidRDefault="00B500D8" w:rsidP="00BE477A">
      <w:pPr>
        <w:spacing w:line="276" w:lineRule="auto"/>
        <w:jc w:val="both"/>
        <w:rPr>
          <w:rFonts w:asciiTheme="majorHAnsi" w:hAnsiTheme="majorHAnsi"/>
        </w:rPr>
      </w:pPr>
    </w:p>
    <w:p w14:paraId="51DFE563" w14:textId="77777777" w:rsidR="00DD56DF" w:rsidRDefault="00DD56DF" w:rsidP="00BE477A">
      <w:pPr>
        <w:spacing w:line="276" w:lineRule="auto"/>
        <w:jc w:val="both"/>
        <w:rPr>
          <w:rFonts w:asciiTheme="majorHAnsi" w:hAnsiTheme="majorHAnsi"/>
        </w:rPr>
      </w:pPr>
    </w:p>
    <w:p w14:paraId="3DA49DC7" w14:textId="77777777" w:rsidR="00C76EAA" w:rsidRDefault="00C76EAA" w:rsidP="00BE477A">
      <w:pPr>
        <w:spacing w:line="276" w:lineRule="auto"/>
        <w:jc w:val="both"/>
        <w:rPr>
          <w:rFonts w:asciiTheme="majorHAnsi" w:hAnsiTheme="majorHAnsi"/>
        </w:rPr>
      </w:pPr>
    </w:p>
    <w:p w14:paraId="74DC5E95" w14:textId="6D11E94E" w:rsidR="00C76EAA" w:rsidRDefault="00C76EAA" w:rsidP="00BE477A">
      <w:pPr>
        <w:spacing w:line="276" w:lineRule="auto"/>
        <w:jc w:val="both"/>
        <w:rPr>
          <w:rFonts w:asciiTheme="majorHAnsi" w:hAnsiTheme="majorHAnsi"/>
        </w:rPr>
      </w:pPr>
    </w:p>
    <w:p w14:paraId="4D37E45E" w14:textId="77777777" w:rsidR="00C76EAA" w:rsidRDefault="00C76EAA" w:rsidP="00BE477A">
      <w:pPr>
        <w:spacing w:line="276" w:lineRule="auto"/>
        <w:jc w:val="both"/>
        <w:rPr>
          <w:rFonts w:asciiTheme="majorHAnsi" w:hAnsiTheme="majorHAnsi"/>
        </w:rPr>
      </w:pPr>
    </w:p>
    <w:p w14:paraId="76B68F88" w14:textId="77777777" w:rsidR="00C76EAA" w:rsidRPr="001E5442" w:rsidRDefault="00C76EAA" w:rsidP="00BE477A">
      <w:pPr>
        <w:spacing w:line="276" w:lineRule="auto"/>
        <w:jc w:val="both"/>
        <w:rPr>
          <w:rFonts w:asciiTheme="majorHAnsi" w:hAnsiTheme="majorHAnsi"/>
        </w:rPr>
      </w:pPr>
    </w:p>
    <w:p w14:paraId="032F2C8F" w14:textId="48F27C70" w:rsidR="00DD56DF" w:rsidRPr="001E5442" w:rsidRDefault="006B3740" w:rsidP="00F505A9">
      <w:pPr>
        <w:spacing w:line="276" w:lineRule="auto"/>
        <w:jc w:val="both"/>
        <w:rPr>
          <w:rFonts w:asciiTheme="majorHAnsi" w:hAnsiTheme="majorHAnsi"/>
          <w:b/>
          <w:bCs/>
        </w:rPr>
      </w:pPr>
      <w:r w:rsidRPr="001E5442">
        <w:rPr>
          <w:rFonts w:asciiTheme="majorHAnsi" w:hAnsiTheme="majorHAnsi"/>
          <w:b/>
          <w:bCs/>
        </w:rPr>
        <w:t xml:space="preserve">AHSS Recipients of UL President's Research Excellence and Impact Awards </w:t>
      </w:r>
    </w:p>
    <w:p w14:paraId="11690927" w14:textId="77777777" w:rsidR="00D94B7B" w:rsidRDefault="00D94B7B" w:rsidP="00D94B7B">
      <w:pPr>
        <w:spacing w:line="276" w:lineRule="auto"/>
        <w:jc w:val="both"/>
        <w:rPr>
          <w:rFonts w:asciiTheme="majorHAnsi" w:hAnsiTheme="majorHAnsi"/>
        </w:rPr>
      </w:pPr>
      <w:r w:rsidRPr="00D94B7B">
        <w:rPr>
          <w:rFonts w:asciiTheme="majorHAnsi" w:hAnsiTheme="majorHAnsi"/>
        </w:rPr>
        <w:t>These awards recognise staff at all University levels who have made outstanding contributions in the excellence and impact of their research beyond academia. The Outstanding Collaboration Award was one of total of 14 awards presented at a special event held in The Pavilion, North Campus on Tuesday. The event is a celebration of the research taking place across the faculties and the innovative spirit of our research community. The awards showcase the depth and range of fundamental and excellent research being carried out, research that is having a positive and lasting impact on society around us.</w:t>
      </w:r>
    </w:p>
    <w:p w14:paraId="3A5A5D1E" w14:textId="77777777" w:rsidR="008C3F1C" w:rsidRPr="008C3F1C" w:rsidRDefault="008C3F1C" w:rsidP="008C3F1C">
      <w:pPr>
        <w:spacing w:line="276" w:lineRule="auto"/>
        <w:jc w:val="both"/>
        <w:rPr>
          <w:rFonts w:asciiTheme="majorHAnsi" w:hAnsiTheme="majorHAnsi"/>
        </w:rPr>
      </w:pPr>
      <w:r w:rsidRPr="008C3F1C">
        <w:rPr>
          <w:rFonts w:asciiTheme="majorHAnsi" w:hAnsiTheme="majorHAnsi"/>
        </w:rPr>
        <w:t>AHSS were successful in the overall Researcher awards as well as being recognised in the faculty category at the ceremony.</w:t>
      </w:r>
    </w:p>
    <w:p w14:paraId="511492D2" w14:textId="77777777" w:rsidR="003767C2" w:rsidRDefault="003767C2" w:rsidP="003767C2">
      <w:pPr>
        <w:spacing w:line="276" w:lineRule="auto"/>
        <w:jc w:val="both"/>
        <w:rPr>
          <w:rFonts w:asciiTheme="majorHAnsi" w:hAnsiTheme="majorHAnsi"/>
        </w:rPr>
      </w:pPr>
      <w:r w:rsidRPr="003767C2">
        <w:rPr>
          <w:rFonts w:asciiTheme="majorHAnsi" w:hAnsiTheme="majorHAnsi"/>
        </w:rPr>
        <w:t>Early Career Researcher – Consolidator: Professor Hilary Moss, Irish World Academy of Music and Dance   Faculty of Arts, Humanities and Social Sciences Awards: Consolidator: Associate Prof. Lydia Bracken, School of Law Consolidator: Prof. Laura Cahillane, School of Law Advanced: Prof. David Fleming, School of History and Geography Interdisciplinary: Associate Prof. John Lombard, School of Law, Prof. Owen Doody, Department of Nursing and Midwifery and Dr Hope Davidson, Postdoctoral Researcher School of Law.</w:t>
      </w:r>
    </w:p>
    <w:p w14:paraId="07633C8B" w14:textId="77777777" w:rsidR="001E5442" w:rsidRDefault="001E5442" w:rsidP="003767C2">
      <w:pPr>
        <w:spacing w:line="276" w:lineRule="auto"/>
        <w:jc w:val="both"/>
        <w:rPr>
          <w:rFonts w:asciiTheme="majorHAnsi" w:hAnsiTheme="majorHAnsi"/>
        </w:rPr>
      </w:pPr>
    </w:p>
    <w:p w14:paraId="666C8A9D" w14:textId="77777777" w:rsidR="001E5442" w:rsidRDefault="001E5442" w:rsidP="003767C2">
      <w:pPr>
        <w:spacing w:line="276" w:lineRule="auto"/>
        <w:jc w:val="both"/>
        <w:rPr>
          <w:rFonts w:asciiTheme="majorHAnsi" w:hAnsiTheme="majorHAnsi"/>
        </w:rPr>
      </w:pPr>
    </w:p>
    <w:p w14:paraId="61C81126" w14:textId="77777777" w:rsidR="001E5442" w:rsidRDefault="001E5442" w:rsidP="003767C2">
      <w:pPr>
        <w:spacing w:line="276" w:lineRule="auto"/>
        <w:jc w:val="both"/>
        <w:rPr>
          <w:rFonts w:asciiTheme="majorHAnsi" w:hAnsiTheme="majorHAnsi"/>
        </w:rPr>
      </w:pPr>
    </w:p>
    <w:p w14:paraId="5BC75C5F" w14:textId="77777777" w:rsidR="001E5442" w:rsidRDefault="001E5442" w:rsidP="003767C2">
      <w:pPr>
        <w:spacing w:line="276" w:lineRule="auto"/>
        <w:jc w:val="both"/>
        <w:rPr>
          <w:rFonts w:asciiTheme="majorHAnsi" w:hAnsiTheme="majorHAnsi"/>
        </w:rPr>
      </w:pPr>
    </w:p>
    <w:p w14:paraId="5B804A2D" w14:textId="77777777" w:rsidR="001E5442" w:rsidRDefault="001E5442" w:rsidP="003767C2">
      <w:pPr>
        <w:spacing w:line="276" w:lineRule="auto"/>
        <w:jc w:val="both"/>
        <w:rPr>
          <w:rFonts w:asciiTheme="majorHAnsi" w:hAnsiTheme="majorHAnsi"/>
        </w:rPr>
      </w:pPr>
    </w:p>
    <w:p w14:paraId="20F2B485" w14:textId="77777777" w:rsidR="001E5442" w:rsidRDefault="001E5442" w:rsidP="003767C2">
      <w:pPr>
        <w:spacing w:line="276" w:lineRule="auto"/>
        <w:jc w:val="both"/>
        <w:rPr>
          <w:rFonts w:asciiTheme="majorHAnsi" w:hAnsiTheme="majorHAnsi"/>
        </w:rPr>
      </w:pPr>
    </w:p>
    <w:p w14:paraId="42980089" w14:textId="77777777" w:rsidR="001E5442" w:rsidRDefault="001E5442" w:rsidP="003767C2">
      <w:pPr>
        <w:spacing w:line="276" w:lineRule="auto"/>
        <w:jc w:val="both"/>
        <w:rPr>
          <w:rFonts w:asciiTheme="majorHAnsi" w:hAnsiTheme="majorHAnsi"/>
        </w:rPr>
      </w:pPr>
    </w:p>
    <w:p w14:paraId="6E7DB2C3" w14:textId="77777777" w:rsidR="001E5442" w:rsidRDefault="001E5442" w:rsidP="003767C2">
      <w:pPr>
        <w:spacing w:line="276" w:lineRule="auto"/>
        <w:jc w:val="both"/>
        <w:rPr>
          <w:rFonts w:asciiTheme="majorHAnsi" w:hAnsiTheme="majorHAnsi"/>
        </w:rPr>
      </w:pPr>
    </w:p>
    <w:p w14:paraId="14A3409C" w14:textId="2E00A76A" w:rsidR="001E5442" w:rsidRDefault="001E5442" w:rsidP="003767C2">
      <w:pPr>
        <w:spacing w:line="276" w:lineRule="auto"/>
        <w:jc w:val="both"/>
        <w:rPr>
          <w:rFonts w:asciiTheme="majorHAnsi" w:hAnsiTheme="majorHAnsi"/>
          <w:sz w:val="44"/>
          <w:szCs w:val="44"/>
        </w:rPr>
      </w:pPr>
      <w:r w:rsidRPr="001E5442">
        <w:rPr>
          <w:rFonts w:asciiTheme="majorHAnsi" w:hAnsiTheme="majorHAnsi"/>
          <w:sz w:val="44"/>
          <w:szCs w:val="44"/>
        </w:rPr>
        <w:t>Awards</w:t>
      </w:r>
    </w:p>
    <w:p w14:paraId="55342FDD" w14:textId="77777777" w:rsidR="001E5442" w:rsidRPr="001E5442" w:rsidRDefault="001E5442" w:rsidP="003767C2">
      <w:pPr>
        <w:spacing w:line="276" w:lineRule="auto"/>
        <w:jc w:val="both"/>
        <w:rPr>
          <w:rFonts w:asciiTheme="majorHAnsi" w:hAnsiTheme="majorHAnsi"/>
          <w:sz w:val="44"/>
          <w:szCs w:val="44"/>
        </w:rPr>
      </w:pPr>
    </w:p>
    <w:p w14:paraId="01E44597" w14:textId="77777777" w:rsidR="00C62E59" w:rsidRPr="001E5442" w:rsidRDefault="00C62E59" w:rsidP="00C62E59">
      <w:pPr>
        <w:spacing w:line="276" w:lineRule="auto"/>
        <w:jc w:val="both"/>
        <w:rPr>
          <w:rFonts w:asciiTheme="majorHAnsi" w:hAnsiTheme="majorHAnsi"/>
          <w:b/>
          <w:bCs/>
        </w:rPr>
      </w:pPr>
      <w:r>
        <w:rPr>
          <w:rFonts w:asciiTheme="majorHAnsi" w:hAnsiTheme="majorHAnsi"/>
        </w:rPr>
        <w:t xml:space="preserve"> </w:t>
      </w:r>
      <w:r w:rsidRPr="001E5442">
        <w:rPr>
          <w:rFonts w:asciiTheme="majorHAnsi" w:hAnsiTheme="majorHAnsi"/>
          <w:b/>
          <w:bCs/>
        </w:rPr>
        <w:t xml:space="preserve">Donal Ryan wins </w:t>
      </w:r>
      <w:proofErr w:type="gramStart"/>
      <w:r w:rsidRPr="001E5442">
        <w:rPr>
          <w:rFonts w:asciiTheme="majorHAnsi" w:hAnsiTheme="majorHAnsi"/>
          <w:b/>
          <w:bCs/>
        </w:rPr>
        <w:t>An</w:t>
      </w:r>
      <w:proofErr w:type="gramEnd"/>
      <w:r w:rsidRPr="001E5442">
        <w:rPr>
          <w:rFonts w:asciiTheme="majorHAnsi" w:hAnsiTheme="majorHAnsi"/>
          <w:b/>
          <w:bCs/>
        </w:rPr>
        <w:t xml:space="preserve"> Post Irish Novel of the Year at the Irish Book Awards</w:t>
      </w:r>
    </w:p>
    <w:p w14:paraId="101FE3D9" w14:textId="77777777" w:rsidR="00903B49" w:rsidRDefault="00903B49" w:rsidP="00903B49">
      <w:pPr>
        <w:spacing w:line="276" w:lineRule="auto"/>
        <w:jc w:val="both"/>
        <w:rPr>
          <w:rFonts w:asciiTheme="majorHAnsi" w:hAnsiTheme="majorHAnsi"/>
        </w:rPr>
      </w:pPr>
      <w:r w:rsidRPr="00903B49">
        <w:rPr>
          <w:rFonts w:asciiTheme="majorHAnsi" w:hAnsiTheme="majorHAnsi"/>
        </w:rPr>
        <w:t>Donal Ryan has come out on top again at this year’s Irish Book Awards. Heart, Be at Peace, described as a “companion” to his Book of the Year-winning 2012 debut, The Spinning Heart, has won this year’s Novel of the Year Award. He also won in 2020 with Strange Flowers. The nominations in the various categories included a very strong showing by UL Creative Writing. Along with Donal Ryan who was also shortlisting in the Author of the Year category, Prof. Eoin Devereux was shortlisted in the Best Poetry category, New Irish Writing, for his poem 'Pravda'. Current Creative Writing MA student David O'Neill was shortlisted in the Best Short Story category, New Irish Writing, for 'Everything is in Place'. Niamh Mulvey, who will be visiting the Creative Writing MA next week, is shortlisted as Newcomer of the Year for her novel 'The Amendments'.</w:t>
      </w:r>
    </w:p>
    <w:p w14:paraId="479CD1A8" w14:textId="77777777" w:rsidR="00D258A6" w:rsidRDefault="00D258A6" w:rsidP="00903B49">
      <w:pPr>
        <w:spacing w:line="276" w:lineRule="auto"/>
        <w:jc w:val="both"/>
        <w:rPr>
          <w:rFonts w:asciiTheme="majorHAnsi" w:hAnsiTheme="majorHAnsi"/>
        </w:rPr>
      </w:pPr>
    </w:p>
    <w:p w14:paraId="0F57A0C5" w14:textId="77777777" w:rsidR="00D258A6" w:rsidRDefault="00D258A6" w:rsidP="00903B49">
      <w:pPr>
        <w:spacing w:line="276" w:lineRule="auto"/>
        <w:jc w:val="both"/>
        <w:rPr>
          <w:rFonts w:asciiTheme="majorHAnsi" w:hAnsiTheme="majorHAnsi"/>
        </w:rPr>
      </w:pPr>
    </w:p>
    <w:p w14:paraId="5AB0CDB4" w14:textId="77777777" w:rsidR="00D258A6" w:rsidRDefault="00D258A6" w:rsidP="00903B49">
      <w:pPr>
        <w:spacing w:line="276" w:lineRule="auto"/>
        <w:jc w:val="both"/>
        <w:rPr>
          <w:rFonts w:asciiTheme="majorHAnsi" w:hAnsiTheme="majorHAnsi"/>
        </w:rPr>
      </w:pPr>
    </w:p>
    <w:p w14:paraId="1608BFF8" w14:textId="77777777" w:rsidR="00C76EAA" w:rsidRDefault="00C76EAA" w:rsidP="00903B49">
      <w:pPr>
        <w:spacing w:line="276" w:lineRule="auto"/>
        <w:jc w:val="both"/>
        <w:rPr>
          <w:rFonts w:asciiTheme="majorHAnsi" w:hAnsiTheme="majorHAnsi"/>
        </w:rPr>
      </w:pPr>
    </w:p>
    <w:p w14:paraId="27DA7C99" w14:textId="77777777" w:rsidR="00C76EAA" w:rsidRDefault="00C76EAA" w:rsidP="00903B49">
      <w:pPr>
        <w:spacing w:line="276" w:lineRule="auto"/>
        <w:jc w:val="both"/>
        <w:rPr>
          <w:rFonts w:asciiTheme="majorHAnsi" w:hAnsiTheme="majorHAnsi"/>
        </w:rPr>
      </w:pPr>
    </w:p>
    <w:p w14:paraId="608D2120" w14:textId="77777777" w:rsidR="00C76EAA" w:rsidRDefault="00C76EAA" w:rsidP="00903B49">
      <w:pPr>
        <w:spacing w:line="276" w:lineRule="auto"/>
        <w:jc w:val="both"/>
        <w:rPr>
          <w:rFonts w:asciiTheme="majorHAnsi" w:hAnsiTheme="majorHAnsi"/>
        </w:rPr>
      </w:pPr>
    </w:p>
    <w:p w14:paraId="2DD2A52C" w14:textId="77777777" w:rsidR="00C76EAA" w:rsidRPr="00903B49" w:rsidRDefault="00C76EAA" w:rsidP="00903B49">
      <w:pPr>
        <w:spacing w:line="276" w:lineRule="auto"/>
        <w:jc w:val="both"/>
        <w:rPr>
          <w:rFonts w:asciiTheme="majorHAnsi" w:hAnsiTheme="majorHAnsi"/>
        </w:rPr>
      </w:pPr>
    </w:p>
    <w:p w14:paraId="635AF2C4" w14:textId="77777777" w:rsidR="00903B49" w:rsidRPr="0071045B" w:rsidRDefault="00903B49" w:rsidP="00903B49">
      <w:pPr>
        <w:spacing w:line="276" w:lineRule="auto"/>
        <w:jc w:val="both"/>
        <w:rPr>
          <w:rFonts w:asciiTheme="majorHAnsi" w:hAnsiTheme="majorHAnsi"/>
          <w:b/>
          <w:bCs/>
          <w:lang w:val="de-DE"/>
        </w:rPr>
      </w:pPr>
      <w:r w:rsidRPr="0071045B">
        <w:rPr>
          <w:rFonts w:asciiTheme="majorHAnsi" w:hAnsiTheme="majorHAnsi"/>
          <w:b/>
          <w:bCs/>
          <w:lang w:val="de-DE"/>
        </w:rPr>
        <w:t>Dr. Sarah Josefine Schaefer wins GAL-Förderpreis</w:t>
      </w:r>
    </w:p>
    <w:p w14:paraId="156E98C6" w14:textId="242D60F0" w:rsidR="00903B49" w:rsidRDefault="00903B49" w:rsidP="00903B49">
      <w:pPr>
        <w:spacing w:line="276" w:lineRule="auto"/>
        <w:jc w:val="both"/>
        <w:rPr>
          <w:rFonts w:asciiTheme="majorHAnsi" w:hAnsiTheme="majorHAnsi"/>
        </w:rPr>
      </w:pPr>
      <w:r w:rsidRPr="00903B49">
        <w:rPr>
          <w:rFonts w:asciiTheme="majorHAnsi" w:hAnsiTheme="majorHAnsi"/>
        </w:rPr>
        <w:t>Dr. Sarah Josefine Schaefer (School of Modern Languages and Applied Linguistics) was awarded the GAL-Förderpreis 2024 (German Applied Linguistics Association early career award) for her EU-funded research project “Community, Identity and Diversity in German Youth Radio”, which aims to foster a more meaningful engagement of journalists with linguistic and ethnic diversity. The award includes a prize of €2000 (donated by the publishers De Gruyter Brill, Narr/Francke/Attempto and Peter Lang) to support young academics in their research work in applied linguistics. The prize money will be used by Dr. Schaefer to expand the planned outreach activities of her project to improve media literacy among the target audience of youth media.</w:t>
      </w:r>
    </w:p>
    <w:p w14:paraId="411F78EC" w14:textId="77777777" w:rsidR="00D258A6" w:rsidRDefault="00D258A6" w:rsidP="00903B49">
      <w:pPr>
        <w:spacing w:line="276" w:lineRule="auto"/>
        <w:jc w:val="both"/>
        <w:rPr>
          <w:rFonts w:asciiTheme="majorHAnsi" w:hAnsiTheme="majorHAnsi"/>
        </w:rPr>
      </w:pPr>
    </w:p>
    <w:p w14:paraId="0B45F33F" w14:textId="77777777" w:rsidR="00D258A6" w:rsidRDefault="00D258A6" w:rsidP="00903B49">
      <w:pPr>
        <w:spacing w:line="276" w:lineRule="auto"/>
        <w:jc w:val="both"/>
        <w:rPr>
          <w:rFonts w:asciiTheme="majorHAnsi" w:hAnsiTheme="majorHAnsi"/>
        </w:rPr>
      </w:pPr>
    </w:p>
    <w:p w14:paraId="08ED0826" w14:textId="77777777" w:rsidR="00D258A6" w:rsidRDefault="00D258A6" w:rsidP="00903B49">
      <w:pPr>
        <w:spacing w:line="276" w:lineRule="auto"/>
        <w:jc w:val="both"/>
        <w:rPr>
          <w:rFonts w:asciiTheme="majorHAnsi" w:hAnsiTheme="majorHAnsi"/>
        </w:rPr>
      </w:pPr>
    </w:p>
    <w:p w14:paraId="2396E28A" w14:textId="77777777" w:rsidR="00D258A6" w:rsidRPr="00903B49" w:rsidRDefault="00D258A6" w:rsidP="00903B49">
      <w:pPr>
        <w:spacing w:line="276" w:lineRule="auto"/>
        <w:jc w:val="both"/>
        <w:rPr>
          <w:rFonts w:asciiTheme="majorHAnsi" w:hAnsiTheme="majorHAnsi"/>
        </w:rPr>
      </w:pPr>
    </w:p>
    <w:p w14:paraId="206FABCE" w14:textId="77777777" w:rsidR="00CB30F5" w:rsidRPr="00D258A6" w:rsidRDefault="00CB30F5" w:rsidP="00CB30F5">
      <w:pPr>
        <w:spacing w:line="276" w:lineRule="auto"/>
        <w:jc w:val="both"/>
        <w:rPr>
          <w:rFonts w:asciiTheme="majorHAnsi" w:hAnsiTheme="majorHAnsi"/>
          <w:b/>
          <w:bCs/>
        </w:rPr>
      </w:pPr>
      <w:r w:rsidRPr="00D258A6">
        <w:rPr>
          <w:rFonts w:asciiTheme="majorHAnsi" w:hAnsiTheme="majorHAnsi"/>
          <w:b/>
          <w:bCs/>
        </w:rPr>
        <w:t>Dr. Erika Marcet wins 2024 LACUS President’s Prize Fund</w:t>
      </w:r>
    </w:p>
    <w:p w14:paraId="72707399" w14:textId="77777777" w:rsidR="00CB30F5" w:rsidRPr="00CB30F5" w:rsidRDefault="00CB30F5" w:rsidP="00CB30F5">
      <w:pPr>
        <w:spacing w:line="276" w:lineRule="auto"/>
        <w:jc w:val="both"/>
        <w:rPr>
          <w:rFonts w:asciiTheme="majorHAnsi" w:hAnsiTheme="majorHAnsi"/>
        </w:rPr>
      </w:pPr>
      <w:r w:rsidRPr="00CB30F5">
        <w:rPr>
          <w:rFonts w:asciiTheme="majorHAnsi" w:hAnsiTheme="majorHAnsi"/>
        </w:rPr>
        <w:t>On the 18th of July, Dr. Erika Marcet (School of Modern Languauges and Applied Linguistics) presented her latest research paper at the 50th Linguistic Association of Canada and the United States (LACUS) Annual Conference. The LACUS Conference was hosted by the University of Waterloo and St. Jerome’s University (Canada) from the 17th to the 19th of July.</w:t>
      </w:r>
    </w:p>
    <w:p w14:paraId="5EEE991F" w14:textId="77777777" w:rsidR="00CB30F5" w:rsidRDefault="00CB30F5" w:rsidP="00CB30F5">
      <w:pPr>
        <w:spacing w:line="276" w:lineRule="auto"/>
        <w:jc w:val="both"/>
        <w:rPr>
          <w:rFonts w:asciiTheme="majorHAnsi" w:hAnsiTheme="majorHAnsi"/>
        </w:rPr>
      </w:pPr>
      <w:r w:rsidRPr="00CB30F5">
        <w:rPr>
          <w:rFonts w:asciiTheme="majorHAnsi" w:hAnsiTheme="majorHAnsi"/>
        </w:rPr>
        <w:t>Her presentation, entitled “Breaking Borders: Exploring Collaborative Learning beyond the L2 Classroom”, explored how language learning opportunities outside the formal Japanese language classroom can enhance learners’ affective, social and linguistic competences, Erika’s paper was awarded the LACUS President’s Prize Fund for the best post-doctoral paper presented at the Annual Conference. This presentation was partly funded with the support from the AHSS Faculty Research Board.</w:t>
      </w:r>
    </w:p>
    <w:p w14:paraId="0CA89A1D" w14:textId="77777777" w:rsidR="00744A4C" w:rsidRDefault="00744A4C" w:rsidP="00CB30F5">
      <w:pPr>
        <w:spacing w:line="276" w:lineRule="auto"/>
        <w:jc w:val="both"/>
        <w:rPr>
          <w:rFonts w:asciiTheme="majorHAnsi" w:hAnsiTheme="majorHAnsi"/>
        </w:rPr>
      </w:pPr>
    </w:p>
    <w:p w14:paraId="46985C17" w14:textId="77777777" w:rsidR="00744A4C" w:rsidRDefault="00744A4C" w:rsidP="00CB30F5">
      <w:pPr>
        <w:spacing w:line="276" w:lineRule="auto"/>
        <w:jc w:val="both"/>
        <w:rPr>
          <w:rFonts w:asciiTheme="majorHAnsi" w:hAnsiTheme="majorHAnsi"/>
        </w:rPr>
      </w:pPr>
    </w:p>
    <w:p w14:paraId="6B078E7C" w14:textId="77777777" w:rsidR="00744A4C" w:rsidRDefault="00744A4C" w:rsidP="00CB30F5">
      <w:pPr>
        <w:spacing w:line="276" w:lineRule="auto"/>
        <w:jc w:val="both"/>
        <w:rPr>
          <w:rFonts w:asciiTheme="majorHAnsi" w:hAnsiTheme="majorHAnsi"/>
        </w:rPr>
      </w:pPr>
    </w:p>
    <w:p w14:paraId="34104C65" w14:textId="77777777" w:rsidR="00744A4C" w:rsidRPr="00CB30F5" w:rsidRDefault="00744A4C" w:rsidP="00CB30F5">
      <w:pPr>
        <w:spacing w:line="276" w:lineRule="auto"/>
        <w:jc w:val="both"/>
        <w:rPr>
          <w:rFonts w:asciiTheme="majorHAnsi" w:hAnsiTheme="majorHAnsi"/>
        </w:rPr>
      </w:pPr>
    </w:p>
    <w:p w14:paraId="6A88093B" w14:textId="77777777" w:rsidR="00C76EAA" w:rsidRDefault="00C76EAA" w:rsidP="00611B7F">
      <w:pPr>
        <w:spacing w:line="276" w:lineRule="auto"/>
        <w:jc w:val="both"/>
        <w:rPr>
          <w:rFonts w:asciiTheme="majorHAnsi" w:hAnsiTheme="majorHAnsi"/>
          <w:b/>
          <w:bCs/>
        </w:rPr>
      </w:pPr>
    </w:p>
    <w:p w14:paraId="78812142" w14:textId="77777777" w:rsidR="00C76EAA" w:rsidRDefault="00C76EAA" w:rsidP="00611B7F">
      <w:pPr>
        <w:spacing w:line="276" w:lineRule="auto"/>
        <w:jc w:val="both"/>
        <w:rPr>
          <w:rFonts w:asciiTheme="majorHAnsi" w:hAnsiTheme="majorHAnsi"/>
          <w:b/>
          <w:bCs/>
        </w:rPr>
      </w:pPr>
    </w:p>
    <w:p w14:paraId="6789CFA6" w14:textId="77777777" w:rsidR="00C76EAA" w:rsidRDefault="00C76EAA" w:rsidP="00611B7F">
      <w:pPr>
        <w:spacing w:line="276" w:lineRule="auto"/>
        <w:jc w:val="both"/>
        <w:rPr>
          <w:rFonts w:asciiTheme="majorHAnsi" w:hAnsiTheme="majorHAnsi"/>
          <w:b/>
          <w:bCs/>
        </w:rPr>
      </w:pPr>
    </w:p>
    <w:p w14:paraId="23B8570F" w14:textId="0CE5D0D9" w:rsidR="00611B7F" w:rsidRPr="0071045B" w:rsidRDefault="00611B7F" w:rsidP="00611B7F">
      <w:pPr>
        <w:spacing w:line="276" w:lineRule="auto"/>
        <w:jc w:val="both"/>
        <w:rPr>
          <w:rFonts w:asciiTheme="majorHAnsi" w:hAnsiTheme="majorHAnsi"/>
          <w:b/>
          <w:bCs/>
          <w:lang w:val="fr-FR"/>
        </w:rPr>
      </w:pPr>
      <w:r w:rsidRPr="0071045B">
        <w:rPr>
          <w:rFonts w:asciiTheme="majorHAnsi" w:hAnsiTheme="majorHAnsi"/>
          <w:b/>
          <w:bCs/>
          <w:lang w:val="fr-FR"/>
        </w:rPr>
        <w:t>Prof. Michael G. Kelly was made a Chevalier de l'Ordre des Palmes Académiques</w:t>
      </w:r>
    </w:p>
    <w:p w14:paraId="40C39094" w14:textId="77777777" w:rsidR="00611B7F" w:rsidRPr="00611B7F" w:rsidRDefault="00611B7F" w:rsidP="00611B7F">
      <w:pPr>
        <w:spacing w:line="276" w:lineRule="auto"/>
        <w:jc w:val="both"/>
        <w:rPr>
          <w:rFonts w:asciiTheme="majorHAnsi" w:hAnsiTheme="majorHAnsi"/>
        </w:rPr>
      </w:pPr>
      <w:r w:rsidRPr="00611B7F">
        <w:rPr>
          <w:rFonts w:asciiTheme="majorHAnsi" w:hAnsiTheme="majorHAnsi"/>
        </w:rPr>
        <w:t>Prof. Michael G. Kelly (School of Modern Languages and Applied Linguistics) was made a Chevalier de l'Ordre des Palmes Académiques by the French Ambassador H.E. Céline Place at a ceremony held in the presence of Mayor John Moran at Limerick City Hall on the 5th of November.</w:t>
      </w:r>
    </w:p>
    <w:p w14:paraId="0E325386" w14:textId="77777777" w:rsidR="00611B7F" w:rsidRPr="00611B7F" w:rsidRDefault="00611B7F" w:rsidP="00611B7F">
      <w:pPr>
        <w:spacing w:line="276" w:lineRule="auto"/>
        <w:jc w:val="both"/>
        <w:rPr>
          <w:rFonts w:asciiTheme="majorHAnsi" w:hAnsiTheme="majorHAnsi"/>
        </w:rPr>
      </w:pPr>
      <w:r w:rsidRPr="00611B7F">
        <w:rPr>
          <w:rFonts w:asciiTheme="majorHAnsi" w:hAnsiTheme="majorHAnsi"/>
        </w:rPr>
        <w:t>The award is in recognition of Michael's contribution to teaching and research in the areas of literature and culture of French expression over the course of his academic life. The Palmes académiques are the oldest civlian honour awarded by the French Government, having originated in the Napoleonic period (1808).</w:t>
      </w:r>
    </w:p>
    <w:p w14:paraId="2743A779" w14:textId="2D4E6DF3" w:rsidR="00D94B7B" w:rsidRPr="00D94B7B" w:rsidRDefault="00D94B7B" w:rsidP="00D94B7B">
      <w:pPr>
        <w:spacing w:line="276" w:lineRule="auto"/>
        <w:jc w:val="both"/>
        <w:rPr>
          <w:rFonts w:asciiTheme="majorHAnsi" w:hAnsiTheme="majorHAnsi"/>
        </w:rPr>
      </w:pPr>
    </w:p>
    <w:p w14:paraId="3EAAD527" w14:textId="77777777" w:rsidR="00AF3EB1" w:rsidRPr="00D23FFE" w:rsidRDefault="00AF3EB1" w:rsidP="00D23FFE">
      <w:pPr>
        <w:spacing w:line="276" w:lineRule="auto"/>
        <w:jc w:val="both"/>
        <w:rPr>
          <w:rFonts w:asciiTheme="majorHAnsi" w:hAnsiTheme="majorHAnsi"/>
        </w:rPr>
      </w:pPr>
    </w:p>
    <w:p w14:paraId="3279611F" w14:textId="3A0834E2" w:rsidR="00D23FFE" w:rsidRPr="00D23FFE" w:rsidRDefault="00D23FFE" w:rsidP="00D23FFE">
      <w:pPr>
        <w:spacing w:line="276" w:lineRule="auto"/>
        <w:jc w:val="both"/>
        <w:rPr>
          <w:rFonts w:asciiTheme="majorHAnsi" w:hAnsiTheme="majorHAnsi"/>
        </w:rPr>
      </w:pPr>
    </w:p>
    <w:p w14:paraId="45448E14" w14:textId="77777777" w:rsidR="00D23FFE" w:rsidRPr="00D23FFE" w:rsidRDefault="00D23FFE" w:rsidP="00F505A9">
      <w:pPr>
        <w:spacing w:line="276" w:lineRule="auto"/>
        <w:jc w:val="both"/>
        <w:rPr>
          <w:rFonts w:asciiTheme="majorHAnsi" w:hAnsiTheme="majorHAnsi"/>
          <w:b/>
          <w:bCs/>
        </w:rPr>
      </w:pPr>
    </w:p>
    <w:p w14:paraId="358E755B" w14:textId="54702158" w:rsidR="00F37D82" w:rsidRDefault="0000204F" w:rsidP="00D475E4">
      <w:pPr>
        <w:spacing w:line="276" w:lineRule="auto"/>
        <w:jc w:val="both"/>
        <w:rPr>
          <w:rFonts w:asciiTheme="majorHAnsi" w:hAnsiTheme="majorHAnsi"/>
          <w:sz w:val="44"/>
          <w:szCs w:val="44"/>
        </w:rPr>
      </w:pPr>
      <w:r>
        <w:rPr>
          <w:rFonts w:asciiTheme="majorHAnsi" w:hAnsiTheme="majorHAnsi"/>
          <w:sz w:val="44"/>
          <w:szCs w:val="44"/>
        </w:rPr>
        <w:t>Events</w:t>
      </w:r>
    </w:p>
    <w:p w14:paraId="2005B414" w14:textId="77777777" w:rsidR="009A1181" w:rsidRDefault="009A1181" w:rsidP="00D475E4">
      <w:pPr>
        <w:spacing w:line="276" w:lineRule="auto"/>
        <w:jc w:val="both"/>
        <w:rPr>
          <w:rFonts w:asciiTheme="majorHAnsi" w:hAnsiTheme="majorHAnsi"/>
          <w:sz w:val="44"/>
          <w:szCs w:val="44"/>
        </w:rPr>
      </w:pPr>
    </w:p>
    <w:p w14:paraId="52A991FC" w14:textId="77777777" w:rsidR="008D6A45" w:rsidRPr="008D6A45" w:rsidRDefault="008D6A45" w:rsidP="008D6A45">
      <w:pPr>
        <w:spacing w:line="276" w:lineRule="auto"/>
        <w:jc w:val="both"/>
        <w:rPr>
          <w:rFonts w:asciiTheme="majorHAnsi" w:hAnsiTheme="majorHAnsi"/>
          <w:b/>
          <w:bCs/>
        </w:rPr>
      </w:pPr>
      <w:r w:rsidRPr="008D6A45">
        <w:rPr>
          <w:rFonts w:asciiTheme="majorHAnsi" w:hAnsiTheme="majorHAnsi"/>
          <w:b/>
          <w:bCs/>
        </w:rPr>
        <w:t>Bringing Back the City? Limerick Decides Public Debate with Limerick City General Election Candidates</w:t>
      </w:r>
    </w:p>
    <w:p w14:paraId="680B3BEA" w14:textId="77777777" w:rsidR="008D6A45" w:rsidRPr="008D6A45" w:rsidRDefault="008D6A45" w:rsidP="008D6A45">
      <w:pPr>
        <w:spacing w:line="276" w:lineRule="auto"/>
        <w:jc w:val="both"/>
        <w:rPr>
          <w:rFonts w:asciiTheme="majorHAnsi" w:hAnsiTheme="majorHAnsi"/>
        </w:rPr>
      </w:pPr>
      <w:r w:rsidRPr="008D6A45">
        <w:rPr>
          <w:rFonts w:asciiTheme="majorHAnsi" w:hAnsiTheme="majorHAnsi"/>
        </w:rPr>
        <w:t>The School of English, Irish, and Communication’s journalism section invited Limerick city general election candidates to have their say on the future of the city ahead of polling day on the 29th of November. Hosted by staff and students from Journalism, the general election debate was held on the 20th of November, in front of a live audience. All declared candidates for the Limerick city constituency were invited to participate in this public debate, which underlines UL’s journalism department’s commitment to promoting democratic engagement and questioning and interrogating the political process. The debate was moderated by journalism lecturer, Dr. Kathryn Hayes, a former journalist with extensive experience in general election coverage. Students from the University of Limerick's journalism undergraduate and master's programmes were also involved, providing live coverage and analysis as part of their coursework, gaining invaluable experience in political journalism. The debate was streamed on Limerick Voice digital news platforms with full reports on the day.</w:t>
      </w:r>
    </w:p>
    <w:p w14:paraId="6B2CCB7D" w14:textId="77777777" w:rsidR="009A1181" w:rsidRDefault="009A1181" w:rsidP="00F505A9">
      <w:pPr>
        <w:spacing w:line="276" w:lineRule="auto"/>
        <w:jc w:val="both"/>
        <w:rPr>
          <w:rFonts w:asciiTheme="majorHAnsi" w:hAnsiTheme="majorHAnsi"/>
          <w:b/>
          <w:bCs/>
        </w:rPr>
      </w:pPr>
    </w:p>
    <w:p w14:paraId="73763D6A" w14:textId="77777777" w:rsidR="00C76EAA" w:rsidRDefault="00C76EAA" w:rsidP="00F505A9">
      <w:pPr>
        <w:spacing w:line="276" w:lineRule="auto"/>
        <w:jc w:val="both"/>
        <w:rPr>
          <w:rFonts w:asciiTheme="majorHAnsi" w:hAnsiTheme="majorHAnsi"/>
          <w:b/>
          <w:bCs/>
        </w:rPr>
      </w:pPr>
    </w:p>
    <w:p w14:paraId="322E2C98" w14:textId="77777777" w:rsidR="00C76EAA" w:rsidRDefault="00C76EAA" w:rsidP="00F505A9">
      <w:pPr>
        <w:spacing w:line="276" w:lineRule="auto"/>
        <w:jc w:val="both"/>
        <w:rPr>
          <w:rFonts w:asciiTheme="majorHAnsi" w:hAnsiTheme="majorHAnsi"/>
          <w:b/>
          <w:bCs/>
        </w:rPr>
      </w:pPr>
    </w:p>
    <w:p w14:paraId="0D226DFC" w14:textId="77777777" w:rsidR="00C76EAA" w:rsidRDefault="00C76EAA" w:rsidP="00F505A9">
      <w:pPr>
        <w:spacing w:line="276" w:lineRule="auto"/>
        <w:jc w:val="both"/>
        <w:rPr>
          <w:rFonts w:asciiTheme="majorHAnsi" w:hAnsiTheme="majorHAnsi"/>
          <w:b/>
          <w:bCs/>
        </w:rPr>
      </w:pPr>
    </w:p>
    <w:p w14:paraId="07EC6396" w14:textId="77777777" w:rsidR="00C76EAA" w:rsidRDefault="00C76EAA" w:rsidP="00F505A9">
      <w:pPr>
        <w:spacing w:line="276" w:lineRule="auto"/>
        <w:jc w:val="both"/>
        <w:rPr>
          <w:rFonts w:asciiTheme="majorHAnsi" w:hAnsiTheme="majorHAnsi"/>
          <w:b/>
          <w:bCs/>
        </w:rPr>
      </w:pPr>
    </w:p>
    <w:p w14:paraId="671B2D9D" w14:textId="77777777" w:rsidR="008B67FE" w:rsidRPr="009A1181" w:rsidRDefault="008B67FE" w:rsidP="009A1181">
      <w:pPr>
        <w:spacing w:line="276" w:lineRule="auto"/>
        <w:jc w:val="both"/>
        <w:rPr>
          <w:rFonts w:ascii="Calibri" w:hAnsi="Calibri" w:cs="Calibri"/>
          <w:sz w:val="22"/>
          <w:szCs w:val="22"/>
        </w:rPr>
      </w:pPr>
    </w:p>
    <w:p w14:paraId="36382BEE" w14:textId="77777777" w:rsidR="00BB04B4" w:rsidRPr="00BB04B4" w:rsidRDefault="00BB04B4" w:rsidP="00BB04B4">
      <w:pPr>
        <w:spacing w:line="276" w:lineRule="auto"/>
        <w:jc w:val="both"/>
        <w:rPr>
          <w:rFonts w:asciiTheme="majorHAnsi" w:hAnsiTheme="majorHAnsi"/>
          <w:b/>
          <w:bCs/>
        </w:rPr>
      </w:pPr>
      <w:r w:rsidRPr="00BB04B4">
        <w:rPr>
          <w:rFonts w:asciiTheme="majorHAnsi" w:hAnsiTheme="majorHAnsi"/>
          <w:b/>
          <w:bCs/>
        </w:rPr>
        <w:t>‘Historic moment’ as Ireland’s first national and all-island dance company launches at University of Limerick</w:t>
      </w:r>
    </w:p>
    <w:p w14:paraId="2C50A671" w14:textId="270AC310" w:rsidR="009D6FA2" w:rsidRPr="009D6FA2" w:rsidRDefault="00BB04B4" w:rsidP="009D6FA2">
      <w:pPr>
        <w:spacing w:line="276" w:lineRule="auto"/>
        <w:jc w:val="both"/>
        <w:rPr>
          <w:rFonts w:asciiTheme="majorHAnsi" w:hAnsiTheme="majorHAnsi"/>
        </w:rPr>
      </w:pPr>
      <w:r w:rsidRPr="00BB04B4">
        <w:rPr>
          <w:rFonts w:asciiTheme="majorHAnsi" w:hAnsiTheme="majorHAnsi"/>
        </w:rPr>
        <w:t>University of Limerick hosted the launch of Ireland’s first national all-island dance company, Luail, formed by Liz Roche Company with strategic partners Maiden Voyage Dance and the Irish World Academy of Music and Dance. This launch was part of “An Droichead Beo/The Living Bridge”, a two-day symposium celebrating 30 years of the Irish World Academy of Music and Dance.</w:t>
      </w:r>
      <w:r w:rsidR="009D6FA2">
        <w:rPr>
          <w:rFonts w:asciiTheme="majorHAnsi" w:hAnsiTheme="majorHAnsi"/>
        </w:rPr>
        <w:t xml:space="preserve"> </w:t>
      </w:r>
      <w:r w:rsidR="009D6FA2" w:rsidRPr="009D6FA2">
        <w:rPr>
          <w:rFonts w:asciiTheme="majorHAnsi" w:hAnsiTheme="majorHAnsi"/>
        </w:rPr>
        <w:t xml:space="preserve">The event featured speeches, future collaborations, and two new works, including “Bridging” by Palestinian artist Amir Sabra, who collaborated with composer Rossa O'Snodaigh and current MA students. Liz Roche, Artistic Director of Luail, highlighted the partnership with </w:t>
      </w:r>
      <w:r w:rsidR="009D6FA2" w:rsidRPr="009D6FA2">
        <w:rPr>
          <w:rFonts w:asciiTheme="majorHAnsi" w:hAnsiTheme="majorHAnsi"/>
        </w:rPr>
        <w:lastRenderedPageBreak/>
        <w:t>the Irish World Academy and Amir’s contributions: “The partnership with the Irish World Academy is integral to establishing new possibilities for artists on this island. We were delighted to support Amir’s R&amp;D for ‘Bridging’ as he represents the exciting talent emerging from the MA in Contemporary Dance Performance.”</w:t>
      </w:r>
    </w:p>
    <w:p w14:paraId="17B7D3C3" w14:textId="77777777" w:rsidR="006B54A3" w:rsidRDefault="006B54A3" w:rsidP="00F505A9">
      <w:pPr>
        <w:spacing w:line="276" w:lineRule="auto"/>
        <w:jc w:val="both"/>
        <w:rPr>
          <w:rFonts w:asciiTheme="majorHAnsi" w:hAnsiTheme="majorHAnsi"/>
        </w:rPr>
      </w:pPr>
    </w:p>
    <w:p w14:paraId="2C8E3780" w14:textId="77777777" w:rsidR="00AF3EB1" w:rsidRDefault="00AF3EB1" w:rsidP="00F505A9">
      <w:pPr>
        <w:spacing w:line="276" w:lineRule="auto"/>
        <w:jc w:val="both"/>
        <w:rPr>
          <w:rFonts w:asciiTheme="majorHAnsi" w:hAnsiTheme="majorHAnsi"/>
        </w:rPr>
      </w:pPr>
    </w:p>
    <w:p w14:paraId="37795193" w14:textId="77777777" w:rsidR="00AF3EB1" w:rsidRDefault="00AF3EB1" w:rsidP="00F505A9">
      <w:pPr>
        <w:spacing w:line="276" w:lineRule="auto"/>
        <w:jc w:val="both"/>
        <w:rPr>
          <w:rFonts w:asciiTheme="majorHAnsi" w:hAnsiTheme="majorHAnsi"/>
        </w:rPr>
      </w:pPr>
    </w:p>
    <w:p w14:paraId="54FD6074" w14:textId="77777777" w:rsidR="00DD56DF" w:rsidRDefault="00DD56DF" w:rsidP="00F505A9">
      <w:pPr>
        <w:spacing w:line="276" w:lineRule="auto"/>
        <w:jc w:val="both"/>
        <w:rPr>
          <w:rFonts w:asciiTheme="majorHAnsi" w:hAnsiTheme="majorHAnsi"/>
        </w:rPr>
      </w:pPr>
    </w:p>
    <w:p w14:paraId="5FA8BC5C" w14:textId="77777777" w:rsidR="00DD56DF" w:rsidRDefault="00DD56DF" w:rsidP="00F505A9">
      <w:pPr>
        <w:spacing w:line="276" w:lineRule="auto"/>
        <w:jc w:val="both"/>
        <w:rPr>
          <w:rFonts w:asciiTheme="majorHAnsi" w:hAnsiTheme="majorHAnsi"/>
        </w:rPr>
      </w:pPr>
    </w:p>
    <w:p w14:paraId="4CE77247" w14:textId="77777777" w:rsidR="00C76EAA" w:rsidRDefault="00C76EAA" w:rsidP="009D6FA2">
      <w:pPr>
        <w:rPr>
          <w:rFonts w:asciiTheme="majorHAnsi" w:hAnsiTheme="majorHAnsi"/>
          <w:b/>
        </w:rPr>
      </w:pPr>
    </w:p>
    <w:p w14:paraId="1AA8BDD5" w14:textId="12B5360E" w:rsidR="009D6FA2" w:rsidRPr="009D6FA2" w:rsidRDefault="009D6FA2" w:rsidP="009D6FA2">
      <w:pPr>
        <w:rPr>
          <w:rFonts w:asciiTheme="majorHAnsi" w:hAnsiTheme="majorHAnsi"/>
          <w:b/>
        </w:rPr>
      </w:pPr>
      <w:r w:rsidRPr="009D6FA2">
        <w:rPr>
          <w:rFonts w:asciiTheme="majorHAnsi" w:hAnsiTheme="majorHAnsi"/>
          <w:b/>
        </w:rPr>
        <w:t>Record Launch: Oh, Listen to the Band!</w:t>
      </w:r>
    </w:p>
    <w:p w14:paraId="23F97CA1" w14:textId="77777777" w:rsidR="00CC71A3" w:rsidRPr="00CC71A3" w:rsidRDefault="00CC71A3" w:rsidP="00CC71A3">
      <w:pPr>
        <w:rPr>
          <w:rFonts w:ascii="Calibri" w:hAnsi="Calibri" w:cs="Calibri"/>
          <w:bCs/>
          <w:sz w:val="22"/>
          <w:szCs w:val="22"/>
        </w:rPr>
      </w:pPr>
      <w:r w:rsidRPr="00CC71A3">
        <w:rPr>
          <w:rFonts w:ascii="Calibri" w:hAnsi="Calibri" w:cs="Calibri"/>
          <w:bCs/>
          <w:sz w:val="22"/>
          <w:szCs w:val="22"/>
        </w:rPr>
        <w:t xml:space="preserve">Dr. Conor Caldwell (Irish, World Academy of Music and Dance) launched his new recording “Oh, Listen to the Band!” at the Blas International Summer School of Traditional Music and Dance on the 4th of July. The record explores the impact of jazz culture on Irish traditional music in the 1920s and uses arts practice methodology to fill in gaps in the historical record. Featuring Ryan Molloy, Ben Castle and UL graduate Cathal Ó Curráin, </w:t>
      </w:r>
      <w:proofErr w:type="gramStart"/>
      <w:r w:rsidRPr="00CC71A3">
        <w:rPr>
          <w:rFonts w:ascii="Calibri" w:hAnsi="Calibri" w:cs="Calibri"/>
          <w:bCs/>
          <w:sz w:val="22"/>
          <w:szCs w:val="22"/>
        </w:rPr>
        <w:t>Oh</w:t>
      </w:r>
      <w:proofErr w:type="gramEnd"/>
      <w:r w:rsidRPr="00CC71A3">
        <w:rPr>
          <w:rFonts w:ascii="Calibri" w:hAnsi="Calibri" w:cs="Calibri"/>
          <w:bCs/>
          <w:sz w:val="22"/>
          <w:szCs w:val="22"/>
        </w:rPr>
        <w:t>, Listen to the Band! been featured in The Irish News and The Irish Echo, as well as receiving airplay on RTÉ Radio 1, Raidió na Gaeltachta, Lyric FM, BBC Radio Ulster and internationally.</w:t>
      </w:r>
    </w:p>
    <w:p w14:paraId="55D019D7" w14:textId="77777777" w:rsidR="0023586B" w:rsidRPr="00CC71A3" w:rsidRDefault="0023586B" w:rsidP="0023586B">
      <w:pPr>
        <w:rPr>
          <w:rFonts w:ascii="Calibri" w:hAnsi="Calibri" w:cs="Calibri"/>
          <w:bCs/>
          <w:sz w:val="22"/>
          <w:szCs w:val="22"/>
        </w:rPr>
      </w:pPr>
    </w:p>
    <w:p w14:paraId="5B320405" w14:textId="77777777" w:rsidR="00DD56DF" w:rsidRDefault="00DD56DF" w:rsidP="0023586B">
      <w:pPr>
        <w:rPr>
          <w:rFonts w:ascii="Calibri" w:hAnsi="Calibri" w:cs="Calibri"/>
          <w:sz w:val="22"/>
          <w:szCs w:val="22"/>
        </w:rPr>
      </w:pPr>
    </w:p>
    <w:p w14:paraId="7633E124" w14:textId="77777777" w:rsidR="00DD56DF" w:rsidRDefault="00DD56DF" w:rsidP="0023586B">
      <w:pPr>
        <w:rPr>
          <w:rFonts w:ascii="Calibri" w:hAnsi="Calibri" w:cs="Calibri"/>
          <w:sz w:val="22"/>
          <w:szCs w:val="22"/>
        </w:rPr>
      </w:pPr>
    </w:p>
    <w:p w14:paraId="25A2E115" w14:textId="77777777" w:rsidR="00DD56DF" w:rsidRDefault="00DD56DF" w:rsidP="0023586B">
      <w:pPr>
        <w:rPr>
          <w:rFonts w:ascii="Calibri" w:hAnsi="Calibri" w:cs="Calibri"/>
          <w:sz w:val="22"/>
          <w:szCs w:val="22"/>
        </w:rPr>
      </w:pPr>
    </w:p>
    <w:p w14:paraId="566789A5" w14:textId="77777777" w:rsidR="0023586B" w:rsidRPr="00762BED" w:rsidRDefault="0023586B" w:rsidP="0023586B">
      <w:pPr>
        <w:rPr>
          <w:rFonts w:ascii="Calibri" w:hAnsi="Calibri" w:cs="Calibri"/>
          <w:sz w:val="22"/>
          <w:szCs w:val="22"/>
        </w:rPr>
      </w:pPr>
    </w:p>
    <w:p w14:paraId="45280E31" w14:textId="77777777" w:rsidR="00CC71A3" w:rsidRPr="00CC71A3" w:rsidRDefault="00CC71A3" w:rsidP="00CC71A3">
      <w:pPr>
        <w:spacing w:line="276" w:lineRule="auto"/>
        <w:jc w:val="both"/>
        <w:rPr>
          <w:rFonts w:asciiTheme="majorHAnsi" w:hAnsiTheme="majorHAnsi"/>
          <w:b/>
          <w:bCs/>
        </w:rPr>
      </w:pPr>
      <w:r w:rsidRPr="00CC71A3">
        <w:rPr>
          <w:rFonts w:asciiTheme="majorHAnsi" w:hAnsiTheme="majorHAnsi"/>
          <w:b/>
          <w:bCs/>
        </w:rPr>
        <w:t>Oíche Shamhna /Hallowe'en: Irish Origins &amp; Customs</w:t>
      </w:r>
    </w:p>
    <w:p w14:paraId="5F0097D5" w14:textId="77777777" w:rsidR="00351273" w:rsidRPr="00351273" w:rsidRDefault="00351273" w:rsidP="00351273">
      <w:pPr>
        <w:spacing w:line="276" w:lineRule="auto"/>
        <w:jc w:val="both"/>
        <w:rPr>
          <w:rFonts w:asciiTheme="majorHAnsi" w:hAnsiTheme="majorHAnsi"/>
        </w:rPr>
      </w:pPr>
      <w:r w:rsidRPr="00351273">
        <w:rPr>
          <w:rFonts w:asciiTheme="majorHAnsi" w:hAnsiTheme="majorHAnsi"/>
        </w:rPr>
        <w:t>On the 24th of October, Dr. Karol Mullaney-Dignam (School of History &amp; Geography), in association with the Bernal Institute and Aonad na Gaeilge, gave a talk on the origins of Oíche Shamhna/Halloween. Exploring old Irish customs and folklore surrounding the festival, its ancient pre-Christian roots in Ireland, associated places, games, food and rituals.</w:t>
      </w:r>
    </w:p>
    <w:p w14:paraId="25D7793F" w14:textId="77777777" w:rsidR="00F53A37" w:rsidRDefault="00F53A37" w:rsidP="00FF76C2">
      <w:pPr>
        <w:spacing w:line="276" w:lineRule="auto"/>
        <w:jc w:val="both"/>
        <w:rPr>
          <w:rFonts w:asciiTheme="majorHAnsi" w:hAnsiTheme="majorHAnsi"/>
          <w:b/>
          <w:bCs/>
          <w:color w:val="FF0000"/>
        </w:rPr>
      </w:pPr>
    </w:p>
    <w:p w14:paraId="412539B3" w14:textId="77777777" w:rsidR="00351273" w:rsidRDefault="00351273" w:rsidP="00FF76C2">
      <w:pPr>
        <w:spacing w:line="276" w:lineRule="auto"/>
        <w:jc w:val="both"/>
        <w:rPr>
          <w:rFonts w:asciiTheme="majorHAnsi" w:hAnsiTheme="majorHAnsi"/>
          <w:b/>
          <w:bCs/>
          <w:color w:val="FF0000"/>
        </w:rPr>
      </w:pPr>
    </w:p>
    <w:p w14:paraId="06375EC3" w14:textId="77777777" w:rsidR="00351273" w:rsidRDefault="00351273" w:rsidP="00FF76C2">
      <w:pPr>
        <w:spacing w:line="276" w:lineRule="auto"/>
        <w:jc w:val="both"/>
        <w:rPr>
          <w:rFonts w:asciiTheme="majorHAnsi" w:hAnsiTheme="majorHAnsi"/>
          <w:b/>
          <w:bCs/>
          <w:color w:val="FF0000"/>
        </w:rPr>
      </w:pPr>
    </w:p>
    <w:p w14:paraId="15B3652E" w14:textId="77777777" w:rsidR="00351273" w:rsidRDefault="00351273" w:rsidP="00FF76C2">
      <w:pPr>
        <w:spacing w:line="276" w:lineRule="auto"/>
        <w:jc w:val="both"/>
        <w:rPr>
          <w:rFonts w:asciiTheme="majorHAnsi" w:hAnsiTheme="majorHAnsi"/>
          <w:b/>
          <w:bCs/>
          <w:color w:val="FF0000"/>
        </w:rPr>
      </w:pPr>
    </w:p>
    <w:p w14:paraId="306425A7" w14:textId="77777777" w:rsidR="00351273" w:rsidRDefault="00351273" w:rsidP="00FF76C2">
      <w:pPr>
        <w:spacing w:line="276" w:lineRule="auto"/>
        <w:jc w:val="both"/>
        <w:rPr>
          <w:rFonts w:asciiTheme="majorHAnsi" w:hAnsiTheme="majorHAnsi"/>
          <w:b/>
          <w:bCs/>
          <w:color w:val="FF0000"/>
        </w:rPr>
      </w:pPr>
    </w:p>
    <w:p w14:paraId="13E72B88" w14:textId="77777777" w:rsidR="00351273" w:rsidRPr="00351273" w:rsidRDefault="00351273" w:rsidP="00351273">
      <w:pPr>
        <w:spacing w:line="276" w:lineRule="auto"/>
        <w:jc w:val="both"/>
        <w:rPr>
          <w:rFonts w:asciiTheme="majorHAnsi" w:hAnsiTheme="majorHAnsi"/>
          <w:b/>
          <w:bCs/>
        </w:rPr>
      </w:pPr>
      <w:r w:rsidRPr="00351273">
        <w:rPr>
          <w:rFonts w:asciiTheme="majorHAnsi" w:hAnsiTheme="majorHAnsi"/>
          <w:b/>
          <w:bCs/>
        </w:rPr>
        <w:t>Geography Awareness Week</w:t>
      </w:r>
    </w:p>
    <w:p w14:paraId="146B1C3C" w14:textId="77777777" w:rsidR="00351273" w:rsidRPr="00351273" w:rsidRDefault="00351273" w:rsidP="00351273">
      <w:pPr>
        <w:spacing w:line="276" w:lineRule="auto"/>
        <w:jc w:val="both"/>
        <w:rPr>
          <w:rFonts w:asciiTheme="majorHAnsi" w:hAnsiTheme="majorHAnsi"/>
        </w:rPr>
      </w:pPr>
      <w:r w:rsidRPr="00351273">
        <w:rPr>
          <w:rFonts w:asciiTheme="majorHAnsi" w:hAnsiTheme="majorHAnsi"/>
        </w:rPr>
        <w:t>Geography Awareness Week took place from the 18th to the 22nd of November. Activities included a Geography Table Quiz and digital mapping Seminar. Staff and students also joined Liz Gabbett (School of History and Geography) who led a lunchtime Shannon River Walk from the Kilmurray ‘Sandy’ beach.</w:t>
      </w:r>
    </w:p>
    <w:p w14:paraId="1FC71D64" w14:textId="77777777" w:rsidR="00351273" w:rsidRDefault="00351273" w:rsidP="00FF76C2">
      <w:pPr>
        <w:spacing w:line="276" w:lineRule="auto"/>
        <w:jc w:val="both"/>
        <w:rPr>
          <w:rFonts w:asciiTheme="majorHAnsi" w:hAnsiTheme="majorHAnsi"/>
          <w:b/>
          <w:bCs/>
          <w:color w:val="FF0000"/>
        </w:rPr>
      </w:pPr>
    </w:p>
    <w:p w14:paraId="2C0EEDAB" w14:textId="77777777" w:rsidR="00351273" w:rsidRDefault="00351273" w:rsidP="00FF76C2">
      <w:pPr>
        <w:spacing w:line="276" w:lineRule="auto"/>
        <w:jc w:val="both"/>
        <w:rPr>
          <w:rFonts w:asciiTheme="majorHAnsi" w:hAnsiTheme="majorHAnsi"/>
          <w:b/>
          <w:bCs/>
          <w:color w:val="FF0000"/>
        </w:rPr>
      </w:pPr>
    </w:p>
    <w:p w14:paraId="18B6D3E3" w14:textId="77777777" w:rsidR="00351273" w:rsidRDefault="00351273" w:rsidP="00FF76C2">
      <w:pPr>
        <w:spacing w:line="276" w:lineRule="auto"/>
        <w:jc w:val="both"/>
        <w:rPr>
          <w:rFonts w:asciiTheme="majorHAnsi" w:hAnsiTheme="majorHAnsi"/>
          <w:b/>
          <w:bCs/>
          <w:color w:val="FF0000"/>
        </w:rPr>
      </w:pPr>
    </w:p>
    <w:p w14:paraId="1C220F6F" w14:textId="77777777" w:rsidR="00821D48" w:rsidRDefault="00821D48" w:rsidP="00821D48">
      <w:pPr>
        <w:spacing w:line="276" w:lineRule="auto"/>
        <w:jc w:val="both"/>
        <w:rPr>
          <w:rFonts w:asciiTheme="majorHAnsi" w:hAnsiTheme="majorHAnsi"/>
        </w:rPr>
      </w:pPr>
    </w:p>
    <w:p w14:paraId="77F3E55D" w14:textId="77777777" w:rsidR="00DD56DF" w:rsidRDefault="00DD56DF" w:rsidP="00821D48">
      <w:pPr>
        <w:spacing w:line="276" w:lineRule="auto"/>
        <w:jc w:val="both"/>
        <w:rPr>
          <w:rFonts w:asciiTheme="majorHAnsi" w:hAnsiTheme="majorHAnsi"/>
        </w:rPr>
      </w:pPr>
    </w:p>
    <w:p w14:paraId="0AD7B4C0" w14:textId="77777777" w:rsidR="00DD56DF" w:rsidRDefault="00DD56DF" w:rsidP="00821D48">
      <w:pPr>
        <w:spacing w:line="276" w:lineRule="auto"/>
        <w:jc w:val="both"/>
        <w:rPr>
          <w:rFonts w:asciiTheme="majorHAnsi" w:hAnsiTheme="majorHAnsi"/>
        </w:rPr>
      </w:pPr>
    </w:p>
    <w:p w14:paraId="68359E2A" w14:textId="77777777" w:rsidR="009E5073" w:rsidRPr="009E5073" w:rsidRDefault="009E5073" w:rsidP="009E5073">
      <w:pPr>
        <w:spacing w:line="276" w:lineRule="auto"/>
        <w:jc w:val="both"/>
        <w:rPr>
          <w:rFonts w:asciiTheme="majorHAnsi" w:hAnsiTheme="majorHAnsi"/>
          <w:b/>
          <w:bCs/>
        </w:rPr>
      </w:pPr>
      <w:r w:rsidRPr="009E5073">
        <w:rPr>
          <w:rFonts w:asciiTheme="majorHAnsi" w:hAnsiTheme="majorHAnsi"/>
          <w:b/>
          <w:bCs/>
        </w:rPr>
        <w:t>Book Launch of Mícheál Ó Súilleabháin: A Life in Music</w:t>
      </w:r>
    </w:p>
    <w:p w14:paraId="48B20BE3" w14:textId="77777777" w:rsidR="009E5073" w:rsidRPr="009E5073" w:rsidRDefault="009E5073" w:rsidP="009E5073">
      <w:pPr>
        <w:spacing w:line="276" w:lineRule="auto"/>
        <w:jc w:val="both"/>
        <w:rPr>
          <w:rFonts w:asciiTheme="majorHAnsi" w:hAnsiTheme="majorHAnsi"/>
        </w:rPr>
      </w:pPr>
      <w:r w:rsidRPr="009E5073">
        <w:rPr>
          <w:rFonts w:asciiTheme="majorHAnsi" w:hAnsiTheme="majorHAnsi"/>
        </w:rPr>
        <w:t>The Irish World Academy of Music and Dance, University of Limerick and Cork University Press were pleased to host the launch of "Mícheál Ó Súilleabháin: A Life in Music" edited by Prof. Helen Phelan, Marie McCarthy and Nicholas Carolan. The book itself was launched by Dr. Iarla Ó Lionard. This is a collection of essays, reflections and poems inspired by the musical life of Mícheál Ó Súilleabháin. With contributions from musicians, dancers, artists, academics, students, poets, and media personalities, the book explores the multi-faceted life of one of Ireland’s best-known musicians. Ranging in style from the scholarly to the personal, the anecdotal and the poetic, this richly illustrated volume brings together the voices of those who knew him best and captures his wide-ranging influence as a performer, composer, educator, and cultural personality.</w:t>
      </w:r>
    </w:p>
    <w:p w14:paraId="08888DB4" w14:textId="77777777" w:rsidR="00AF3EB1" w:rsidRDefault="00AF3EB1" w:rsidP="00FF76C2">
      <w:pPr>
        <w:spacing w:line="276" w:lineRule="auto"/>
        <w:jc w:val="both"/>
        <w:rPr>
          <w:rFonts w:asciiTheme="majorHAnsi" w:hAnsiTheme="majorHAnsi"/>
          <w:b/>
          <w:bCs/>
          <w:color w:val="FF0000"/>
        </w:rPr>
      </w:pPr>
    </w:p>
    <w:p w14:paraId="11781272" w14:textId="77777777" w:rsidR="00AF3EB1" w:rsidRDefault="00AF3EB1" w:rsidP="00FF76C2">
      <w:pPr>
        <w:spacing w:line="276" w:lineRule="auto"/>
        <w:jc w:val="both"/>
        <w:rPr>
          <w:rFonts w:asciiTheme="majorHAnsi" w:hAnsiTheme="majorHAnsi"/>
          <w:b/>
          <w:bCs/>
          <w:color w:val="FF0000"/>
        </w:rPr>
      </w:pPr>
    </w:p>
    <w:p w14:paraId="1F9ED819" w14:textId="77777777" w:rsidR="006E6429" w:rsidRDefault="006E6429" w:rsidP="008F11DE">
      <w:pPr>
        <w:spacing w:line="276" w:lineRule="auto"/>
        <w:jc w:val="both"/>
        <w:rPr>
          <w:rFonts w:asciiTheme="majorHAnsi" w:hAnsiTheme="majorHAnsi"/>
        </w:rPr>
      </w:pPr>
    </w:p>
    <w:p w14:paraId="77472A65" w14:textId="77777777" w:rsidR="00DD56DF" w:rsidRDefault="00DD56DF" w:rsidP="008F11DE">
      <w:pPr>
        <w:spacing w:line="276" w:lineRule="auto"/>
        <w:jc w:val="both"/>
        <w:rPr>
          <w:rFonts w:asciiTheme="majorHAnsi" w:hAnsiTheme="majorHAnsi"/>
        </w:rPr>
      </w:pPr>
    </w:p>
    <w:p w14:paraId="27D6FCA1" w14:textId="77777777" w:rsidR="00DD56DF" w:rsidRDefault="00DD56DF" w:rsidP="008F11DE">
      <w:pPr>
        <w:spacing w:line="276" w:lineRule="auto"/>
        <w:jc w:val="both"/>
        <w:rPr>
          <w:rFonts w:asciiTheme="majorHAnsi" w:hAnsiTheme="majorHAnsi"/>
        </w:rPr>
      </w:pPr>
    </w:p>
    <w:p w14:paraId="77E3CB6D" w14:textId="77777777" w:rsidR="00DD56DF" w:rsidRDefault="00DD56DF" w:rsidP="008F11DE">
      <w:pPr>
        <w:spacing w:line="276" w:lineRule="auto"/>
        <w:jc w:val="both"/>
        <w:rPr>
          <w:rFonts w:asciiTheme="majorHAnsi" w:hAnsiTheme="majorHAnsi"/>
        </w:rPr>
      </w:pPr>
    </w:p>
    <w:p w14:paraId="26563229" w14:textId="77777777" w:rsidR="006E6429" w:rsidRDefault="006E6429" w:rsidP="008F11DE">
      <w:pPr>
        <w:spacing w:line="276" w:lineRule="auto"/>
        <w:jc w:val="both"/>
        <w:rPr>
          <w:rFonts w:asciiTheme="majorHAnsi" w:hAnsiTheme="majorHAnsi"/>
        </w:rPr>
      </w:pPr>
    </w:p>
    <w:p w14:paraId="13B9423D" w14:textId="77777777" w:rsidR="007E3B82" w:rsidRPr="007E3B82" w:rsidRDefault="007E3B82" w:rsidP="007E3B82">
      <w:pPr>
        <w:spacing w:line="276" w:lineRule="auto"/>
        <w:jc w:val="both"/>
        <w:rPr>
          <w:rFonts w:asciiTheme="majorHAnsi" w:hAnsiTheme="majorHAnsi"/>
          <w:b/>
          <w:bCs/>
        </w:rPr>
      </w:pPr>
      <w:r w:rsidRPr="007E3B82">
        <w:rPr>
          <w:rFonts w:asciiTheme="majorHAnsi" w:hAnsiTheme="majorHAnsi"/>
          <w:b/>
          <w:bCs/>
        </w:rPr>
        <w:t>#ThinkLanguages: The University of Limerick experience 2024</w:t>
      </w:r>
    </w:p>
    <w:p w14:paraId="0FC3E738" w14:textId="07F316AB" w:rsidR="00821D48" w:rsidRPr="00821D48" w:rsidRDefault="00821D48" w:rsidP="00821D48">
      <w:pPr>
        <w:spacing w:line="276" w:lineRule="auto"/>
        <w:jc w:val="both"/>
        <w:rPr>
          <w:rFonts w:asciiTheme="majorHAnsi" w:hAnsiTheme="majorHAnsi"/>
          <w:b/>
          <w:bCs/>
        </w:rPr>
      </w:pPr>
    </w:p>
    <w:p w14:paraId="12C8B1C9" w14:textId="77777777" w:rsidR="007E3B82" w:rsidRPr="007E3B82" w:rsidRDefault="007E3B82" w:rsidP="007E3B82">
      <w:pPr>
        <w:spacing w:line="276" w:lineRule="auto"/>
        <w:jc w:val="both"/>
        <w:rPr>
          <w:rFonts w:asciiTheme="majorHAnsi" w:hAnsiTheme="majorHAnsi"/>
        </w:rPr>
      </w:pPr>
      <w:r w:rsidRPr="007E3B82">
        <w:rPr>
          <w:rFonts w:asciiTheme="majorHAnsi" w:hAnsiTheme="majorHAnsi"/>
        </w:rPr>
        <w:lastRenderedPageBreak/>
        <w:t>Despite a snowy day, the School of Modern Languages and Applied Linguistics welcomed over 80 Transition Year students and their teachers to campus on Thursday, November 21 to take part in "#ThinkLanguages: The University of Limerick experience". The event was part of the national ThinkLanguages Week organised by Languages Connect, an initiative which seeks to link Transition Year students with Irish HEIs and encourage more students to continue with their language learning. The event opened with a Big Quiz where students were tested on their language skills, geography and general knowledge. Students then took part in a range of workshops including German hip-hop, Spanish dances, language &amp; cultural tasters for Japanese and Arabic and had fun in a multilingual escape room.</w:t>
      </w:r>
      <w:r>
        <w:rPr>
          <w:rFonts w:asciiTheme="majorHAnsi" w:hAnsiTheme="majorHAnsi"/>
        </w:rPr>
        <w:t xml:space="preserve"> </w:t>
      </w:r>
      <w:r w:rsidRPr="007E3B82">
        <w:rPr>
          <w:rFonts w:asciiTheme="majorHAnsi" w:hAnsiTheme="majorHAnsi"/>
        </w:rPr>
        <w:t xml:space="preserve">The event was organised by Catherine Jeanneau, Rachel McLoughlin and Erika Marcet with the support and participation of many staff and students, who gave their time to share their passion for languages. The event was kindly funded by Languages Connect as part of a wider range of language promotion activities supporting the national strategy document "Languages Connect – Ireland’s Strategy for Foreign Languages in Education 2017–2026". Throughout ThinkLanguages Week, staff members also undertook </w:t>
      </w:r>
      <w:proofErr w:type="gramStart"/>
      <w:r w:rsidRPr="007E3B82">
        <w:rPr>
          <w:rFonts w:asciiTheme="majorHAnsi" w:hAnsiTheme="majorHAnsi"/>
        </w:rPr>
        <w:t>a number of</w:t>
      </w:r>
      <w:proofErr w:type="gramEnd"/>
      <w:r w:rsidRPr="007E3B82">
        <w:rPr>
          <w:rFonts w:asciiTheme="majorHAnsi" w:hAnsiTheme="majorHAnsi"/>
        </w:rPr>
        <w:t xml:space="preserve"> school visits in Limerick, Clare, Tipperary and Kerry with staff members presenting language-learning opportunities in UL and student ambassadors sharing their experience of learning languages.</w:t>
      </w:r>
    </w:p>
    <w:p w14:paraId="078A98E8" w14:textId="3859312E" w:rsidR="007E3B82" w:rsidRPr="007E3B82" w:rsidRDefault="007E3B82" w:rsidP="007E3B82">
      <w:pPr>
        <w:spacing w:line="276" w:lineRule="auto"/>
        <w:jc w:val="both"/>
        <w:rPr>
          <w:rFonts w:asciiTheme="majorHAnsi" w:hAnsiTheme="majorHAnsi"/>
        </w:rPr>
      </w:pPr>
    </w:p>
    <w:p w14:paraId="21B5CD7C" w14:textId="02CB4147" w:rsidR="00821D48" w:rsidRPr="00821D48" w:rsidRDefault="00821D48" w:rsidP="00821D48">
      <w:pPr>
        <w:spacing w:line="276" w:lineRule="auto"/>
        <w:jc w:val="both"/>
        <w:rPr>
          <w:rFonts w:asciiTheme="majorHAnsi" w:hAnsiTheme="majorHAnsi"/>
        </w:rPr>
      </w:pPr>
    </w:p>
    <w:p w14:paraId="3B8F4209" w14:textId="77777777" w:rsidR="00AF3EB1" w:rsidRDefault="00AF3EB1" w:rsidP="008F11DE">
      <w:pPr>
        <w:spacing w:line="276" w:lineRule="auto"/>
        <w:jc w:val="both"/>
        <w:rPr>
          <w:rFonts w:asciiTheme="majorHAnsi" w:hAnsiTheme="majorHAnsi"/>
        </w:rPr>
      </w:pPr>
    </w:p>
    <w:p w14:paraId="121EEC92" w14:textId="77777777" w:rsidR="009C4A23" w:rsidRPr="009C4A23" w:rsidRDefault="009C4A23" w:rsidP="008F11DE">
      <w:pPr>
        <w:spacing w:line="276" w:lineRule="auto"/>
        <w:jc w:val="both"/>
        <w:rPr>
          <w:rFonts w:asciiTheme="majorHAnsi" w:hAnsiTheme="majorHAnsi"/>
        </w:rPr>
      </w:pPr>
    </w:p>
    <w:p w14:paraId="2A917AA0" w14:textId="77777777" w:rsidR="008F11DE" w:rsidRDefault="008F11DE" w:rsidP="00D475E4">
      <w:pPr>
        <w:spacing w:line="276" w:lineRule="auto"/>
        <w:jc w:val="both"/>
        <w:rPr>
          <w:rFonts w:asciiTheme="majorHAnsi" w:hAnsiTheme="majorHAnsi"/>
          <w:sz w:val="44"/>
          <w:szCs w:val="44"/>
        </w:rPr>
      </w:pPr>
    </w:p>
    <w:p w14:paraId="49D8E544" w14:textId="77777777" w:rsidR="00C76EAA" w:rsidRDefault="00C76EAA" w:rsidP="00D475E4">
      <w:pPr>
        <w:spacing w:line="276" w:lineRule="auto"/>
        <w:jc w:val="both"/>
        <w:rPr>
          <w:rFonts w:asciiTheme="majorHAnsi" w:hAnsiTheme="majorHAnsi"/>
          <w:sz w:val="44"/>
          <w:szCs w:val="44"/>
        </w:rPr>
      </w:pPr>
    </w:p>
    <w:p w14:paraId="42D76442" w14:textId="18989A78" w:rsidR="001D23FE" w:rsidRDefault="001D23FE" w:rsidP="00D475E4">
      <w:pPr>
        <w:spacing w:line="276" w:lineRule="auto"/>
        <w:jc w:val="both"/>
        <w:rPr>
          <w:rFonts w:asciiTheme="majorHAnsi" w:hAnsiTheme="majorHAnsi"/>
          <w:sz w:val="44"/>
          <w:szCs w:val="44"/>
        </w:rPr>
      </w:pPr>
      <w:r w:rsidRPr="2100B310">
        <w:rPr>
          <w:rFonts w:asciiTheme="majorHAnsi" w:hAnsiTheme="majorHAnsi"/>
          <w:sz w:val="44"/>
          <w:szCs w:val="44"/>
        </w:rPr>
        <w:t xml:space="preserve">Athena swan update </w:t>
      </w:r>
    </w:p>
    <w:p w14:paraId="10A12B73" w14:textId="77777777" w:rsidR="00DD56DF" w:rsidRDefault="00DD56DF" w:rsidP="00D475E4">
      <w:pPr>
        <w:spacing w:line="276" w:lineRule="auto"/>
        <w:jc w:val="both"/>
        <w:rPr>
          <w:rFonts w:asciiTheme="majorHAnsi" w:hAnsiTheme="majorHAnsi"/>
          <w:sz w:val="44"/>
          <w:szCs w:val="44"/>
        </w:rPr>
      </w:pPr>
    </w:p>
    <w:p w14:paraId="56AD088D" w14:textId="3647643C" w:rsidR="006115BE" w:rsidRPr="006115BE" w:rsidRDefault="006115BE" w:rsidP="006115BE">
      <w:pPr>
        <w:spacing w:line="276" w:lineRule="auto"/>
        <w:jc w:val="both"/>
        <w:rPr>
          <w:rFonts w:asciiTheme="majorHAnsi" w:hAnsiTheme="majorHAnsi"/>
        </w:rPr>
      </w:pPr>
      <w:r w:rsidRPr="006115BE">
        <w:rPr>
          <w:rFonts w:asciiTheme="majorHAnsi" w:hAnsiTheme="majorHAnsi"/>
        </w:rPr>
        <w:t>The Faculty Athena Swan Silver application was submitted for</w:t>
      </w:r>
      <w:r w:rsidR="0017673A">
        <w:rPr>
          <w:rFonts w:asciiTheme="majorHAnsi" w:hAnsiTheme="majorHAnsi"/>
        </w:rPr>
        <w:t xml:space="preserve"> internal</w:t>
      </w:r>
      <w:r w:rsidRPr="006115BE">
        <w:rPr>
          <w:rFonts w:asciiTheme="majorHAnsi" w:hAnsiTheme="majorHAnsi"/>
        </w:rPr>
        <w:t xml:space="preserve"> review in November. The application includes sections on the following areas:</w:t>
      </w:r>
    </w:p>
    <w:p w14:paraId="572AC037" w14:textId="77777777" w:rsidR="00C76EAA" w:rsidRDefault="00102E22" w:rsidP="00102E22">
      <w:pPr>
        <w:pStyle w:val="ListParagraph"/>
        <w:numPr>
          <w:ilvl w:val="0"/>
          <w:numId w:val="4"/>
        </w:numPr>
        <w:spacing w:line="276" w:lineRule="auto"/>
        <w:jc w:val="both"/>
        <w:rPr>
          <w:rFonts w:asciiTheme="majorHAnsi" w:hAnsiTheme="majorHAnsi"/>
        </w:rPr>
      </w:pPr>
      <w:r w:rsidRPr="00102E22">
        <w:rPr>
          <w:rFonts w:asciiTheme="majorHAnsi" w:hAnsiTheme="majorHAnsi"/>
        </w:rPr>
        <w:t xml:space="preserve">Students, </w:t>
      </w:r>
    </w:p>
    <w:p w14:paraId="56EEBE29" w14:textId="74B09A15" w:rsidR="00C76EAA" w:rsidRDefault="00102E22" w:rsidP="00102E22">
      <w:pPr>
        <w:pStyle w:val="ListParagraph"/>
        <w:numPr>
          <w:ilvl w:val="0"/>
          <w:numId w:val="4"/>
        </w:numPr>
        <w:spacing w:line="276" w:lineRule="auto"/>
        <w:jc w:val="both"/>
        <w:rPr>
          <w:rFonts w:asciiTheme="majorHAnsi" w:hAnsiTheme="majorHAnsi"/>
        </w:rPr>
      </w:pPr>
      <w:r w:rsidRPr="00102E22">
        <w:rPr>
          <w:rFonts w:asciiTheme="majorHAnsi" w:hAnsiTheme="majorHAnsi"/>
        </w:rPr>
        <w:t xml:space="preserve"> Academic and research staff, </w:t>
      </w:r>
    </w:p>
    <w:p w14:paraId="383FD8F5" w14:textId="77777777" w:rsidR="001634E6" w:rsidRDefault="00102E22" w:rsidP="00102E22">
      <w:pPr>
        <w:pStyle w:val="ListParagraph"/>
        <w:numPr>
          <w:ilvl w:val="0"/>
          <w:numId w:val="4"/>
        </w:numPr>
        <w:spacing w:line="276" w:lineRule="auto"/>
        <w:jc w:val="both"/>
        <w:rPr>
          <w:rFonts w:asciiTheme="majorHAnsi" w:hAnsiTheme="majorHAnsi"/>
        </w:rPr>
      </w:pPr>
      <w:r w:rsidRPr="00102E22">
        <w:rPr>
          <w:rFonts w:asciiTheme="majorHAnsi" w:hAnsiTheme="majorHAnsi"/>
        </w:rPr>
        <w:t xml:space="preserve"> Professional managerial support staff, and </w:t>
      </w:r>
    </w:p>
    <w:p w14:paraId="663EC2A4" w14:textId="4A661149" w:rsidR="00102E22" w:rsidRPr="00102E22" w:rsidRDefault="00102E22" w:rsidP="00102E22">
      <w:pPr>
        <w:pStyle w:val="ListParagraph"/>
        <w:numPr>
          <w:ilvl w:val="0"/>
          <w:numId w:val="4"/>
        </w:numPr>
        <w:spacing w:line="276" w:lineRule="auto"/>
        <w:jc w:val="both"/>
        <w:rPr>
          <w:rFonts w:asciiTheme="majorHAnsi" w:hAnsiTheme="majorHAnsi"/>
        </w:rPr>
      </w:pPr>
      <w:r w:rsidRPr="00102E22">
        <w:rPr>
          <w:rFonts w:asciiTheme="majorHAnsi" w:hAnsiTheme="majorHAnsi"/>
        </w:rPr>
        <w:t xml:space="preserve"> Culture, inclusion and belonging. </w:t>
      </w:r>
    </w:p>
    <w:p w14:paraId="22D7B7D6" w14:textId="77777777" w:rsidR="00102E22" w:rsidRDefault="00102E22" w:rsidP="00102E22">
      <w:pPr>
        <w:spacing w:line="276" w:lineRule="auto"/>
        <w:jc w:val="both"/>
        <w:rPr>
          <w:rFonts w:asciiTheme="majorHAnsi" w:hAnsiTheme="majorHAnsi"/>
        </w:rPr>
      </w:pPr>
    </w:p>
    <w:p w14:paraId="04B7CCEE" w14:textId="1C37C6F0" w:rsidR="00102E22" w:rsidRDefault="00102E22" w:rsidP="00102E22">
      <w:pPr>
        <w:spacing w:line="276" w:lineRule="auto"/>
        <w:jc w:val="both"/>
        <w:rPr>
          <w:rFonts w:asciiTheme="majorHAnsi" w:hAnsiTheme="majorHAnsi"/>
        </w:rPr>
      </w:pPr>
      <w:r w:rsidRPr="00102E22">
        <w:rPr>
          <w:rFonts w:asciiTheme="majorHAnsi" w:hAnsiTheme="majorHAnsi"/>
        </w:rPr>
        <w:lastRenderedPageBreak/>
        <w:t xml:space="preserve">The above sections were compiled by staff working groups from across the faculty. A subsequent action plan working group assessed the Athena Swan Bronze application actions points and formulated the Athena Swan Silver action plan based on this assessment and the data analysis coming out of these groups. The Assistant Dean, Equality, Diversity &amp; Inclusion, Dr. Maria Rieder, would like to sincerely thank all committee members for their hard work on this application on behalf of the </w:t>
      </w:r>
      <w:proofErr w:type="gramStart"/>
      <w:r w:rsidRPr="00102E22">
        <w:rPr>
          <w:rFonts w:asciiTheme="majorHAnsi" w:hAnsiTheme="majorHAnsi"/>
        </w:rPr>
        <w:t>Faculty</w:t>
      </w:r>
      <w:proofErr w:type="gramEnd"/>
      <w:r w:rsidRPr="00102E22">
        <w:rPr>
          <w:rFonts w:asciiTheme="majorHAnsi" w:hAnsiTheme="majorHAnsi"/>
        </w:rPr>
        <w:t>.</w:t>
      </w:r>
    </w:p>
    <w:p w14:paraId="2F1C3BEF" w14:textId="77777777" w:rsidR="00226F1D" w:rsidRDefault="00226F1D" w:rsidP="00102E22">
      <w:pPr>
        <w:spacing w:line="276" w:lineRule="auto"/>
        <w:jc w:val="both"/>
        <w:rPr>
          <w:rFonts w:asciiTheme="majorHAnsi" w:hAnsiTheme="majorHAnsi"/>
        </w:rPr>
      </w:pPr>
    </w:p>
    <w:p w14:paraId="0F0E5D54" w14:textId="77777777" w:rsidR="00226F1D" w:rsidRDefault="00226F1D" w:rsidP="00102E22">
      <w:pPr>
        <w:spacing w:line="276" w:lineRule="auto"/>
        <w:jc w:val="both"/>
        <w:rPr>
          <w:rFonts w:asciiTheme="majorHAnsi" w:hAnsiTheme="majorHAnsi"/>
        </w:rPr>
      </w:pPr>
    </w:p>
    <w:p w14:paraId="3851B7DF" w14:textId="77777777" w:rsidR="00592D0D" w:rsidRDefault="00592D0D" w:rsidP="00102E22">
      <w:pPr>
        <w:spacing w:line="276" w:lineRule="auto"/>
        <w:jc w:val="both"/>
        <w:rPr>
          <w:rFonts w:asciiTheme="majorHAnsi" w:hAnsiTheme="majorHAnsi"/>
        </w:rPr>
      </w:pPr>
    </w:p>
    <w:p w14:paraId="6C7DAC35" w14:textId="77777777" w:rsidR="00592D0D" w:rsidRDefault="00592D0D" w:rsidP="00102E22">
      <w:pPr>
        <w:spacing w:line="276" w:lineRule="auto"/>
        <w:jc w:val="both"/>
        <w:rPr>
          <w:rFonts w:asciiTheme="majorHAnsi" w:hAnsiTheme="majorHAnsi"/>
        </w:rPr>
      </w:pPr>
    </w:p>
    <w:p w14:paraId="068410CA" w14:textId="44D0F7F5" w:rsidR="00226F1D" w:rsidRPr="00592D0D" w:rsidRDefault="00592D0D" w:rsidP="00102E22">
      <w:pPr>
        <w:spacing w:line="276" w:lineRule="auto"/>
        <w:jc w:val="both"/>
        <w:rPr>
          <w:rFonts w:asciiTheme="majorHAnsi" w:hAnsiTheme="majorHAnsi"/>
          <w:b/>
          <w:bCs/>
        </w:rPr>
      </w:pPr>
      <w:r w:rsidRPr="00592D0D">
        <w:rPr>
          <w:rFonts w:asciiTheme="majorHAnsi" w:hAnsiTheme="majorHAnsi"/>
          <w:b/>
          <w:bCs/>
        </w:rPr>
        <w:t xml:space="preserve">AHSS Committee for </w:t>
      </w:r>
      <w:proofErr w:type="gramStart"/>
      <w:r w:rsidRPr="00592D0D">
        <w:rPr>
          <w:rFonts w:asciiTheme="majorHAnsi" w:hAnsiTheme="majorHAnsi"/>
          <w:b/>
          <w:bCs/>
        </w:rPr>
        <w:t>Access,Retention</w:t>
      </w:r>
      <w:proofErr w:type="gramEnd"/>
      <w:r w:rsidRPr="00592D0D">
        <w:rPr>
          <w:rFonts w:asciiTheme="majorHAnsi" w:hAnsiTheme="majorHAnsi"/>
          <w:b/>
          <w:bCs/>
        </w:rPr>
        <w:t xml:space="preserve"> and Engagement</w:t>
      </w:r>
    </w:p>
    <w:p w14:paraId="5845E37C" w14:textId="77777777" w:rsidR="00226F1D" w:rsidRDefault="00226F1D" w:rsidP="00301F04">
      <w:pPr>
        <w:spacing w:line="276" w:lineRule="auto"/>
        <w:jc w:val="both"/>
        <w:rPr>
          <w:rFonts w:asciiTheme="majorHAnsi" w:hAnsiTheme="majorHAnsi"/>
        </w:rPr>
      </w:pPr>
      <w:r w:rsidRPr="00226F1D">
        <w:rPr>
          <w:rFonts w:asciiTheme="majorHAnsi" w:hAnsiTheme="majorHAnsi"/>
        </w:rPr>
        <w:t xml:space="preserve">The Faculty Committee for Access Retention and Engagement (CARE) has been established to ensure that equality, diversity and inclusion principles relevant to our AHSS student body are encouraged and promoted across the </w:t>
      </w:r>
      <w:proofErr w:type="gramStart"/>
      <w:r w:rsidRPr="00226F1D">
        <w:rPr>
          <w:rFonts w:asciiTheme="majorHAnsi" w:hAnsiTheme="majorHAnsi"/>
        </w:rPr>
        <w:t>Faculty</w:t>
      </w:r>
      <w:proofErr w:type="gramEnd"/>
      <w:r w:rsidRPr="00226F1D">
        <w:rPr>
          <w:rFonts w:asciiTheme="majorHAnsi" w:hAnsiTheme="majorHAnsi"/>
        </w:rPr>
        <w:t xml:space="preserve">. The Committee comprises of 4 working groups </w:t>
      </w:r>
    </w:p>
    <w:p w14:paraId="325C4CC9" w14:textId="2799F482" w:rsidR="00301F04" w:rsidRDefault="00301F04" w:rsidP="00301F04">
      <w:pPr>
        <w:spacing w:line="276" w:lineRule="auto"/>
        <w:jc w:val="both"/>
        <w:rPr>
          <w:rFonts w:asciiTheme="majorHAnsi" w:hAnsiTheme="majorHAnsi"/>
        </w:rPr>
      </w:pPr>
      <w:r w:rsidRPr="00301F04">
        <w:rPr>
          <w:rFonts w:asciiTheme="majorHAnsi" w:hAnsiTheme="majorHAnsi"/>
        </w:rPr>
        <w:t xml:space="preserve">1. Retention Working Group </w:t>
      </w:r>
    </w:p>
    <w:p w14:paraId="3BAF3ECB" w14:textId="77777777" w:rsidR="00301F04" w:rsidRDefault="00301F04" w:rsidP="00301F04">
      <w:pPr>
        <w:spacing w:line="276" w:lineRule="auto"/>
        <w:jc w:val="both"/>
        <w:rPr>
          <w:rFonts w:asciiTheme="majorHAnsi" w:hAnsiTheme="majorHAnsi"/>
        </w:rPr>
      </w:pPr>
      <w:r w:rsidRPr="00301F04">
        <w:rPr>
          <w:rFonts w:asciiTheme="majorHAnsi" w:hAnsiTheme="majorHAnsi"/>
        </w:rPr>
        <w:t xml:space="preserve">2. Widening Access Working Group </w:t>
      </w:r>
    </w:p>
    <w:p w14:paraId="670C58ED" w14:textId="77777777" w:rsidR="00301F04" w:rsidRDefault="00301F04" w:rsidP="00301F04">
      <w:pPr>
        <w:spacing w:line="276" w:lineRule="auto"/>
        <w:jc w:val="both"/>
        <w:rPr>
          <w:rFonts w:asciiTheme="majorHAnsi" w:hAnsiTheme="majorHAnsi"/>
        </w:rPr>
      </w:pPr>
      <w:r w:rsidRPr="00301F04">
        <w:rPr>
          <w:rFonts w:asciiTheme="majorHAnsi" w:hAnsiTheme="majorHAnsi"/>
        </w:rPr>
        <w:t xml:space="preserve">3. Inclusive Teaching Working Group. </w:t>
      </w:r>
    </w:p>
    <w:p w14:paraId="5C10921E" w14:textId="77777777" w:rsidR="00301F04" w:rsidRDefault="00301F04" w:rsidP="00301F04">
      <w:pPr>
        <w:spacing w:line="276" w:lineRule="auto"/>
        <w:jc w:val="both"/>
        <w:rPr>
          <w:rFonts w:asciiTheme="majorHAnsi" w:hAnsiTheme="majorHAnsi"/>
        </w:rPr>
      </w:pPr>
      <w:r w:rsidRPr="00301F04">
        <w:rPr>
          <w:rFonts w:asciiTheme="majorHAnsi" w:hAnsiTheme="majorHAnsi"/>
        </w:rPr>
        <w:t xml:space="preserve">4. Quality and Impact review </w:t>
      </w:r>
    </w:p>
    <w:p w14:paraId="712E7647" w14:textId="77777777" w:rsidR="001634E6" w:rsidRDefault="001634E6" w:rsidP="00301F04">
      <w:pPr>
        <w:spacing w:line="276" w:lineRule="auto"/>
        <w:jc w:val="both"/>
        <w:rPr>
          <w:rFonts w:asciiTheme="majorHAnsi" w:hAnsiTheme="majorHAnsi"/>
        </w:rPr>
      </w:pPr>
    </w:p>
    <w:p w14:paraId="6B4A2285" w14:textId="5FBC763B" w:rsidR="00301F04" w:rsidRPr="00301F04" w:rsidRDefault="00301F04" w:rsidP="00301F04">
      <w:pPr>
        <w:spacing w:line="276" w:lineRule="auto"/>
        <w:jc w:val="both"/>
        <w:rPr>
          <w:rFonts w:asciiTheme="majorHAnsi" w:hAnsiTheme="majorHAnsi"/>
        </w:rPr>
      </w:pPr>
      <w:r w:rsidRPr="00301F04">
        <w:rPr>
          <w:rFonts w:asciiTheme="majorHAnsi" w:hAnsiTheme="majorHAnsi"/>
        </w:rPr>
        <w:t>See the list of members for each group below.</w:t>
      </w:r>
    </w:p>
    <w:p w14:paraId="60134FDE" w14:textId="77777777" w:rsidR="00245190" w:rsidRPr="00245190" w:rsidRDefault="00245190" w:rsidP="00245190">
      <w:pPr>
        <w:spacing w:line="276" w:lineRule="auto"/>
        <w:jc w:val="both"/>
        <w:rPr>
          <w:rFonts w:asciiTheme="majorHAnsi" w:hAnsiTheme="majorHAnsi"/>
        </w:rPr>
      </w:pPr>
      <w:r w:rsidRPr="00245190">
        <w:rPr>
          <w:rFonts w:asciiTheme="majorHAnsi" w:hAnsiTheme="majorHAnsi"/>
        </w:rPr>
        <w:t>Retention</w:t>
      </w:r>
    </w:p>
    <w:p w14:paraId="6700F947" w14:textId="77777777" w:rsidR="00A22BD1" w:rsidRDefault="00A22BD1" w:rsidP="00A22BD1">
      <w:pPr>
        <w:spacing w:line="276" w:lineRule="auto"/>
        <w:jc w:val="both"/>
        <w:rPr>
          <w:rFonts w:asciiTheme="majorHAnsi" w:hAnsiTheme="majorHAnsi"/>
        </w:rPr>
      </w:pPr>
      <w:r w:rsidRPr="00A22BD1">
        <w:rPr>
          <w:rFonts w:asciiTheme="majorHAnsi" w:hAnsiTheme="majorHAnsi"/>
        </w:rPr>
        <w:t>Claire Ryan Niall Keegan Caroline Lane Jess Beeley Chris McInerney Catherine Jeanneau Veronica O’Regan Student Life - Sean PSU - Lucy Alexander de Barra</w:t>
      </w:r>
    </w:p>
    <w:p w14:paraId="2710025B" w14:textId="77777777" w:rsidR="001634E6" w:rsidRPr="00A22BD1" w:rsidRDefault="001634E6" w:rsidP="00A22BD1">
      <w:pPr>
        <w:spacing w:line="276" w:lineRule="auto"/>
        <w:jc w:val="both"/>
        <w:rPr>
          <w:rFonts w:asciiTheme="majorHAnsi" w:hAnsiTheme="majorHAnsi"/>
        </w:rPr>
      </w:pPr>
    </w:p>
    <w:p w14:paraId="5E26B230" w14:textId="77777777" w:rsidR="00160A7A" w:rsidRPr="00160A7A" w:rsidRDefault="00160A7A" w:rsidP="00160A7A">
      <w:pPr>
        <w:spacing w:line="276" w:lineRule="auto"/>
        <w:jc w:val="both"/>
        <w:rPr>
          <w:rFonts w:asciiTheme="majorHAnsi" w:hAnsiTheme="majorHAnsi"/>
        </w:rPr>
      </w:pPr>
      <w:r w:rsidRPr="00160A7A">
        <w:rPr>
          <w:rFonts w:asciiTheme="majorHAnsi" w:hAnsiTheme="majorHAnsi"/>
        </w:rPr>
        <w:t>Widening participation</w:t>
      </w:r>
    </w:p>
    <w:p w14:paraId="07B12609" w14:textId="77777777" w:rsidR="00A22BD1" w:rsidRDefault="00A22BD1" w:rsidP="00A22BD1">
      <w:pPr>
        <w:spacing w:line="276" w:lineRule="auto"/>
        <w:jc w:val="both"/>
        <w:rPr>
          <w:rFonts w:asciiTheme="majorHAnsi" w:hAnsiTheme="majorHAnsi"/>
        </w:rPr>
      </w:pPr>
      <w:r w:rsidRPr="00A22BD1">
        <w:rPr>
          <w:rFonts w:asciiTheme="majorHAnsi" w:hAnsiTheme="majorHAnsi"/>
        </w:rPr>
        <w:t>Patrick Doyle Shirley Ryan Katie McAuliffe Elaine Walsh Oscar Mascarenas Oonagh Grace Liz Gabbett Brendan Halpin</w:t>
      </w:r>
    </w:p>
    <w:p w14:paraId="58D83A0D" w14:textId="77777777" w:rsidR="001634E6" w:rsidRPr="00A22BD1" w:rsidRDefault="001634E6" w:rsidP="00A22BD1">
      <w:pPr>
        <w:spacing w:line="276" w:lineRule="auto"/>
        <w:jc w:val="both"/>
        <w:rPr>
          <w:rFonts w:asciiTheme="majorHAnsi" w:hAnsiTheme="majorHAnsi"/>
        </w:rPr>
      </w:pPr>
    </w:p>
    <w:p w14:paraId="4081B1D4" w14:textId="77777777" w:rsidR="00160A7A" w:rsidRPr="00160A7A" w:rsidRDefault="00160A7A" w:rsidP="00160A7A">
      <w:pPr>
        <w:spacing w:line="276" w:lineRule="auto"/>
        <w:jc w:val="both"/>
        <w:rPr>
          <w:rFonts w:asciiTheme="majorHAnsi" w:hAnsiTheme="majorHAnsi"/>
        </w:rPr>
      </w:pPr>
      <w:r w:rsidRPr="00160A7A">
        <w:rPr>
          <w:rFonts w:asciiTheme="majorHAnsi" w:hAnsiTheme="majorHAnsi"/>
        </w:rPr>
        <w:t>Inclusive teaching</w:t>
      </w:r>
    </w:p>
    <w:p w14:paraId="273A1F1C" w14:textId="77777777" w:rsidR="00A22BD1" w:rsidRDefault="00A22BD1" w:rsidP="00A22BD1">
      <w:pPr>
        <w:spacing w:line="276" w:lineRule="auto"/>
        <w:jc w:val="both"/>
        <w:rPr>
          <w:rFonts w:asciiTheme="majorHAnsi" w:hAnsiTheme="majorHAnsi"/>
        </w:rPr>
      </w:pPr>
      <w:r w:rsidRPr="00A22BD1">
        <w:rPr>
          <w:rFonts w:asciiTheme="majorHAnsi" w:hAnsiTheme="majorHAnsi"/>
        </w:rPr>
        <w:t>Jess Beeley Chris McInerney Elaine Walsh Maria Rieder Sara Hannafin Catherine Martin Caitlin Neachtain Cynthia Adubango</w:t>
      </w:r>
    </w:p>
    <w:p w14:paraId="4D8FDE68" w14:textId="77777777" w:rsidR="001634E6" w:rsidRPr="00A22BD1" w:rsidRDefault="001634E6" w:rsidP="00A22BD1">
      <w:pPr>
        <w:spacing w:line="276" w:lineRule="auto"/>
        <w:jc w:val="both"/>
        <w:rPr>
          <w:rFonts w:asciiTheme="majorHAnsi" w:hAnsiTheme="majorHAnsi"/>
        </w:rPr>
      </w:pPr>
    </w:p>
    <w:p w14:paraId="62DC9DAB" w14:textId="77777777" w:rsidR="00160A7A" w:rsidRPr="00160A7A" w:rsidRDefault="00160A7A" w:rsidP="00160A7A">
      <w:pPr>
        <w:spacing w:line="276" w:lineRule="auto"/>
        <w:jc w:val="both"/>
        <w:rPr>
          <w:rFonts w:asciiTheme="majorHAnsi" w:hAnsiTheme="majorHAnsi"/>
        </w:rPr>
      </w:pPr>
      <w:r w:rsidRPr="00160A7A">
        <w:rPr>
          <w:rFonts w:asciiTheme="majorHAnsi" w:hAnsiTheme="majorHAnsi"/>
        </w:rPr>
        <w:t>Quality and impact review</w:t>
      </w:r>
    </w:p>
    <w:p w14:paraId="536A6408" w14:textId="77777777" w:rsidR="00160A7A" w:rsidRDefault="00160A7A" w:rsidP="00160A7A">
      <w:pPr>
        <w:spacing w:line="276" w:lineRule="auto"/>
        <w:jc w:val="both"/>
        <w:rPr>
          <w:rFonts w:asciiTheme="majorHAnsi" w:hAnsiTheme="majorHAnsi"/>
        </w:rPr>
      </w:pPr>
      <w:r w:rsidRPr="00160A7A">
        <w:rPr>
          <w:rFonts w:asciiTheme="majorHAnsi" w:hAnsiTheme="majorHAnsi"/>
        </w:rPr>
        <w:t>Margaret Fitzgerald-O’Reilly Maria Rieder</w:t>
      </w:r>
    </w:p>
    <w:p w14:paraId="6A24D992" w14:textId="77777777" w:rsidR="001634E6" w:rsidRPr="00160A7A" w:rsidRDefault="001634E6" w:rsidP="00160A7A">
      <w:pPr>
        <w:spacing w:line="276" w:lineRule="auto"/>
        <w:jc w:val="both"/>
        <w:rPr>
          <w:rFonts w:asciiTheme="majorHAnsi" w:hAnsiTheme="majorHAnsi"/>
        </w:rPr>
      </w:pPr>
    </w:p>
    <w:p w14:paraId="4580346A" w14:textId="77777777" w:rsidR="004451B2" w:rsidRPr="004451B2" w:rsidRDefault="004451B2" w:rsidP="004451B2">
      <w:pPr>
        <w:spacing w:line="276" w:lineRule="auto"/>
        <w:jc w:val="both"/>
        <w:rPr>
          <w:rFonts w:asciiTheme="majorHAnsi" w:hAnsiTheme="majorHAnsi"/>
        </w:rPr>
      </w:pPr>
      <w:r w:rsidRPr="004451B2">
        <w:rPr>
          <w:rFonts w:asciiTheme="majorHAnsi" w:hAnsiTheme="majorHAnsi"/>
        </w:rPr>
        <w:t xml:space="preserve">The Committee will work to progress these areas and will formulate specific action plans to address challenges present within the </w:t>
      </w:r>
      <w:proofErr w:type="gramStart"/>
      <w:r w:rsidRPr="004451B2">
        <w:rPr>
          <w:rFonts w:asciiTheme="majorHAnsi" w:hAnsiTheme="majorHAnsi"/>
        </w:rPr>
        <w:t>Faculty</w:t>
      </w:r>
      <w:proofErr w:type="gramEnd"/>
      <w:r w:rsidRPr="004451B2">
        <w:rPr>
          <w:rFonts w:asciiTheme="majorHAnsi" w:hAnsiTheme="majorHAnsi"/>
        </w:rPr>
        <w:t xml:space="preserve"> and the wider University. The Assistant Dean, Equality, Diversity and Inclusion, Dr. Maria Rieder is very grateful to all staff members both within and outside the </w:t>
      </w:r>
      <w:proofErr w:type="gramStart"/>
      <w:r w:rsidRPr="004451B2">
        <w:rPr>
          <w:rFonts w:asciiTheme="majorHAnsi" w:hAnsiTheme="majorHAnsi"/>
        </w:rPr>
        <w:t>Faculty</w:t>
      </w:r>
      <w:proofErr w:type="gramEnd"/>
      <w:r w:rsidRPr="004451B2">
        <w:rPr>
          <w:rFonts w:asciiTheme="majorHAnsi" w:hAnsiTheme="majorHAnsi"/>
        </w:rPr>
        <w:t xml:space="preserve"> for their enthusiastic participation in this Committee.</w:t>
      </w:r>
    </w:p>
    <w:p w14:paraId="0B1E7FF3" w14:textId="77777777" w:rsidR="00301F04" w:rsidRDefault="00301F04" w:rsidP="00D475E4">
      <w:pPr>
        <w:spacing w:line="276" w:lineRule="auto"/>
        <w:jc w:val="both"/>
        <w:rPr>
          <w:rFonts w:asciiTheme="majorHAnsi" w:hAnsiTheme="majorHAnsi"/>
          <w:sz w:val="44"/>
          <w:szCs w:val="44"/>
        </w:rPr>
      </w:pPr>
    </w:p>
    <w:p w14:paraId="094F478B" w14:textId="77777777" w:rsidR="00DD56DF" w:rsidRDefault="00DD56DF" w:rsidP="00D475E4">
      <w:pPr>
        <w:spacing w:line="276" w:lineRule="auto"/>
        <w:jc w:val="both"/>
        <w:rPr>
          <w:rFonts w:asciiTheme="majorHAnsi" w:hAnsiTheme="majorHAnsi"/>
          <w:sz w:val="44"/>
          <w:szCs w:val="44"/>
        </w:rPr>
      </w:pPr>
    </w:p>
    <w:p w14:paraId="41B1D982" w14:textId="77777777" w:rsidR="00DD56DF" w:rsidRDefault="00DD56DF" w:rsidP="00D475E4">
      <w:pPr>
        <w:spacing w:line="276" w:lineRule="auto"/>
        <w:jc w:val="both"/>
        <w:rPr>
          <w:rFonts w:asciiTheme="majorHAnsi" w:hAnsiTheme="majorHAnsi"/>
          <w:sz w:val="44"/>
          <w:szCs w:val="44"/>
        </w:rPr>
      </w:pPr>
    </w:p>
    <w:p w14:paraId="4B187745" w14:textId="75CBDF65" w:rsidR="009F0D72" w:rsidRDefault="001D23FE" w:rsidP="2100B310">
      <w:pPr>
        <w:spacing w:line="276" w:lineRule="auto"/>
        <w:jc w:val="both"/>
        <w:rPr>
          <w:rFonts w:asciiTheme="majorHAnsi" w:hAnsiTheme="majorHAnsi"/>
          <w:sz w:val="44"/>
          <w:szCs w:val="44"/>
        </w:rPr>
      </w:pPr>
      <w:r w:rsidRPr="2100B310">
        <w:rPr>
          <w:rFonts w:asciiTheme="majorHAnsi" w:hAnsiTheme="majorHAnsi"/>
          <w:sz w:val="44"/>
          <w:szCs w:val="44"/>
        </w:rPr>
        <w:t>International news</w:t>
      </w:r>
    </w:p>
    <w:p w14:paraId="05D15534" w14:textId="77777777" w:rsidR="00DD56DF" w:rsidRDefault="00DD56DF" w:rsidP="2100B310">
      <w:pPr>
        <w:spacing w:line="276" w:lineRule="auto"/>
        <w:jc w:val="both"/>
        <w:rPr>
          <w:rFonts w:asciiTheme="majorHAnsi" w:hAnsiTheme="majorHAnsi"/>
          <w:sz w:val="44"/>
          <w:szCs w:val="44"/>
        </w:rPr>
      </w:pPr>
    </w:p>
    <w:p w14:paraId="6D1D8AF2" w14:textId="77777777" w:rsidR="00597502" w:rsidRPr="00597502" w:rsidRDefault="00597502" w:rsidP="00597502">
      <w:pPr>
        <w:rPr>
          <w:b/>
          <w:bCs/>
        </w:rPr>
      </w:pPr>
      <w:r w:rsidRPr="00597502">
        <w:rPr>
          <w:b/>
          <w:bCs/>
        </w:rPr>
        <w:t>Ambassador Maruyama’s Visit to UL</w:t>
      </w:r>
    </w:p>
    <w:p w14:paraId="0C5A75FE" w14:textId="77777777" w:rsidR="00597502" w:rsidRPr="00597502" w:rsidRDefault="00597502" w:rsidP="00597502">
      <w:r w:rsidRPr="00597502">
        <w:t xml:space="preserve">On the </w:t>
      </w:r>
      <w:proofErr w:type="gramStart"/>
      <w:r w:rsidRPr="00597502">
        <w:t>5th</w:t>
      </w:r>
      <w:proofErr w:type="gramEnd"/>
      <w:r w:rsidRPr="00597502">
        <w:t xml:space="preserve"> November, the Ambassador of Japan in Ireland, his Excellency Norio Maruyama visited University of Limerick. Ambassador Maruyama and Second Secretary Keiko Nakata met with Acting President Prof. Shane Kilcommins, Dr. Sandra Joyce (Executive Dean, AHSS), Dr. Angela Farrell (Assistant Dean International, AHSS) and Dr. Erika Marcet (Head of Japanese Section). In that meeting, postgraduate Japanese student from the Irish World Academy, Mariko Tatso, performed a beautiful reel. Ambassador Maruyama also had the opportunity to meet many students from the Japanese Section at the School of Modern Languages and Applied Lintuistics. After a short tour of campus, led by fourth-year students Gonzague Fabry and Clíona Rice, colleagues gathered in The Globe for the main event of the day. The event consisted of student presentations from first- to fourth-year students, international students from Japan and Transition Year students from Villiers Secondary School. The event concluded with an engaging conversation led by Ambassador Maruyama and moderated by Dr. Erika Marcet, where the cultural, educational, and economic ties between Ireland and Japan were explored.</w:t>
      </w:r>
    </w:p>
    <w:p w14:paraId="23EA3BFF" w14:textId="77777777" w:rsidR="00597502" w:rsidRDefault="00597502" w:rsidP="00160A7A">
      <w:pPr>
        <w:rPr>
          <w:b/>
          <w:bCs/>
        </w:rPr>
      </w:pPr>
    </w:p>
    <w:p w14:paraId="69EC3289" w14:textId="77777777" w:rsidR="004B6C6B" w:rsidRDefault="004B6C6B" w:rsidP="00160A7A">
      <w:pPr>
        <w:rPr>
          <w:b/>
          <w:bCs/>
        </w:rPr>
      </w:pPr>
    </w:p>
    <w:p w14:paraId="47E764BA" w14:textId="77777777" w:rsidR="004B6C6B" w:rsidRDefault="004B6C6B" w:rsidP="00160A7A">
      <w:pPr>
        <w:rPr>
          <w:b/>
          <w:bCs/>
        </w:rPr>
      </w:pPr>
    </w:p>
    <w:p w14:paraId="6974EB99" w14:textId="77777777" w:rsidR="004B6C6B" w:rsidRDefault="004B6C6B" w:rsidP="00160A7A">
      <w:pPr>
        <w:rPr>
          <w:b/>
          <w:bCs/>
        </w:rPr>
      </w:pPr>
    </w:p>
    <w:p w14:paraId="3F7AEF26" w14:textId="77777777" w:rsidR="004B6C6B" w:rsidRDefault="004B6C6B" w:rsidP="00160A7A">
      <w:pPr>
        <w:rPr>
          <w:b/>
          <w:bCs/>
        </w:rPr>
      </w:pPr>
    </w:p>
    <w:p w14:paraId="22BD7607" w14:textId="77777777" w:rsidR="004B6C6B" w:rsidRPr="004B6C6B" w:rsidRDefault="004B6C6B" w:rsidP="004B6C6B">
      <w:pPr>
        <w:rPr>
          <w:b/>
          <w:bCs/>
        </w:rPr>
      </w:pPr>
      <w:r w:rsidRPr="004B6C6B">
        <w:rPr>
          <w:b/>
          <w:bCs/>
        </w:rPr>
        <w:t>Award for Erasmus + KA2 MaMaLise project</w:t>
      </w:r>
    </w:p>
    <w:p w14:paraId="6BF1D6AC" w14:textId="77777777" w:rsidR="005C24C6" w:rsidRPr="005C24C6" w:rsidRDefault="005C24C6" w:rsidP="005C24C6">
      <w:r w:rsidRPr="005C24C6">
        <w:t>The Erasmus+ KA2 MaMaLise project has been awarded the European Language Label for 2024. The project team developed teacher training and pedagogical resources to support the development of language and culturally sensitive teaching and learning in primary and secondary schools, and in vocational educational contexts in EU countries against the backdrop of growing cultural and linguistic diversity. The project members were Assistant Dean International AHSS, Dr. Angela Farrell, Dr. Catherine Martin, and Michelle Daly (School of Modern Languages and Applied Linguistics).</w:t>
      </w:r>
    </w:p>
    <w:p w14:paraId="1CA7CFAD" w14:textId="77777777" w:rsidR="004B6C6B" w:rsidRDefault="004B6C6B" w:rsidP="00160A7A">
      <w:pPr>
        <w:rPr>
          <w:b/>
          <w:bCs/>
        </w:rPr>
      </w:pPr>
    </w:p>
    <w:p w14:paraId="4958CD60" w14:textId="77777777" w:rsidR="001634E6" w:rsidRDefault="001634E6" w:rsidP="00160A7A">
      <w:pPr>
        <w:rPr>
          <w:b/>
          <w:bCs/>
        </w:rPr>
      </w:pPr>
    </w:p>
    <w:p w14:paraId="18A8064D" w14:textId="77777777" w:rsidR="001634E6" w:rsidRDefault="001634E6" w:rsidP="00160A7A">
      <w:pPr>
        <w:rPr>
          <w:b/>
          <w:bCs/>
        </w:rPr>
      </w:pPr>
    </w:p>
    <w:p w14:paraId="6D7A7647" w14:textId="77777777" w:rsidR="001634E6" w:rsidRDefault="001634E6" w:rsidP="00160A7A">
      <w:pPr>
        <w:rPr>
          <w:b/>
          <w:bCs/>
        </w:rPr>
      </w:pPr>
    </w:p>
    <w:p w14:paraId="5860690C" w14:textId="77777777" w:rsidR="001634E6" w:rsidRDefault="001634E6" w:rsidP="00160A7A">
      <w:pPr>
        <w:rPr>
          <w:b/>
          <w:bCs/>
        </w:rPr>
      </w:pPr>
    </w:p>
    <w:p w14:paraId="08A622A3" w14:textId="77777777" w:rsidR="001634E6" w:rsidRPr="005C24C6" w:rsidRDefault="001634E6" w:rsidP="00160A7A">
      <w:pPr>
        <w:rPr>
          <w:b/>
          <w:bCs/>
        </w:rPr>
      </w:pPr>
    </w:p>
    <w:p w14:paraId="0AA0AFDE" w14:textId="77777777" w:rsidR="004B6C6B" w:rsidRDefault="004B6C6B" w:rsidP="00160A7A">
      <w:pPr>
        <w:rPr>
          <w:b/>
          <w:bCs/>
        </w:rPr>
      </w:pPr>
    </w:p>
    <w:p w14:paraId="2E44CF47" w14:textId="77777777" w:rsidR="005C24C6" w:rsidRPr="005C24C6" w:rsidRDefault="005C24C6" w:rsidP="005C24C6">
      <w:pPr>
        <w:rPr>
          <w:b/>
          <w:bCs/>
        </w:rPr>
      </w:pPr>
      <w:r w:rsidRPr="005C24C6">
        <w:rPr>
          <w:b/>
          <w:bCs/>
        </w:rPr>
        <w:t>Algerian Revolution Day</w:t>
      </w:r>
    </w:p>
    <w:p w14:paraId="5F158947" w14:textId="77777777" w:rsidR="005C24C6" w:rsidRPr="005C24C6" w:rsidRDefault="005C24C6" w:rsidP="005C24C6">
      <w:r w:rsidRPr="005C24C6">
        <w:t>An event took place on the 6th of November in the GLOBE to mark Algerian Revolution Day. The event was hosted by Prof. Gisela Holfter and Andrea LaTouche, co-founders of LIAFG (The Limerick Irish Algerian Friendship Group) and Assistant Dean International AHSS, Dr. Angela Farrell, Course Director of the ISPhD program. The invited guests included: Mrs. Dali, the Chargé d'Affaires, Algerian Embassy and Mr. Hachemi, Finance Officer, Algerian Embassy along with many of our Algerian ISPhD students and staff. The event was officially opened by the Executive Dean AHSS, Dr. Sandra Joyce and featured guest speakers Dr. Cliona Hensey (School of Modern Languages and Applied Linguistics) and Prof. Patrick Crowley, University of Galway.</w:t>
      </w:r>
    </w:p>
    <w:p w14:paraId="58A8EFAB" w14:textId="77777777" w:rsidR="00C7567A" w:rsidRDefault="00C7567A" w:rsidP="00160A7A"/>
    <w:p w14:paraId="01AE69BC" w14:textId="77777777" w:rsidR="00DD56DF" w:rsidRDefault="00DD56DF" w:rsidP="00160A7A"/>
    <w:p w14:paraId="74A1A7F9" w14:textId="77777777" w:rsidR="00DD56DF" w:rsidRDefault="00DD56DF" w:rsidP="00160A7A"/>
    <w:p w14:paraId="798148C2" w14:textId="77777777" w:rsidR="00DD56DF" w:rsidRDefault="00DD56DF" w:rsidP="00160A7A"/>
    <w:p w14:paraId="49DA8AE1" w14:textId="77777777" w:rsidR="001634E6" w:rsidRDefault="001634E6" w:rsidP="00160A7A"/>
    <w:p w14:paraId="2D8DB7A4" w14:textId="77777777" w:rsidR="001634E6" w:rsidRDefault="001634E6" w:rsidP="00160A7A"/>
    <w:p w14:paraId="6F18B285" w14:textId="77777777" w:rsidR="001634E6" w:rsidRDefault="001634E6" w:rsidP="00160A7A"/>
    <w:p w14:paraId="200E2207" w14:textId="77777777" w:rsidR="007F1AD9" w:rsidRPr="007F1AD9" w:rsidRDefault="007F1AD9" w:rsidP="007F1AD9">
      <w:pPr>
        <w:rPr>
          <w:b/>
          <w:bCs/>
        </w:rPr>
      </w:pPr>
      <w:r w:rsidRPr="007F1AD9">
        <w:rPr>
          <w:b/>
          <w:bCs/>
        </w:rPr>
        <w:t>IWAMD/ULLC Summer School</w:t>
      </w:r>
    </w:p>
    <w:p w14:paraId="518E184C" w14:textId="77777777" w:rsidR="007F1AD9" w:rsidRPr="007F1AD9" w:rsidRDefault="007F1AD9" w:rsidP="007F1AD9">
      <w:r w:rsidRPr="007F1AD9">
        <w:t>Students from Southwest University in Beibei, Chongqing, China attended a language and music summer school co-hosted between UL Global, UL Language Centre and the Irish World Academy of Music and Dance (IWAMD) led by Zoe Lawlor, Director, UL Language Centre and Dr. Matthew Noone, Course Director of the BA Music, IWAMD. The students had the opportunity to engage with music from the western, classical and popular tradition, both instrumental and vocal styles, classical traditions from India and Indonesia and West African drumming as well as attending English language classes in the UL Language Centre.</w:t>
      </w:r>
      <w:r>
        <w:t xml:space="preserve"> </w:t>
      </w:r>
      <w:r w:rsidRPr="007F1AD9">
        <w:t>Incoming IWAMD MA Dance students from Hainan University also performed in the summer school. Such was the success of the summer school that a larger scale version is already being planned for summer 2025. Both student groups are featured in the photograph above.</w:t>
      </w:r>
    </w:p>
    <w:p w14:paraId="4216F9C1" w14:textId="53470D6D" w:rsidR="007F1AD9" w:rsidRPr="007F1AD9" w:rsidRDefault="007F1AD9" w:rsidP="007F1AD9"/>
    <w:p w14:paraId="47270995" w14:textId="77777777" w:rsidR="00DD56DF" w:rsidRDefault="00DD56DF" w:rsidP="009E4E70"/>
    <w:p w14:paraId="13E17D91" w14:textId="77777777" w:rsidR="00DD56DF" w:rsidRDefault="00DD56DF" w:rsidP="009E4E70"/>
    <w:p w14:paraId="03521D7E" w14:textId="77777777" w:rsidR="007D1A8D" w:rsidRDefault="007D1A8D" w:rsidP="009E4E70"/>
    <w:p w14:paraId="01112BA4" w14:textId="77777777" w:rsidR="007D1A8D" w:rsidRDefault="007D1A8D" w:rsidP="009E4E70"/>
    <w:p w14:paraId="388DB57E" w14:textId="77777777" w:rsidR="009E4E70" w:rsidRDefault="009E4E70" w:rsidP="009E4E70"/>
    <w:p w14:paraId="4A5E0CF2" w14:textId="77777777" w:rsidR="009E4E70" w:rsidRPr="00747717" w:rsidRDefault="009E4E70" w:rsidP="009E4E70">
      <w:pPr>
        <w:rPr>
          <w:b/>
          <w:bCs/>
        </w:rPr>
      </w:pPr>
      <w:r w:rsidRPr="00747717">
        <w:rPr>
          <w:b/>
          <w:bCs/>
        </w:rPr>
        <w:t>Indonesian Batik Day</w:t>
      </w:r>
    </w:p>
    <w:p w14:paraId="041D75D8" w14:textId="77777777" w:rsidR="00B429CA" w:rsidRPr="00B429CA" w:rsidRDefault="00B429CA" w:rsidP="00B429CA">
      <w:r w:rsidRPr="00B429CA">
        <w:t>A celebration to mark Indonesian Batik Day took place on the 24th of October in the Globe, the event which was hosted by UL Global was attended by many of our Indonesian students. The event included presentations on three Indonesian regional cultures, video presentations along with Indonesian dance performances, batik displays, Indonesian crafts, Indonesian snacks, and Jasmine tea.</w:t>
      </w:r>
    </w:p>
    <w:p w14:paraId="64382E53" w14:textId="77777777" w:rsidR="00160A7A" w:rsidRDefault="00160A7A" w:rsidP="00160A7A"/>
    <w:p w14:paraId="5B6BF2BE" w14:textId="77777777" w:rsidR="009E4E70" w:rsidRDefault="009E4E70" w:rsidP="00160A7A"/>
    <w:p w14:paraId="151E8785" w14:textId="77777777" w:rsidR="007D1A8D" w:rsidRDefault="007D1A8D" w:rsidP="00160A7A"/>
    <w:p w14:paraId="29AB2610" w14:textId="77777777" w:rsidR="007D1A8D" w:rsidRDefault="007D1A8D" w:rsidP="00160A7A"/>
    <w:p w14:paraId="1A7F2AA2" w14:textId="77777777" w:rsidR="007D1A8D" w:rsidRDefault="007D1A8D" w:rsidP="00160A7A"/>
    <w:p w14:paraId="7DCE2E08" w14:textId="77777777" w:rsidR="007D1A8D" w:rsidRDefault="007D1A8D" w:rsidP="00160A7A"/>
    <w:p w14:paraId="1C50229E" w14:textId="77777777" w:rsidR="001634E6" w:rsidRDefault="001634E6" w:rsidP="009E4E70">
      <w:pPr>
        <w:spacing w:line="276" w:lineRule="auto"/>
        <w:jc w:val="both"/>
        <w:rPr>
          <w:rFonts w:asciiTheme="majorHAnsi" w:hAnsiTheme="majorHAnsi"/>
          <w:b/>
          <w:bCs/>
        </w:rPr>
      </w:pPr>
    </w:p>
    <w:p w14:paraId="516B91F6" w14:textId="21859274" w:rsidR="009E4E70" w:rsidRDefault="009E4E70" w:rsidP="009E4E70">
      <w:pPr>
        <w:spacing w:line="276" w:lineRule="auto"/>
        <w:jc w:val="both"/>
        <w:rPr>
          <w:rFonts w:asciiTheme="majorHAnsi" w:hAnsiTheme="majorHAnsi"/>
          <w:b/>
          <w:bCs/>
        </w:rPr>
      </w:pPr>
      <w:r w:rsidRPr="2100B310">
        <w:rPr>
          <w:rFonts w:asciiTheme="majorHAnsi" w:hAnsiTheme="majorHAnsi"/>
          <w:b/>
          <w:bCs/>
        </w:rPr>
        <w:t xml:space="preserve"> Research Fieldtrip to India</w:t>
      </w:r>
    </w:p>
    <w:p w14:paraId="2113B89E" w14:textId="77777777" w:rsidR="00B429CA" w:rsidRPr="00B429CA" w:rsidRDefault="00B429CA" w:rsidP="00B429CA">
      <w:pPr>
        <w:rPr>
          <w:rFonts w:asciiTheme="majorHAnsi" w:hAnsiTheme="majorHAnsi"/>
        </w:rPr>
      </w:pPr>
      <w:r w:rsidRPr="00B429CA">
        <w:rPr>
          <w:rFonts w:asciiTheme="majorHAnsi" w:hAnsiTheme="majorHAnsi"/>
        </w:rPr>
        <w:t>From the 23rd of July to the 18th of August, Nita Mishra (Dept. of Politics and Public Administration) visited India to complete fieldwork research (funded by AHSS) including lectures and meetings in universities, fieldwork trips to villages of Khorda district, especially Balianta block in Odisha where Nita held numerous informal interviews with women duty bearers at grassroots village level, NGO workers, panchayat ward members, school principals, and self-help groups.</w:t>
      </w:r>
      <w:r>
        <w:rPr>
          <w:rFonts w:asciiTheme="majorHAnsi" w:hAnsiTheme="majorHAnsi"/>
        </w:rPr>
        <w:t xml:space="preserve"> </w:t>
      </w:r>
      <w:r w:rsidRPr="00B429CA">
        <w:rPr>
          <w:rFonts w:asciiTheme="majorHAnsi" w:hAnsiTheme="majorHAnsi"/>
        </w:rPr>
        <w:t xml:space="preserve">The outputs include building UL coalitions (internationalization) with 3 universities in Delhi (SDG17), upcoming peer-reviewed papers, and primary research for a book. Nita had the opportunity to sit with women, discuss challenges faced working at the village level to achieve food security (SDG2), </w:t>
      </w:r>
      <w:proofErr w:type="gramStart"/>
      <w:r w:rsidRPr="00B429CA">
        <w:rPr>
          <w:rFonts w:asciiTheme="majorHAnsi" w:hAnsiTheme="majorHAnsi"/>
        </w:rPr>
        <w:t>gender based</w:t>
      </w:r>
      <w:proofErr w:type="gramEnd"/>
      <w:r w:rsidRPr="00B429CA">
        <w:rPr>
          <w:rFonts w:asciiTheme="majorHAnsi" w:hAnsiTheme="majorHAnsi"/>
        </w:rPr>
        <w:t xml:space="preserve"> violence, and narratives of agency (SDG16) and empowerment creation (SDG5) in the process.</w:t>
      </w:r>
      <w:r>
        <w:rPr>
          <w:rFonts w:asciiTheme="majorHAnsi" w:hAnsiTheme="majorHAnsi"/>
        </w:rPr>
        <w:t xml:space="preserve"> </w:t>
      </w:r>
      <w:r w:rsidRPr="00B429CA">
        <w:rPr>
          <w:rFonts w:asciiTheme="majorHAnsi" w:hAnsiTheme="majorHAnsi"/>
        </w:rPr>
        <w:t>Nita also participated in a tree plantation event during one of the fieldtrips organized by the NGO PECUC with support from the Forest Department which provided saplings of fruit and flowering trees at a subsidized rate to encourage climate action (SDG13). Her visits to the Anganwadi centers led to informal interviews with workers and helpers and beneficiaries of the adolescence food entitlement scheme and digitalized cash transfer scheme, of the government, for poor pregnant women (SDG1, SDG2, SDG10). Researching in rural India is a very enriching experience</w:t>
      </w:r>
    </w:p>
    <w:p w14:paraId="502A32CA" w14:textId="0C9E3E59" w:rsidR="00B429CA" w:rsidRPr="00B429CA" w:rsidRDefault="00B429CA" w:rsidP="00B429CA">
      <w:pPr>
        <w:rPr>
          <w:rFonts w:asciiTheme="majorHAnsi" w:hAnsiTheme="majorHAnsi"/>
        </w:rPr>
      </w:pPr>
    </w:p>
    <w:p w14:paraId="5422E6AA" w14:textId="7DEB4985" w:rsidR="00B429CA" w:rsidRPr="00B429CA" w:rsidRDefault="00B429CA" w:rsidP="00B429CA">
      <w:pPr>
        <w:rPr>
          <w:rFonts w:asciiTheme="majorHAnsi" w:hAnsiTheme="majorHAnsi"/>
        </w:rPr>
      </w:pPr>
    </w:p>
    <w:p w14:paraId="24FB229C" w14:textId="77777777" w:rsidR="009E4E70" w:rsidRDefault="009E4E70" w:rsidP="00160A7A"/>
    <w:p w14:paraId="1A6CA81B" w14:textId="77777777" w:rsidR="009E4E70" w:rsidRDefault="009E4E70" w:rsidP="00160A7A"/>
    <w:p w14:paraId="5D5B750E" w14:textId="77777777" w:rsidR="007D1A8D" w:rsidRDefault="007D1A8D" w:rsidP="00160A7A"/>
    <w:p w14:paraId="47E7982C" w14:textId="77777777" w:rsidR="007D1A8D" w:rsidRDefault="007D1A8D" w:rsidP="00160A7A"/>
    <w:p w14:paraId="29B2509D" w14:textId="77777777" w:rsidR="007D1A8D" w:rsidRDefault="007D1A8D" w:rsidP="00160A7A"/>
    <w:p w14:paraId="1D3BBD50" w14:textId="77777777" w:rsidR="006919E1" w:rsidRPr="006919E1" w:rsidRDefault="006919E1" w:rsidP="006919E1">
      <w:pPr>
        <w:rPr>
          <w:b/>
          <w:bCs/>
        </w:rPr>
      </w:pPr>
      <w:r w:rsidRPr="006919E1">
        <w:rPr>
          <w:b/>
          <w:bCs/>
        </w:rPr>
        <w:t>Erasmus funded staff mobility</w:t>
      </w:r>
    </w:p>
    <w:p w14:paraId="5FF51FFE" w14:textId="77777777" w:rsidR="00917E79" w:rsidRPr="00917E79" w:rsidRDefault="00917E79" w:rsidP="00917E79">
      <w:r w:rsidRPr="00917E79">
        <w:t>Two staff members from the AHSS faculty office took part in Erasmus funded Staff Mobility Weeks in June 2024. AHSS Educational Technologist, Jess Beeley took part in a Staff Mobility Week on Universal Design of the Learning Environment at University of Bergen, Norway from 17th to the 21st of June. Universal design focuses on making everything that surrounds us (products, environment, IT-solutions/programs, and services) accessible to everybody, and it is linked with Goal 4 of the Sustainable Development Goals (SDGs) – to ensure inclusive and equitable quality education and promote lifelong learning opportunities for all.</w:t>
      </w:r>
      <w:r>
        <w:t xml:space="preserve"> </w:t>
      </w:r>
      <w:r w:rsidRPr="00917E79">
        <w:t xml:space="preserve">Dr. Niamh Lenahan attended an </w:t>
      </w:r>
      <w:r w:rsidRPr="00917E79">
        <w:lastRenderedPageBreak/>
        <w:t>Intercultural Training week in Eӧtvӧs Loránd University (ELTE), Budapest, Hungary. The research and experienced-based program gave an insight into intercultural competencies while embedding them into a broader context of intercultural sensitivity, intercultural and inter-group relations. It placed a special emphasis on identity and the close connections between culture and human interaction. The programme also introduced possible strategies and means of developing an intercultural perspective and increase the efficiency of intercultural communication.</w:t>
      </w:r>
    </w:p>
    <w:p w14:paraId="6C4C84CC" w14:textId="59D92EAF" w:rsidR="00917E79" w:rsidRPr="00917E79" w:rsidRDefault="00917E79" w:rsidP="00917E79"/>
    <w:p w14:paraId="3FDC16F6" w14:textId="77777777" w:rsidR="00425398" w:rsidRDefault="00425398" w:rsidP="00425398"/>
    <w:p w14:paraId="006D7784" w14:textId="77777777" w:rsidR="008749CC" w:rsidRDefault="008749CC" w:rsidP="00425398"/>
    <w:p w14:paraId="37C88DD5" w14:textId="77777777" w:rsidR="008749CC" w:rsidRDefault="008749CC" w:rsidP="00425398"/>
    <w:p w14:paraId="2FCE8D7C" w14:textId="77777777" w:rsidR="008749CC" w:rsidRPr="00512865" w:rsidRDefault="008749CC" w:rsidP="00425398"/>
    <w:p w14:paraId="466761A8" w14:textId="77777777" w:rsidR="009E4E70" w:rsidRDefault="009E4E70" w:rsidP="009E4E70"/>
    <w:p w14:paraId="071A563B" w14:textId="77777777" w:rsidR="009E4E70" w:rsidRDefault="009E4E70" w:rsidP="009E4E70">
      <w:pPr>
        <w:rPr>
          <w:color w:val="FF0000"/>
        </w:rPr>
      </w:pPr>
    </w:p>
    <w:p w14:paraId="22C4AC22" w14:textId="77777777" w:rsidR="00917E79" w:rsidRPr="00917E79" w:rsidRDefault="00917E79" w:rsidP="00917E79">
      <w:pPr>
        <w:rPr>
          <w:b/>
          <w:bCs/>
        </w:rPr>
      </w:pPr>
      <w:proofErr w:type="gramStart"/>
      <w:r w:rsidRPr="00917E79">
        <w:rPr>
          <w:b/>
          <w:bCs/>
        </w:rPr>
        <w:t>South East</w:t>
      </w:r>
      <w:proofErr w:type="gramEnd"/>
      <w:r w:rsidRPr="00917E79">
        <w:rPr>
          <w:b/>
          <w:bCs/>
        </w:rPr>
        <w:t xml:space="preserve"> Asia Education in Ireland Trip</w:t>
      </w:r>
    </w:p>
    <w:p w14:paraId="05A0B47A" w14:textId="77777777" w:rsidR="00F03A6E" w:rsidRPr="00F03A6E" w:rsidRDefault="00F03A6E" w:rsidP="00F03A6E">
      <w:r w:rsidRPr="00F03A6E">
        <w:t xml:space="preserve">The Assistant Dean International AHSS, Dr. Angela Farrell undertook an extensive promotional trip to </w:t>
      </w:r>
      <w:proofErr w:type="gramStart"/>
      <w:r w:rsidRPr="00F03A6E">
        <w:t>South East</w:t>
      </w:r>
      <w:proofErr w:type="gramEnd"/>
      <w:r w:rsidRPr="00F03A6E">
        <w:t xml:space="preserve"> Asia, accompanied by Roisin Hayes, UL Global and in conjunction with Education in Ireland from October 12th to November 2nd, 2024. Dr. Farrell met with universities in Indonesia, Cambodia, and Thailand as well as agencies </w:t>
      </w:r>
      <w:proofErr w:type="gramStart"/>
      <w:r w:rsidRPr="00F03A6E">
        <w:t>and also</w:t>
      </w:r>
      <w:proofErr w:type="gramEnd"/>
      <w:r w:rsidRPr="00F03A6E">
        <w:t xml:space="preserve"> attended several education fairs. Dr. Farrell accompanied by Roisin Hayes, UL Global, the Irish Ambassador to Indonesia, Padraig Francis and Miranda Hough the Education in Ireland’s representative also met with members of the Ministry of Education in Indonesia to explore the possibility of further collaboration </w:t>
      </w:r>
      <w:proofErr w:type="gramStart"/>
      <w:r w:rsidRPr="00F03A6E">
        <w:t>in the area of</w:t>
      </w:r>
      <w:proofErr w:type="gramEnd"/>
      <w:r w:rsidRPr="00F03A6E">
        <w:t xml:space="preserve"> PhD upskilling for Indonesian academics. The ADI also established an MOU (Memorandum of Understanding) with the University of Lampung, Indonesia and delivered a workshop on the ISPhD programme, for academics planning to apply for the Indonesian government funding (DIKTI)</w:t>
      </w:r>
    </w:p>
    <w:p w14:paraId="7AAE94BD" w14:textId="77777777" w:rsidR="009E4E70" w:rsidRDefault="009E4E70" w:rsidP="00425398"/>
    <w:p w14:paraId="3D51326E" w14:textId="77777777" w:rsidR="009E4E70" w:rsidRDefault="009E4E70" w:rsidP="00425398"/>
    <w:p w14:paraId="5A617F11" w14:textId="77777777" w:rsidR="008749CC" w:rsidRDefault="008749CC" w:rsidP="00425398"/>
    <w:p w14:paraId="6CA5DE47" w14:textId="77777777" w:rsidR="008749CC" w:rsidRDefault="008749CC" w:rsidP="00425398"/>
    <w:p w14:paraId="554E44BC" w14:textId="77777777" w:rsidR="008749CC" w:rsidRDefault="008749CC" w:rsidP="00425398"/>
    <w:p w14:paraId="1FF7918F" w14:textId="77777777" w:rsidR="001634E6" w:rsidRDefault="001634E6" w:rsidP="009E4E70">
      <w:pPr>
        <w:rPr>
          <w:b/>
          <w:bCs/>
        </w:rPr>
      </w:pPr>
    </w:p>
    <w:p w14:paraId="57127300" w14:textId="494CBCE6" w:rsidR="009E4E70" w:rsidRPr="00BD112C" w:rsidRDefault="009E4E70" w:rsidP="009E4E70">
      <w:pPr>
        <w:rPr>
          <w:b/>
          <w:bCs/>
        </w:rPr>
      </w:pPr>
      <w:r w:rsidRPr="00BD112C">
        <w:rPr>
          <w:b/>
          <w:bCs/>
        </w:rPr>
        <w:lastRenderedPageBreak/>
        <w:t>Visiting Scholars</w:t>
      </w:r>
    </w:p>
    <w:p w14:paraId="7EEDBD6C" w14:textId="77777777" w:rsidR="00F03A6E" w:rsidRPr="00F03A6E" w:rsidRDefault="00F03A6E" w:rsidP="00F03A6E">
      <w:r w:rsidRPr="00F03A6E">
        <w:t>The Assistant Dean International AHSS, Dr. Angela Farrell is currently hosting two visiting scholars from Shandong University China, Huaisheng Liu (Lecturer) whose discipline is Comparative Literature and Cross-Cultural Studies with research interests in Cross-cultural imagology and Ding Nianliang (Teacher) whose discipline is English teaching with research interests in integrating area studies, mostly local cultures, into EFL teaching to prepare learners for cross-cultural communication and engagement.</w:t>
      </w:r>
    </w:p>
    <w:p w14:paraId="114AF2C6" w14:textId="627FE65C" w:rsidR="004022E4" w:rsidRPr="004022E4" w:rsidRDefault="00F03A6E" w:rsidP="004022E4">
      <w:r w:rsidRPr="00F03A6E">
        <w:t>Both will participate in our academic English classes and continue their research studies here in the University of Limerick until August 2025. The scholars are funded by the Chinese Ministry of Higher education.</w:t>
      </w:r>
      <w:r w:rsidR="004022E4">
        <w:t xml:space="preserve"> </w:t>
      </w:r>
      <w:r w:rsidR="004022E4" w:rsidRPr="004022E4">
        <w:t xml:space="preserve">The </w:t>
      </w:r>
      <w:proofErr w:type="gramStart"/>
      <w:r w:rsidR="004022E4" w:rsidRPr="004022E4">
        <w:t>Faculty</w:t>
      </w:r>
      <w:proofErr w:type="gramEnd"/>
      <w:r w:rsidR="004022E4" w:rsidRPr="004022E4">
        <w:t xml:space="preserve"> also hosted four visiting PhD students from Algeria who each spent one month upskilling in English. Nardjes Labed, Meriem Rayene Lamraoui and Bochra Benaicha all students at Abou Bakr Belkaid University, Tlemcen, Algeria, and Amel Mounnes, students at University of Oran 2, Moha</w:t>
      </w:r>
      <w:r w:rsidR="0071045B">
        <w:t>m</w:t>
      </w:r>
      <w:r w:rsidR="004022E4" w:rsidRPr="004022E4">
        <w:t>ed Ben Ahmed, Algeria all took academic English classes and attended</w:t>
      </w:r>
      <w:r w:rsidR="004022E4">
        <w:t xml:space="preserve"> </w:t>
      </w:r>
      <w:r w:rsidR="004022E4" w:rsidRPr="004022E4">
        <w:t>many of the AHSS PhD Development Seminars and Doctoral College Training/Workshops. The visitors also enjoyed a guided tour of the Glucksman library. These visiting scholars were funded by the Algerian Ministry of Higher Education which is prioritising building collaboration with Irish universities.</w:t>
      </w:r>
    </w:p>
    <w:p w14:paraId="7D1FE53E" w14:textId="0350509B" w:rsidR="004022E4" w:rsidRPr="004022E4" w:rsidRDefault="004022E4" w:rsidP="004022E4"/>
    <w:p w14:paraId="1B5D1F32" w14:textId="4BAA78A7" w:rsidR="00F03A6E" w:rsidRPr="00F03A6E" w:rsidRDefault="00F03A6E" w:rsidP="00F03A6E"/>
    <w:p w14:paraId="331618EA" w14:textId="77777777" w:rsidR="009E4E70" w:rsidRDefault="009E4E70" w:rsidP="009E4E70"/>
    <w:p w14:paraId="6B094005" w14:textId="77777777" w:rsidR="009E4E70" w:rsidRDefault="009E4E70" w:rsidP="009E4E70"/>
    <w:p w14:paraId="0F5C38B1" w14:textId="77777777" w:rsidR="008749CC" w:rsidRDefault="008749CC" w:rsidP="009E4E70"/>
    <w:p w14:paraId="373BB57E" w14:textId="77777777" w:rsidR="008749CC" w:rsidRDefault="008749CC" w:rsidP="009E4E70"/>
    <w:p w14:paraId="277C9564" w14:textId="77777777" w:rsidR="008749CC" w:rsidRDefault="008749CC" w:rsidP="009E4E70"/>
    <w:p w14:paraId="17FB82C7" w14:textId="77777777" w:rsidR="009E4E70" w:rsidRPr="00D20A27" w:rsidRDefault="009E4E70" w:rsidP="009E4E70">
      <w:pPr>
        <w:rPr>
          <w:b/>
          <w:bCs/>
        </w:rPr>
      </w:pPr>
      <w:r w:rsidRPr="00D20A27">
        <w:rPr>
          <w:b/>
          <w:bCs/>
        </w:rPr>
        <w:t>Ambassador Maruyama visited the Japanese Section</w:t>
      </w:r>
    </w:p>
    <w:p w14:paraId="26D4C2D8" w14:textId="77777777" w:rsidR="009E4E70" w:rsidRPr="00756788" w:rsidRDefault="009E4E70" w:rsidP="009E4E70">
      <w:r w:rsidRPr="00756788">
        <w:t xml:space="preserve">On Tuesday 5th November, the Ambassador of Japan in Ireland visited the University of Limerick. First, Ambassador Norio Maruyama and Second Secretary Keiko Nakata met with Acting President Prof Shane Kilcommins, Prof Sandra Joyce (FAHSS Dean), Prof Angela Farrell (FAHSS Assistant Dean International) and Dr Erika Marcet (Head of Japanese Section). In that meeting, postgraduate Japanese student from the Irish World Academy, Mariko Tatso, preformed a beautiful reel. Ambassador Maruyama also had the opportunity to meet many students of from the Japanese Section at MLAL. After a short tour of campus, led by fourth-year students Gonzague Fabry and Clíona Rice, we gathered in The Globe for the main event of the day. The event consisted in student presentations from firth- to fourth-year students, international students from Japan and </w:t>
      </w:r>
      <w:r w:rsidRPr="00756788">
        <w:lastRenderedPageBreak/>
        <w:t xml:space="preserve">Transition Year students from Villiers Secondary School. The event concluded with an engaging conversation led by Ambassador Maruyama and moderated by Dr Erika Marcet, where the cultural, educational, and economic ties between Ireland and Japan were explored. The Japanese Section would like to thank the following students for their support and contribution to making this a very successful event: Layla De Marin, Ayumi Enokibara, Rania Alaorfi, Desmond Finnegan, Kate De Zarza, Ben Sheehan, Leo Ou, Jack Lawlor, Thomas Ashmore, Ben Murphy, Hana Yamada, Clodagh Lambert and Caoimhe Edmond. You can find more photographs here: </w:t>
      </w:r>
    </w:p>
    <w:p w14:paraId="11078DC6" w14:textId="77777777" w:rsidR="009E4E70" w:rsidRDefault="009E4E70" w:rsidP="009E4E70">
      <w:pPr>
        <w:rPr>
          <w:b/>
          <w:bCs/>
        </w:rPr>
      </w:pPr>
    </w:p>
    <w:p w14:paraId="0C9B0669" w14:textId="77777777" w:rsidR="008749CC" w:rsidRDefault="008749CC" w:rsidP="009E4E70">
      <w:pPr>
        <w:rPr>
          <w:b/>
          <w:bCs/>
        </w:rPr>
      </w:pPr>
    </w:p>
    <w:p w14:paraId="01719EEB" w14:textId="77777777" w:rsidR="008749CC" w:rsidRDefault="008749CC" w:rsidP="009E4E70"/>
    <w:p w14:paraId="6BD7BA77" w14:textId="77777777" w:rsidR="009E4E70" w:rsidRDefault="009E4E70" w:rsidP="009E4E70"/>
    <w:p w14:paraId="5BC3C38D" w14:textId="77777777" w:rsidR="00425398" w:rsidRDefault="00425398" w:rsidP="00425398"/>
    <w:p w14:paraId="7EBC2009" w14:textId="77777777" w:rsidR="008749CC" w:rsidRDefault="008749CC" w:rsidP="00425398"/>
    <w:p w14:paraId="5567AE22" w14:textId="77777777" w:rsidR="008749CC" w:rsidRDefault="008749CC" w:rsidP="00425398"/>
    <w:p w14:paraId="5DE3FFD1" w14:textId="77777777" w:rsidR="00425398" w:rsidRPr="00EE70F9" w:rsidRDefault="00425398" w:rsidP="00425398">
      <w:pPr>
        <w:rPr>
          <w:b/>
          <w:bCs/>
        </w:rPr>
      </w:pPr>
      <w:r w:rsidRPr="00EE70F9">
        <w:rPr>
          <w:b/>
          <w:bCs/>
        </w:rPr>
        <w:t xml:space="preserve">International/Intercultural Workshops </w:t>
      </w:r>
    </w:p>
    <w:p w14:paraId="3673AC5F" w14:textId="77777777" w:rsidR="004022E4" w:rsidRPr="004022E4" w:rsidRDefault="004022E4" w:rsidP="004022E4">
      <w:r w:rsidRPr="004022E4">
        <w:t xml:space="preserve">Three Internationalisation/Intercultural workshops led by AHSS staff took place over the semester, in the Globe. These workshops are outputs of the TRIP Erasmus+ K2 Project which AHSS is leading for UL, with partners in France, Germany, Spain, and Slovakia. TRIP stands for Training and Realising Innovations in Internationalisation at Home Pedagogies. Further outputs include the TRIP Professional Development Programme which will be available online from Spring semester 2025 in the form of three online modules. This programme offers intercultural and pedagogical upskilling to teaching and professional support staff in further support of inclusive Internationalisation at Home.The first workshop An Introduction to Inclusive Internationalisation at Home was hosted by Assistant Dean International AHSS, Dr. Angela Farrell and Sarah Smail (School of Modern Languages and Applied Linguistics) on October 2nd. The Theme of the Second workshop held on November 6th was Internationalising the Curriculum and Teaching and Learning (across all subject discipline areas). The </w:t>
      </w:r>
      <w:proofErr w:type="gramStart"/>
      <w:r w:rsidRPr="004022E4">
        <w:t>work shop</w:t>
      </w:r>
      <w:proofErr w:type="gramEnd"/>
      <w:r w:rsidRPr="004022E4">
        <w:t xml:space="preserve"> was hosted by Dr Catherine Martin and Dr Anita Barmettler (School of Modern Languages and Applied Linguistics) The Final Intercultural/Internationalisation workshop took place in the Globe on December 3rd, 2024, the theme of the workshop was Developing Effective Intercultural Communication Skills for the culturally diverse HE context. The workshop was hosted by Assistant Dean International AHSS, Dr. Angela Farrell, Dr. Mary Masterson (School of Education) and Dr. Sarah Smail (School of Modern Languages and Applied Linguistics). Three online modules will be available to all staff from Spring semester 2025. More information on the TRIP project.</w:t>
      </w:r>
    </w:p>
    <w:p w14:paraId="6C975D32" w14:textId="77777777" w:rsidR="00425398" w:rsidRDefault="00425398" w:rsidP="00425398"/>
    <w:p w14:paraId="0A4DE457" w14:textId="77777777" w:rsidR="008749CC" w:rsidRDefault="008749CC" w:rsidP="00425398"/>
    <w:p w14:paraId="7CD0A352" w14:textId="77777777" w:rsidR="008749CC" w:rsidRDefault="008749CC" w:rsidP="00425398"/>
    <w:p w14:paraId="570C5CB7" w14:textId="77777777" w:rsidR="008749CC" w:rsidRPr="00AF0972" w:rsidRDefault="008749CC" w:rsidP="00425398"/>
    <w:p w14:paraId="5F34619C" w14:textId="77777777" w:rsidR="00425398" w:rsidRDefault="00425398" w:rsidP="00425398"/>
    <w:p w14:paraId="7791933B" w14:textId="77777777" w:rsidR="00425398" w:rsidRPr="0062002C" w:rsidRDefault="00425398" w:rsidP="00425398">
      <w:pPr>
        <w:rPr>
          <w:b/>
          <w:bCs/>
        </w:rPr>
      </w:pPr>
      <w:r w:rsidRPr="0062002C">
        <w:rPr>
          <w:b/>
          <w:bCs/>
        </w:rPr>
        <w:t>ADI</w:t>
      </w:r>
      <w:r>
        <w:rPr>
          <w:b/>
          <w:bCs/>
        </w:rPr>
        <w:t xml:space="preserve"> AHSS &amp; MLAL Staff</w:t>
      </w:r>
      <w:r w:rsidRPr="0062002C">
        <w:rPr>
          <w:b/>
          <w:bCs/>
        </w:rPr>
        <w:t xml:space="preserve"> Deliver Workshop</w:t>
      </w:r>
      <w:r>
        <w:rPr>
          <w:b/>
          <w:bCs/>
        </w:rPr>
        <w:t>s</w:t>
      </w:r>
      <w:r w:rsidRPr="0062002C">
        <w:rPr>
          <w:b/>
          <w:bCs/>
        </w:rPr>
        <w:t xml:space="preserve"> at UCM (Universidad Complutense de Madrid)</w:t>
      </w:r>
    </w:p>
    <w:p w14:paraId="09324E80" w14:textId="77777777" w:rsidR="006019F7" w:rsidRPr="006019F7" w:rsidRDefault="006019F7" w:rsidP="006019F7">
      <w:r w:rsidRPr="006019F7">
        <w:t>AHSS Faculty including Assitant Dean International AHSS, Dr. Angela Farrell together with Dr. Catherine Martin and Dr. Anita Barmettler (School of Modern Languages and Applied Linguistics) delivered a series of TRIP project professional development workshops in inclusive and culturally relevant pedagogies and intercultural communication skills for higher education in the Universidad Complutense de Madrid from November 19 to 22 2024. The Universidad Complutense de Madrid is one of the 5 partner universities involved in the Erasmus+ TRIP project.</w:t>
      </w:r>
    </w:p>
    <w:p w14:paraId="0EBC790E" w14:textId="77777777" w:rsidR="008749CC" w:rsidRDefault="008749CC" w:rsidP="00425398"/>
    <w:p w14:paraId="228D26CB" w14:textId="77777777" w:rsidR="008749CC" w:rsidRDefault="008749CC" w:rsidP="00425398"/>
    <w:p w14:paraId="5383DC2D" w14:textId="77777777" w:rsidR="00425398" w:rsidRDefault="00425398" w:rsidP="00425398"/>
    <w:p w14:paraId="16585774" w14:textId="77777777" w:rsidR="001634E6" w:rsidRDefault="001634E6" w:rsidP="00425398"/>
    <w:p w14:paraId="19AD64BA" w14:textId="77777777" w:rsidR="001634E6" w:rsidRDefault="001634E6" w:rsidP="00425398"/>
    <w:p w14:paraId="48DA2EE8" w14:textId="77777777" w:rsidR="001634E6" w:rsidRDefault="001634E6" w:rsidP="00425398"/>
    <w:p w14:paraId="27BF67CC" w14:textId="77777777" w:rsidR="001634E6" w:rsidRDefault="001634E6" w:rsidP="00425398"/>
    <w:p w14:paraId="45E855B3" w14:textId="33F73A8B" w:rsidR="00425398" w:rsidRDefault="00425398" w:rsidP="00425398">
      <w:pPr>
        <w:rPr>
          <w:b/>
          <w:bCs/>
        </w:rPr>
      </w:pPr>
      <w:r w:rsidRPr="0062002C">
        <w:rPr>
          <w:b/>
          <w:bCs/>
        </w:rPr>
        <w:t>Successful EMERGE European University Alliance Bid</w:t>
      </w:r>
    </w:p>
    <w:p w14:paraId="0D60C789" w14:textId="77777777" w:rsidR="006019F7" w:rsidRPr="006019F7" w:rsidRDefault="006019F7" w:rsidP="006019F7">
      <w:r w:rsidRPr="006019F7">
        <w:t>EMERGE stands for (Empowering the Margins of Europe through Regional and Global Engagement</w:t>
      </w:r>
      <w:r w:rsidRPr="006019F7">
        <w:rPr>
          <w:rFonts w:ascii="Arial" w:hAnsi="Arial" w:cs="Arial"/>
        </w:rPr>
        <w:t>​</w:t>
      </w:r>
      <w:r w:rsidRPr="006019F7">
        <w:t>). The successful bid led by UL involves a partnership between 9 EU universities. It aims to create a European University better suited to address the challenges of marginal territories and communities. It will work with and for communities on the margins of Europe to design and evaluate solutions and institutional models to help build a more equitable and sustainable European society in support of SDG 4. An EMERGE planning week took place in UL between the 25th and 27th of November and was hosted by acting President Prof. Shane Kilcommins. The alliance will be officially launched in January 2025.</w:t>
      </w:r>
    </w:p>
    <w:p w14:paraId="3EBD4CD7" w14:textId="77777777" w:rsidR="00425398" w:rsidRDefault="00425398" w:rsidP="00425398"/>
    <w:p w14:paraId="1381CF9E" w14:textId="77777777" w:rsidR="008749CC" w:rsidRDefault="008749CC" w:rsidP="00425398"/>
    <w:p w14:paraId="78F5E0EB" w14:textId="77777777" w:rsidR="008749CC" w:rsidRDefault="008749CC" w:rsidP="00425398"/>
    <w:p w14:paraId="4240BF88" w14:textId="77777777" w:rsidR="008749CC" w:rsidRDefault="008749CC" w:rsidP="00425398"/>
    <w:p w14:paraId="4952DEE8" w14:textId="77777777" w:rsidR="0008515B" w:rsidRDefault="0008515B" w:rsidP="00425398"/>
    <w:p w14:paraId="6F5AC456" w14:textId="77777777" w:rsidR="0008515B" w:rsidRPr="0062002C" w:rsidRDefault="0008515B" w:rsidP="00425398"/>
    <w:p w14:paraId="17CC0BD5" w14:textId="77777777" w:rsidR="006019F7" w:rsidRPr="006019F7" w:rsidRDefault="006019F7" w:rsidP="006019F7">
      <w:pPr>
        <w:rPr>
          <w:b/>
          <w:bCs/>
        </w:rPr>
      </w:pPr>
      <w:r w:rsidRPr="006019F7">
        <w:rPr>
          <w:b/>
          <w:bCs/>
        </w:rPr>
        <w:t>Visit to Inland Norway University of Applied Sciences (INN University Norway)</w:t>
      </w:r>
    </w:p>
    <w:p w14:paraId="4DA5C9EC" w14:textId="77777777" w:rsidR="003C3FA0" w:rsidRPr="003C3FA0" w:rsidRDefault="003C3FA0" w:rsidP="003C3FA0">
      <w:pPr>
        <w:spacing w:line="276" w:lineRule="auto"/>
        <w:jc w:val="both"/>
      </w:pPr>
      <w:r w:rsidRPr="003C3FA0">
        <w:t>A visit will be undertaken by AHSS ADI Dr. Angela Farrell to Inland Norway University of Applied Sciences (INN University Norway) from December 16th to 19th 2024. The purpose of the visit will be to plan for a new joint MA in Pedagogies for Empowerment-application which will be funded by the Erasmus Mundus scheme. INN university is one of the nine EMERGE European university alliance partners. The mission of EMERGE is as follows “EMERGE focuses on societal engagement working with and for our communities. It aims to create a European University better suited to address the challenges of marginal territories and communities.” This newly proposed MA programme is highly relevant to promoting this mission.</w:t>
      </w:r>
    </w:p>
    <w:p w14:paraId="7A028D7E" w14:textId="77777777" w:rsidR="0023586B" w:rsidRDefault="0023586B" w:rsidP="2100B310">
      <w:pPr>
        <w:spacing w:line="276" w:lineRule="auto"/>
        <w:jc w:val="both"/>
        <w:rPr>
          <w:rFonts w:asciiTheme="majorHAnsi" w:hAnsiTheme="majorHAnsi"/>
        </w:rPr>
      </w:pPr>
    </w:p>
    <w:p w14:paraId="1D5777F5" w14:textId="77777777" w:rsidR="00247EFA" w:rsidRDefault="00247EFA" w:rsidP="2100B310">
      <w:pPr>
        <w:spacing w:line="276" w:lineRule="auto"/>
        <w:jc w:val="both"/>
        <w:rPr>
          <w:rFonts w:asciiTheme="majorHAnsi" w:hAnsiTheme="majorHAnsi"/>
        </w:rPr>
      </w:pPr>
    </w:p>
    <w:p w14:paraId="6D8BCE96" w14:textId="77777777" w:rsidR="008749CC" w:rsidRDefault="008749CC" w:rsidP="2100B310">
      <w:pPr>
        <w:spacing w:line="276" w:lineRule="auto"/>
        <w:jc w:val="both"/>
        <w:rPr>
          <w:rFonts w:asciiTheme="majorHAnsi" w:hAnsiTheme="majorHAnsi"/>
        </w:rPr>
      </w:pPr>
    </w:p>
    <w:p w14:paraId="23D13324" w14:textId="77777777" w:rsidR="008749CC" w:rsidRDefault="008749CC" w:rsidP="2100B310">
      <w:pPr>
        <w:spacing w:line="276" w:lineRule="auto"/>
        <w:jc w:val="both"/>
        <w:rPr>
          <w:rFonts w:asciiTheme="majorHAnsi" w:hAnsiTheme="majorHAnsi"/>
        </w:rPr>
      </w:pPr>
    </w:p>
    <w:p w14:paraId="43124F62" w14:textId="77777777" w:rsidR="008749CC" w:rsidRDefault="008749CC" w:rsidP="2100B310">
      <w:pPr>
        <w:spacing w:line="276" w:lineRule="auto"/>
        <w:jc w:val="both"/>
        <w:rPr>
          <w:rFonts w:asciiTheme="majorHAnsi" w:hAnsiTheme="majorHAnsi"/>
        </w:rPr>
      </w:pPr>
    </w:p>
    <w:p w14:paraId="660617A8" w14:textId="0E0F7E00" w:rsidR="00247EFA" w:rsidRPr="00247EFA" w:rsidRDefault="1CD9B4C9" w:rsidP="00247EFA">
      <w:pPr>
        <w:spacing w:line="276" w:lineRule="auto"/>
        <w:jc w:val="both"/>
        <w:rPr>
          <w:rFonts w:asciiTheme="majorHAnsi" w:hAnsiTheme="majorHAnsi"/>
          <w:sz w:val="44"/>
          <w:szCs w:val="44"/>
        </w:rPr>
      </w:pPr>
      <w:r w:rsidRPr="003668D9">
        <w:rPr>
          <w:rFonts w:asciiTheme="majorHAnsi" w:hAnsiTheme="majorHAnsi"/>
          <w:sz w:val="44"/>
          <w:szCs w:val="44"/>
        </w:rPr>
        <w:t xml:space="preserve">Postgraduate Research: </w:t>
      </w:r>
    </w:p>
    <w:p w14:paraId="163DD923" w14:textId="77777777" w:rsidR="000F5492" w:rsidRPr="00947F55" w:rsidRDefault="000F5492" w:rsidP="00247EFA">
      <w:pPr>
        <w:rPr>
          <w:rStyle w:val="Hyperlink"/>
          <w:rFonts w:ascii="Calibri" w:hAnsi="Calibri" w:cs="Calibri"/>
          <w:color w:val="auto"/>
          <w:sz w:val="22"/>
          <w:szCs w:val="22"/>
        </w:rPr>
      </w:pPr>
    </w:p>
    <w:p w14:paraId="4BA3CE68" w14:textId="15164539" w:rsidR="00247EFA" w:rsidRPr="008C03FB" w:rsidRDefault="0051508B" w:rsidP="00247EFA">
      <w:pPr>
        <w:spacing w:line="276" w:lineRule="auto"/>
        <w:jc w:val="both"/>
        <w:rPr>
          <w:rFonts w:asciiTheme="majorHAnsi" w:hAnsiTheme="majorHAnsi"/>
          <w:b/>
        </w:rPr>
      </w:pPr>
      <w:r>
        <w:rPr>
          <w:rFonts w:asciiTheme="majorHAnsi" w:hAnsiTheme="majorHAnsi"/>
          <w:b/>
        </w:rPr>
        <w:t>World-renowned</w:t>
      </w:r>
      <w:r w:rsidR="00247EFA" w:rsidRPr="003668D9">
        <w:rPr>
          <w:rFonts w:asciiTheme="majorHAnsi" w:hAnsiTheme="majorHAnsi"/>
          <w:b/>
        </w:rPr>
        <w:t xml:space="preserve"> musician Iarla Ó Lionáird conferred with a PhD from University of </w:t>
      </w:r>
      <w:r w:rsidR="00247EFA" w:rsidRPr="008C03FB">
        <w:rPr>
          <w:rFonts w:asciiTheme="majorHAnsi" w:hAnsiTheme="majorHAnsi"/>
          <w:b/>
        </w:rPr>
        <w:t>Limerick</w:t>
      </w:r>
    </w:p>
    <w:p w14:paraId="7CDE0E14" w14:textId="77777777" w:rsidR="003C3FA0" w:rsidRPr="003C3FA0" w:rsidRDefault="003C3FA0" w:rsidP="003C3FA0">
      <w:pPr>
        <w:rPr>
          <w:rFonts w:ascii="Calibri" w:hAnsi="Calibri" w:cs="Calibri"/>
        </w:rPr>
      </w:pPr>
      <w:r w:rsidRPr="003C3FA0">
        <w:rPr>
          <w:rFonts w:ascii="Calibri" w:hAnsi="Calibri" w:cs="Calibri"/>
        </w:rPr>
        <w:t>Iarla Ó Lionáird, an acclaimed Irish songwriter and twice Grammy-nominated artist, was awarded a PhD in Arts Practice from the University of Limerick (UL). Reflecting on his father’s reaction before he passed, Iarla shared, “That was one of the greatest feelings... that Dad knew I'd finished it, but also that I had finished it myself.”</w:t>
      </w:r>
      <w:r>
        <w:rPr>
          <w:rFonts w:ascii="Calibri" w:hAnsi="Calibri" w:cs="Calibri"/>
        </w:rPr>
        <w:t xml:space="preserve"> </w:t>
      </w:r>
      <w:r w:rsidRPr="003C3FA0">
        <w:rPr>
          <w:rFonts w:ascii="Calibri" w:hAnsi="Calibri" w:cs="Calibri"/>
        </w:rPr>
        <w:t>His connection to UL began in 2003 during his Master's in Ethnomusicology, encouraged by Mícheál Ó Súilleabháin. “Mícheál made me feel like I could do it and empowered me,” Iarla said, emphasizing the supportive environment of UL’s Irish World Academy. A pivotal moment was his collaboration with composer Donnacha Dennehy on Grá Agus Bás, which “led to work in opera and other projects in the new classical field.” Reflecting on his educational journey, Iarla contrasted his UL experience with past studies: “It made me fall in love with the process again... I used to drive home every day with my head on fire.”</w:t>
      </w:r>
    </w:p>
    <w:p w14:paraId="322A6B7A" w14:textId="6DCF1445" w:rsidR="003C3FA0" w:rsidRPr="003C3FA0" w:rsidRDefault="003C3FA0" w:rsidP="003C3FA0">
      <w:pPr>
        <w:rPr>
          <w:rFonts w:ascii="Calibri" w:hAnsi="Calibri" w:cs="Calibri"/>
        </w:rPr>
      </w:pPr>
    </w:p>
    <w:p w14:paraId="3D2F0971" w14:textId="77777777" w:rsidR="00C7567A" w:rsidRDefault="00C7567A" w:rsidP="0051508B">
      <w:pPr>
        <w:rPr>
          <w:rFonts w:ascii="Calibri" w:hAnsi="Calibri" w:cs="Calibri"/>
          <w:sz w:val="22"/>
          <w:szCs w:val="22"/>
        </w:rPr>
      </w:pPr>
    </w:p>
    <w:p w14:paraId="2309E04D" w14:textId="77777777" w:rsidR="000F5492" w:rsidRDefault="000F5492" w:rsidP="0051508B">
      <w:pPr>
        <w:rPr>
          <w:rFonts w:ascii="Calibri" w:hAnsi="Calibri" w:cs="Calibri"/>
          <w:sz w:val="22"/>
          <w:szCs w:val="22"/>
        </w:rPr>
      </w:pPr>
    </w:p>
    <w:p w14:paraId="7A6E472F" w14:textId="77777777" w:rsidR="000F5492" w:rsidRDefault="000F5492" w:rsidP="0051508B">
      <w:pPr>
        <w:rPr>
          <w:rFonts w:ascii="Calibri" w:hAnsi="Calibri" w:cs="Calibri"/>
          <w:sz w:val="22"/>
          <w:szCs w:val="22"/>
        </w:rPr>
      </w:pPr>
    </w:p>
    <w:p w14:paraId="70CE1ED8" w14:textId="77777777" w:rsidR="000F5492" w:rsidRDefault="000F5492" w:rsidP="0051508B">
      <w:pPr>
        <w:rPr>
          <w:rFonts w:ascii="Calibri" w:hAnsi="Calibri" w:cs="Calibri"/>
          <w:sz w:val="22"/>
          <w:szCs w:val="22"/>
        </w:rPr>
      </w:pPr>
    </w:p>
    <w:p w14:paraId="567A4D44" w14:textId="77777777" w:rsidR="000F5492" w:rsidRDefault="000F5492" w:rsidP="0051508B">
      <w:pPr>
        <w:rPr>
          <w:rFonts w:ascii="Calibri" w:hAnsi="Calibri" w:cs="Calibri"/>
          <w:sz w:val="22"/>
          <w:szCs w:val="22"/>
        </w:rPr>
      </w:pPr>
    </w:p>
    <w:p w14:paraId="0206DB3B" w14:textId="77777777" w:rsidR="000F5492" w:rsidRDefault="000F5492" w:rsidP="0051508B">
      <w:pPr>
        <w:rPr>
          <w:rFonts w:ascii="Calibri" w:hAnsi="Calibri" w:cs="Calibri"/>
          <w:sz w:val="22"/>
          <w:szCs w:val="22"/>
        </w:rPr>
      </w:pPr>
    </w:p>
    <w:p w14:paraId="0B7C2AFE" w14:textId="77777777" w:rsidR="00B808A1" w:rsidRPr="00247EFA" w:rsidRDefault="00B808A1" w:rsidP="00B808A1">
      <w:pPr>
        <w:spacing w:line="276" w:lineRule="auto"/>
        <w:jc w:val="both"/>
        <w:rPr>
          <w:rFonts w:asciiTheme="majorHAnsi" w:hAnsiTheme="majorHAnsi"/>
          <w:b/>
          <w:bCs/>
          <w:sz w:val="44"/>
          <w:szCs w:val="44"/>
        </w:rPr>
      </w:pPr>
      <w:r w:rsidRPr="00247EFA">
        <w:rPr>
          <w:rFonts w:asciiTheme="majorHAnsi" w:hAnsiTheme="majorHAnsi"/>
          <w:b/>
          <w:bCs/>
          <w:sz w:val="44"/>
          <w:szCs w:val="44"/>
        </w:rPr>
        <w:t>PhD Conferrings</w:t>
      </w:r>
    </w:p>
    <w:p w14:paraId="3589FD6F" w14:textId="77777777" w:rsidR="00B808A1" w:rsidRPr="00D26557" w:rsidRDefault="00B808A1" w:rsidP="00B808A1">
      <w:pPr>
        <w:spacing w:after="0"/>
        <w:jc w:val="both"/>
        <w:rPr>
          <w:rFonts w:ascii="Calibri" w:eastAsia="Calibri" w:hAnsi="Calibri" w:cs="Calibri"/>
          <w:sz w:val="22"/>
          <w:szCs w:val="22"/>
        </w:rPr>
      </w:pPr>
      <w:r w:rsidRPr="00D26557">
        <w:rPr>
          <w:rFonts w:ascii="Calibri" w:eastAsia="Calibri" w:hAnsi="Calibri" w:cs="Calibri"/>
          <w:sz w:val="22"/>
          <w:szCs w:val="22"/>
        </w:rPr>
        <w:t xml:space="preserve">On Thursday </w:t>
      </w:r>
      <w:r w:rsidRPr="00D26557">
        <w:rPr>
          <w:rFonts w:ascii="Calibri" w:eastAsia="Calibri" w:hAnsi="Calibri" w:cs="Calibri"/>
          <w:b/>
          <w:sz w:val="22"/>
          <w:szCs w:val="22"/>
        </w:rPr>
        <w:t>29 August, the Faculty of AHSS witnessed 14 AHSS PhD researchers graduating with PhDs</w:t>
      </w:r>
      <w:r w:rsidRPr="00D26557">
        <w:rPr>
          <w:rFonts w:ascii="Calibri" w:eastAsia="Calibri" w:hAnsi="Calibri" w:cs="Calibri"/>
          <w:sz w:val="22"/>
          <w:szCs w:val="22"/>
        </w:rPr>
        <w:t xml:space="preserve">. A reception took place after the morning graduation ceremony to celebrate their achievement with their supervisors, internal examiners and the students’ families in attendance. </w:t>
      </w:r>
    </w:p>
    <w:p w14:paraId="09CC56C8"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Daniah Khayat</w:t>
      </w:r>
      <w:r w:rsidRPr="00D26557">
        <w:rPr>
          <w:rFonts w:ascii="Calibri" w:eastAsia="Calibri" w:hAnsi="Calibri" w:cs="Calibri"/>
          <w:sz w:val="22"/>
          <w:szCs w:val="22"/>
        </w:rPr>
        <w:t xml:space="preserve"> (EIC) Dr Yianna Liatsos / Dr Sinead McDermott </w:t>
      </w:r>
    </w:p>
    <w:p w14:paraId="7F29E6C2"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Barbara Watts</w:t>
      </w:r>
      <w:r w:rsidRPr="00D26557">
        <w:rPr>
          <w:rFonts w:ascii="Calibri" w:eastAsia="Calibri" w:hAnsi="Calibri" w:cs="Calibri"/>
          <w:sz w:val="22"/>
          <w:szCs w:val="22"/>
        </w:rPr>
        <w:t xml:space="preserve"> (HIS), Prof Ciara Breathnach </w:t>
      </w:r>
    </w:p>
    <w:p w14:paraId="058691D9"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Phoebe Brown</w:t>
      </w:r>
      <w:r w:rsidRPr="00D26557">
        <w:rPr>
          <w:rFonts w:ascii="Calibri" w:eastAsia="Calibri" w:hAnsi="Calibri" w:cs="Calibri"/>
          <w:sz w:val="22"/>
          <w:szCs w:val="22"/>
        </w:rPr>
        <w:t xml:space="preserve"> (IWAMD) Associate Prof Jenny Roche /Associate Prof Grant McLay </w:t>
      </w:r>
    </w:p>
    <w:p w14:paraId="1695DE91"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Pui Sze Cheung</w:t>
      </w:r>
      <w:r w:rsidRPr="00D26557">
        <w:rPr>
          <w:rFonts w:ascii="Calibri" w:eastAsia="Calibri" w:hAnsi="Calibri" w:cs="Calibri"/>
          <w:sz w:val="22"/>
          <w:szCs w:val="22"/>
        </w:rPr>
        <w:t xml:space="preserve"> (IWAMD) Associate Prof Triona McCaffrey / Dr Sylvia Murphy Tighe </w:t>
      </w:r>
    </w:p>
    <w:p w14:paraId="0E882504"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Sean MacLeod</w:t>
      </w:r>
      <w:r w:rsidRPr="00D26557">
        <w:rPr>
          <w:rFonts w:ascii="Calibri" w:eastAsia="Calibri" w:hAnsi="Calibri" w:cs="Calibri"/>
          <w:sz w:val="22"/>
          <w:szCs w:val="22"/>
        </w:rPr>
        <w:t xml:space="preserve"> (IWAMD) Associate Prof Niall Keegan / Associate Prof Kathleen Turner</w:t>
      </w:r>
    </w:p>
    <w:p w14:paraId="1800B0BF"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Iarla Ó Lionáird</w:t>
      </w:r>
      <w:r w:rsidRPr="00D26557">
        <w:rPr>
          <w:rFonts w:ascii="Calibri" w:eastAsia="Calibri" w:hAnsi="Calibri" w:cs="Calibri"/>
          <w:sz w:val="22"/>
          <w:szCs w:val="22"/>
        </w:rPr>
        <w:t xml:space="preserve"> (IWAMD) Associate Prof Aileen Dillane </w:t>
      </w:r>
    </w:p>
    <w:p w14:paraId="6D893BE4"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James Meighan</w:t>
      </w:r>
      <w:r w:rsidRPr="00D26557">
        <w:rPr>
          <w:rFonts w:ascii="Calibri" w:eastAsia="Calibri" w:hAnsi="Calibri" w:cs="Calibri"/>
          <w:sz w:val="22"/>
          <w:szCs w:val="22"/>
        </w:rPr>
        <w:t xml:space="preserve"> (Law) Prof Laura Cahillane </w:t>
      </w:r>
    </w:p>
    <w:p w14:paraId="44CB95FC"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Karen O’Brien</w:t>
      </w:r>
      <w:r w:rsidRPr="00D26557">
        <w:rPr>
          <w:rFonts w:ascii="Calibri" w:eastAsia="Calibri" w:hAnsi="Calibri" w:cs="Calibri"/>
          <w:sz w:val="22"/>
          <w:szCs w:val="22"/>
        </w:rPr>
        <w:t xml:space="preserve"> (Law) Prof Raymond Friel / Dr Laura Donnellan</w:t>
      </w:r>
    </w:p>
    <w:p w14:paraId="5145BDA3"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Rebecca Wade</w:t>
      </w:r>
      <w:r w:rsidRPr="00D26557">
        <w:rPr>
          <w:rFonts w:ascii="Calibri" w:eastAsia="Calibri" w:hAnsi="Calibri" w:cs="Calibri"/>
          <w:sz w:val="22"/>
          <w:szCs w:val="22"/>
        </w:rPr>
        <w:t xml:space="preserve"> (Law) Prof Seán Redmond/Dr Catherine Naughton/Dr Lydia Bracken </w:t>
      </w:r>
    </w:p>
    <w:p w14:paraId="7B88EEED"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Anais Guittonny</w:t>
      </w:r>
      <w:r w:rsidRPr="00D26557">
        <w:rPr>
          <w:rFonts w:ascii="Calibri" w:eastAsia="Calibri" w:hAnsi="Calibri" w:cs="Calibri"/>
          <w:sz w:val="22"/>
          <w:szCs w:val="22"/>
        </w:rPr>
        <w:t xml:space="preserve"> (MLAL) Prof Michael G. Kelly</w:t>
      </w:r>
    </w:p>
    <w:p w14:paraId="4F42FCB2"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A A Abdulrahman</w:t>
      </w:r>
      <w:r w:rsidRPr="00D26557">
        <w:rPr>
          <w:rFonts w:ascii="Calibri" w:eastAsia="Calibri" w:hAnsi="Calibri" w:cs="Calibri"/>
          <w:sz w:val="22"/>
          <w:szCs w:val="22"/>
        </w:rPr>
        <w:t xml:space="preserve"> (MLAL) Prof Liam Murray, </w:t>
      </w:r>
    </w:p>
    <w:p w14:paraId="57E52994"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Robert Moloney</w:t>
      </w:r>
      <w:r w:rsidRPr="00D26557">
        <w:rPr>
          <w:rFonts w:ascii="Calibri" w:eastAsia="Calibri" w:hAnsi="Calibri" w:cs="Calibri"/>
          <w:sz w:val="22"/>
          <w:szCs w:val="22"/>
        </w:rPr>
        <w:t xml:space="preserve"> (PPA) Prof Neil Robinson</w:t>
      </w:r>
    </w:p>
    <w:p w14:paraId="0D7908B5" w14:textId="77777777" w:rsidR="00B808A1" w:rsidRPr="00D26557" w:rsidRDefault="00B808A1" w:rsidP="00B808A1">
      <w:pPr>
        <w:pStyle w:val="ListParagraph"/>
        <w:numPr>
          <w:ilvl w:val="0"/>
          <w:numId w:val="3"/>
        </w:numPr>
        <w:spacing w:after="0"/>
        <w:ind w:left="153"/>
        <w:jc w:val="both"/>
        <w:rPr>
          <w:rFonts w:ascii="Calibri" w:eastAsia="Calibri" w:hAnsi="Calibri" w:cs="Calibri"/>
          <w:sz w:val="22"/>
          <w:szCs w:val="22"/>
        </w:rPr>
      </w:pPr>
      <w:r w:rsidRPr="00D26557">
        <w:rPr>
          <w:rFonts w:ascii="Calibri" w:eastAsia="Calibri" w:hAnsi="Calibri" w:cs="Calibri"/>
          <w:b/>
          <w:sz w:val="22"/>
          <w:szCs w:val="22"/>
        </w:rPr>
        <w:t>Pamela Cotter</w:t>
      </w:r>
      <w:r w:rsidRPr="00D26557">
        <w:rPr>
          <w:rFonts w:ascii="Calibri" w:eastAsia="Calibri" w:hAnsi="Calibri" w:cs="Calibri"/>
          <w:sz w:val="22"/>
          <w:szCs w:val="22"/>
        </w:rPr>
        <w:t xml:space="preserve"> (IWAMD/HIS) Associate Prof Niall Keegan /Associate Prof Niamh NicGhabhann </w:t>
      </w:r>
    </w:p>
    <w:p w14:paraId="774FB77B" w14:textId="77777777" w:rsidR="00B808A1" w:rsidRDefault="00B808A1" w:rsidP="00B808A1">
      <w:pPr>
        <w:spacing w:line="276" w:lineRule="auto"/>
        <w:jc w:val="both"/>
        <w:rPr>
          <w:rFonts w:ascii="Calibri" w:eastAsia="Calibri" w:hAnsi="Calibri" w:cs="Calibri"/>
          <w:sz w:val="22"/>
          <w:szCs w:val="22"/>
        </w:rPr>
      </w:pPr>
      <w:r w:rsidRPr="00D26557">
        <w:rPr>
          <w:rFonts w:ascii="Calibri" w:eastAsia="Calibri" w:hAnsi="Calibri" w:cs="Calibri"/>
          <w:b/>
          <w:sz w:val="22"/>
          <w:szCs w:val="22"/>
        </w:rPr>
        <w:t>Ellen Reid-Buckley</w:t>
      </w:r>
      <w:r w:rsidRPr="00D26557">
        <w:rPr>
          <w:rFonts w:ascii="Calibri" w:eastAsia="Calibri" w:hAnsi="Calibri" w:cs="Calibri"/>
          <w:sz w:val="22"/>
          <w:szCs w:val="22"/>
        </w:rPr>
        <w:t xml:space="preserve"> (Soc/Law) Professor Carmen Kuhling /Professor Jennifer Schweppe</w:t>
      </w:r>
      <w:commentRangeStart w:id="1"/>
      <w:commentRangeEnd w:id="1"/>
      <w:r w:rsidRPr="00D26557">
        <w:rPr>
          <w:rStyle w:val="CommentReference"/>
        </w:rPr>
        <w:commentReference w:id="1"/>
      </w:r>
    </w:p>
    <w:p w14:paraId="5CF5C1F8" w14:textId="77777777" w:rsidR="00C7567A" w:rsidRPr="0051508B" w:rsidRDefault="00C7567A" w:rsidP="0051508B">
      <w:pPr>
        <w:rPr>
          <w:rFonts w:ascii="Calibri" w:hAnsi="Calibri" w:cs="Calibri"/>
          <w:sz w:val="22"/>
          <w:szCs w:val="22"/>
        </w:rPr>
      </w:pPr>
    </w:p>
    <w:p w14:paraId="4C71F87B" w14:textId="77777777" w:rsidR="00247EFA" w:rsidRDefault="00247EFA" w:rsidP="00247EFA">
      <w:pPr>
        <w:rPr>
          <w:rFonts w:ascii="Calibri" w:hAnsi="Calibri" w:cs="Calibri"/>
          <w:sz w:val="22"/>
          <w:szCs w:val="22"/>
          <w:u w:val="single"/>
        </w:rPr>
      </w:pPr>
    </w:p>
    <w:p w14:paraId="32BA985C" w14:textId="77777777" w:rsidR="000F5492" w:rsidRDefault="000F5492" w:rsidP="00247EFA">
      <w:pPr>
        <w:rPr>
          <w:rFonts w:ascii="Calibri" w:hAnsi="Calibri" w:cs="Calibri"/>
          <w:sz w:val="22"/>
          <w:szCs w:val="22"/>
          <w:u w:val="single"/>
        </w:rPr>
      </w:pPr>
    </w:p>
    <w:p w14:paraId="65DAB494" w14:textId="77777777" w:rsidR="000F5492" w:rsidRDefault="000F5492" w:rsidP="00247EFA">
      <w:pPr>
        <w:rPr>
          <w:rFonts w:ascii="Calibri" w:hAnsi="Calibri" w:cs="Calibri"/>
          <w:sz w:val="22"/>
          <w:szCs w:val="22"/>
          <w:u w:val="single"/>
        </w:rPr>
      </w:pPr>
    </w:p>
    <w:p w14:paraId="6AE6ACE7" w14:textId="77777777" w:rsidR="000F5492" w:rsidRDefault="000F5492" w:rsidP="00247EFA">
      <w:pPr>
        <w:rPr>
          <w:rFonts w:ascii="Calibri" w:hAnsi="Calibri" w:cs="Calibri"/>
          <w:sz w:val="22"/>
          <w:szCs w:val="22"/>
          <w:u w:val="single"/>
        </w:rPr>
      </w:pPr>
    </w:p>
    <w:p w14:paraId="199DCF08" w14:textId="77777777" w:rsidR="000F5492" w:rsidRPr="00947F55" w:rsidRDefault="000F5492" w:rsidP="00247EFA">
      <w:pPr>
        <w:rPr>
          <w:rFonts w:ascii="Calibri" w:hAnsi="Calibri" w:cs="Calibri"/>
          <w:sz w:val="22"/>
          <w:szCs w:val="22"/>
          <w:u w:val="single"/>
        </w:rPr>
      </w:pPr>
    </w:p>
    <w:p w14:paraId="030DA802" w14:textId="77777777" w:rsidR="001634E6" w:rsidRDefault="001634E6" w:rsidP="002D5DE7">
      <w:pPr>
        <w:spacing w:after="0" w:line="276" w:lineRule="auto"/>
        <w:jc w:val="both"/>
        <w:rPr>
          <w:rFonts w:asciiTheme="majorHAnsi" w:eastAsia="Times New Roman" w:hAnsiTheme="majorHAnsi" w:cs="Calibri"/>
          <w:b/>
          <w:bCs/>
          <w:color w:val="000000"/>
          <w:kern w:val="0"/>
          <w:lang w:eastAsia="en-IE"/>
          <w14:ligatures w14:val="none"/>
        </w:rPr>
      </w:pPr>
    </w:p>
    <w:p w14:paraId="57A2B7D9" w14:textId="5780CB8C" w:rsidR="002D5DE7" w:rsidRPr="002D5DE7" w:rsidRDefault="002D5DE7" w:rsidP="002D5DE7">
      <w:pPr>
        <w:spacing w:after="0" w:line="276" w:lineRule="auto"/>
        <w:jc w:val="both"/>
        <w:rPr>
          <w:rFonts w:asciiTheme="majorHAnsi" w:eastAsia="Times New Roman" w:hAnsiTheme="majorHAnsi" w:cs="Calibri"/>
          <w:b/>
          <w:bCs/>
          <w:color w:val="000000"/>
          <w:kern w:val="0"/>
          <w:lang w:eastAsia="en-IE"/>
          <w14:ligatures w14:val="none"/>
        </w:rPr>
      </w:pPr>
      <w:r w:rsidRPr="002D5DE7">
        <w:rPr>
          <w:rFonts w:asciiTheme="majorHAnsi" w:eastAsia="Times New Roman" w:hAnsiTheme="majorHAnsi" w:cs="Calibri"/>
          <w:b/>
          <w:bCs/>
          <w:color w:val="000000"/>
          <w:kern w:val="0"/>
          <w:lang w:eastAsia="en-IE"/>
          <w14:ligatures w14:val="none"/>
        </w:rPr>
        <w:t>Scholarship awards for IWAMD PhD student Mathuriga Thevapalan</w:t>
      </w:r>
    </w:p>
    <w:p w14:paraId="35D462DB" w14:textId="77777777" w:rsidR="00E665FC" w:rsidRPr="00E665FC" w:rsidRDefault="00E665FC" w:rsidP="00E665FC">
      <w:pPr>
        <w:spacing w:line="276" w:lineRule="auto"/>
        <w:jc w:val="both"/>
        <w:rPr>
          <w:rFonts w:asciiTheme="majorHAnsi" w:hAnsiTheme="majorHAnsi"/>
        </w:rPr>
      </w:pPr>
      <w:r w:rsidRPr="00E665FC">
        <w:rPr>
          <w:rFonts w:asciiTheme="majorHAnsi" w:hAnsiTheme="majorHAnsi"/>
        </w:rPr>
        <w:t xml:space="preserve">Two Danish foundations, the Augustinus Foundation and Knud Højgaards Foundation, have awarded scholarships to PhD student Mathuriga Thevapalan. The Augustinus Foundation has </w:t>
      </w:r>
      <w:r w:rsidRPr="00E665FC">
        <w:rPr>
          <w:rFonts w:asciiTheme="majorHAnsi" w:hAnsiTheme="majorHAnsi"/>
        </w:rPr>
        <w:lastRenderedPageBreak/>
        <w:t>supported her for three consecutive years, while Knud Højgaards Foundation has provided funding for the past two years of her PhD.</w:t>
      </w:r>
      <w:r>
        <w:rPr>
          <w:rFonts w:asciiTheme="majorHAnsi" w:hAnsiTheme="majorHAnsi"/>
        </w:rPr>
        <w:t xml:space="preserve"> </w:t>
      </w:r>
      <w:r w:rsidRPr="00E665FC">
        <w:rPr>
          <w:rFonts w:asciiTheme="majorHAnsi" w:hAnsiTheme="majorHAnsi"/>
        </w:rPr>
        <w:t>The Augustinus Foundation focuses its philanthropic efforts on key areas such as art, culture, research, and social and humanitarian initiatives. Distributions for the Danish cultural life account for more than 80 percent of the grants awarded every year. Contributing to a vibrant classical music life plays an important role for the Foundation. Knud Højgaard's Foundation supports business, cultural, scientific, social, and artistic initiatives for the benefit of Denmark and its people - among other things, by contributing to the development and education of Danish youth.</w:t>
      </w:r>
    </w:p>
    <w:p w14:paraId="6633A165" w14:textId="2FE12BC6" w:rsidR="00E665FC" w:rsidRPr="00E665FC" w:rsidRDefault="00E665FC" w:rsidP="00E665FC">
      <w:pPr>
        <w:spacing w:line="276" w:lineRule="auto"/>
        <w:jc w:val="both"/>
        <w:rPr>
          <w:rFonts w:asciiTheme="majorHAnsi" w:hAnsiTheme="majorHAnsi"/>
        </w:rPr>
      </w:pPr>
    </w:p>
    <w:p w14:paraId="667DA906" w14:textId="77777777" w:rsidR="0008515B" w:rsidRDefault="0008515B" w:rsidP="00247EFA">
      <w:pPr>
        <w:spacing w:line="276" w:lineRule="auto"/>
        <w:jc w:val="both"/>
        <w:rPr>
          <w:rFonts w:asciiTheme="majorHAnsi" w:hAnsiTheme="majorHAnsi"/>
        </w:rPr>
      </w:pPr>
    </w:p>
    <w:p w14:paraId="1359447C" w14:textId="77777777" w:rsidR="000F5492" w:rsidRDefault="000F5492" w:rsidP="00247EFA">
      <w:pPr>
        <w:spacing w:line="276" w:lineRule="auto"/>
        <w:jc w:val="both"/>
        <w:rPr>
          <w:rFonts w:asciiTheme="majorHAnsi" w:hAnsiTheme="majorHAnsi"/>
        </w:rPr>
      </w:pPr>
    </w:p>
    <w:p w14:paraId="7218E894" w14:textId="77777777" w:rsidR="000F5492" w:rsidRDefault="000F5492" w:rsidP="00247EFA">
      <w:pPr>
        <w:spacing w:line="276" w:lineRule="auto"/>
        <w:jc w:val="both"/>
        <w:rPr>
          <w:rFonts w:asciiTheme="majorHAnsi" w:hAnsiTheme="majorHAnsi"/>
        </w:rPr>
      </w:pPr>
    </w:p>
    <w:p w14:paraId="3C6A0BB6" w14:textId="77777777" w:rsidR="000F5492" w:rsidRDefault="000F5492" w:rsidP="00247EFA">
      <w:pPr>
        <w:spacing w:line="276" w:lineRule="auto"/>
        <w:jc w:val="both"/>
        <w:rPr>
          <w:rFonts w:asciiTheme="majorHAnsi" w:hAnsiTheme="majorHAnsi"/>
        </w:rPr>
      </w:pPr>
    </w:p>
    <w:p w14:paraId="5198C45B" w14:textId="77777777" w:rsidR="0008515B" w:rsidRDefault="0008515B" w:rsidP="00247EFA">
      <w:pPr>
        <w:spacing w:line="276" w:lineRule="auto"/>
        <w:jc w:val="both"/>
        <w:rPr>
          <w:rFonts w:asciiTheme="majorHAnsi" w:hAnsiTheme="majorHAnsi"/>
        </w:rPr>
      </w:pPr>
    </w:p>
    <w:p w14:paraId="029C0443" w14:textId="77777777" w:rsidR="00E665FC" w:rsidRPr="00E665FC" w:rsidRDefault="00E665FC" w:rsidP="00E665FC">
      <w:pPr>
        <w:spacing w:line="276" w:lineRule="auto"/>
        <w:jc w:val="both"/>
        <w:rPr>
          <w:rFonts w:asciiTheme="majorHAnsi" w:eastAsia="Times New Roman" w:hAnsiTheme="majorHAnsi" w:cs="Calibri"/>
          <w:b/>
          <w:bCs/>
          <w:color w:val="000000"/>
          <w:kern w:val="0"/>
          <w:lang w:eastAsia="en-IE"/>
          <w14:ligatures w14:val="none"/>
        </w:rPr>
      </w:pPr>
      <w:r w:rsidRPr="00E665FC">
        <w:rPr>
          <w:rFonts w:asciiTheme="majorHAnsi" w:eastAsia="Times New Roman" w:hAnsiTheme="majorHAnsi" w:cs="Calibri"/>
          <w:b/>
          <w:bCs/>
          <w:color w:val="000000"/>
          <w:kern w:val="0"/>
          <w:lang w:eastAsia="en-IE"/>
          <w14:ligatures w14:val="none"/>
        </w:rPr>
        <w:t>Dr. Pui Sze Cheung using music therapy to help new mothers</w:t>
      </w:r>
    </w:p>
    <w:p w14:paraId="0276EB9D" w14:textId="77777777" w:rsidR="00E665FC" w:rsidRPr="00E665FC" w:rsidRDefault="00E665FC" w:rsidP="00E665FC">
      <w:pPr>
        <w:spacing w:line="276" w:lineRule="auto"/>
        <w:jc w:val="both"/>
        <w:rPr>
          <w:rFonts w:asciiTheme="majorHAnsi" w:eastAsia="Times New Roman" w:hAnsiTheme="majorHAnsi" w:cs="Calibri"/>
          <w:color w:val="000000"/>
          <w:kern w:val="0"/>
          <w:lang w:eastAsia="en-IE"/>
          <w14:ligatures w14:val="none"/>
        </w:rPr>
      </w:pPr>
      <w:r w:rsidRPr="00E665FC">
        <w:rPr>
          <w:rFonts w:asciiTheme="majorHAnsi" w:eastAsia="Times New Roman" w:hAnsiTheme="majorHAnsi" w:cs="Calibri"/>
          <w:color w:val="000000"/>
          <w:kern w:val="0"/>
          <w:lang w:eastAsia="en-IE"/>
          <w14:ligatures w14:val="none"/>
        </w:rPr>
        <w:t>Dr. Pui Sze Cheung, a music therapy graduate from Hong Kong, celebrated her PhD from the University of Limerick for pioneering music therapy services for new mothers. Her journey began with an MA thesis exploring music's role in childbirth, where she designed playlists to ease labor stress. Recognizing the potential of music therapy for new parents' mental health, she pursued a PhD, conducting a six-week pilot study with the Specialist Perinatal Mental Health Services at University Maternity Hospital Limerick. Supported by notable supervisors and government funding, Dr. Cheung aims to expand her research nationally and internationally, expressing gratitude for UL’s support in making her dream a reality.</w:t>
      </w:r>
    </w:p>
    <w:p w14:paraId="1C68BFD2" w14:textId="77777777" w:rsidR="004A2D10" w:rsidRDefault="004A2D10" w:rsidP="09023C0F">
      <w:pPr>
        <w:spacing w:line="276" w:lineRule="auto"/>
        <w:jc w:val="both"/>
        <w:rPr>
          <w:rFonts w:asciiTheme="majorHAnsi" w:hAnsiTheme="majorHAnsi"/>
          <w:b/>
          <w:bCs/>
          <w:sz w:val="44"/>
          <w:szCs w:val="44"/>
        </w:rPr>
      </w:pPr>
    </w:p>
    <w:p w14:paraId="7D78868D" w14:textId="77777777" w:rsidR="0008515B" w:rsidRDefault="0008515B" w:rsidP="0008515B">
      <w:pPr>
        <w:spacing w:line="276" w:lineRule="auto"/>
        <w:jc w:val="both"/>
        <w:rPr>
          <w:rFonts w:asciiTheme="majorHAnsi" w:hAnsiTheme="majorHAnsi"/>
        </w:rPr>
      </w:pPr>
    </w:p>
    <w:p w14:paraId="5D008737" w14:textId="77777777" w:rsidR="00C266B1" w:rsidRDefault="00C266B1" w:rsidP="09023C0F">
      <w:pPr>
        <w:spacing w:line="276" w:lineRule="auto"/>
        <w:jc w:val="both"/>
        <w:rPr>
          <w:rFonts w:asciiTheme="majorHAnsi" w:hAnsiTheme="majorHAnsi"/>
          <w:b/>
          <w:bCs/>
          <w:sz w:val="44"/>
          <w:szCs w:val="44"/>
        </w:rPr>
      </w:pPr>
    </w:p>
    <w:p w14:paraId="5BA68FD7" w14:textId="77777777" w:rsidR="000F5492" w:rsidRDefault="000F5492" w:rsidP="09023C0F">
      <w:pPr>
        <w:spacing w:line="276" w:lineRule="auto"/>
        <w:jc w:val="both"/>
        <w:rPr>
          <w:rFonts w:asciiTheme="majorHAnsi" w:hAnsiTheme="majorHAnsi"/>
          <w:b/>
          <w:bCs/>
          <w:sz w:val="44"/>
          <w:szCs w:val="44"/>
        </w:rPr>
      </w:pPr>
    </w:p>
    <w:p w14:paraId="459CF408" w14:textId="77777777" w:rsidR="00F14DF5" w:rsidRPr="00F14DF5" w:rsidRDefault="00F14DF5" w:rsidP="00F14DF5">
      <w:pPr>
        <w:spacing w:line="276" w:lineRule="auto"/>
        <w:jc w:val="both"/>
        <w:rPr>
          <w:rFonts w:asciiTheme="majorHAnsi" w:hAnsiTheme="majorHAnsi"/>
          <w:b/>
          <w:bCs/>
        </w:rPr>
      </w:pPr>
      <w:r w:rsidRPr="00F14DF5">
        <w:rPr>
          <w:rFonts w:asciiTheme="majorHAnsi" w:hAnsiTheme="majorHAnsi"/>
          <w:b/>
          <w:bCs/>
        </w:rPr>
        <w:t>PhD student wins award for Best Early Career Researcher/student presentation at International Conference</w:t>
      </w:r>
    </w:p>
    <w:p w14:paraId="1B450F88" w14:textId="77777777" w:rsidR="00F14DF5" w:rsidRPr="00F14DF5" w:rsidRDefault="00F14DF5" w:rsidP="00F14DF5">
      <w:pPr>
        <w:spacing w:line="276" w:lineRule="auto"/>
        <w:jc w:val="both"/>
        <w:rPr>
          <w:rFonts w:asciiTheme="majorHAnsi" w:hAnsiTheme="majorHAnsi"/>
        </w:rPr>
      </w:pPr>
      <w:r w:rsidRPr="00F14DF5">
        <w:rPr>
          <w:rFonts w:asciiTheme="majorHAnsi" w:hAnsiTheme="majorHAnsi"/>
        </w:rPr>
        <w:t xml:space="preserve">Phil Bonjour (IIRC funded PhD Student, Centre for the Study of Popular Music and Popular Culture) presented a paper entitled 'From “Clameur” to Chorality: Towards a Musical Approach to Football Fans in France' at the 2024 Football Collective annual conference in Newcastle </w:t>
      </w:r>
      <w:r w:rsidRPr="00F14DF5">
        <w:rPr>
          <w:rFonts w:asciiTheme="majorHAnsi" w:hAnsiTheme="majorHAnsi"/>
        </w:rPr>
        <w:lastRenderedPageBreak/>
        <w:t>(England). Phil's work examines the musicality of social processes among the fans of Paris St Germain, Olympique Marseille and Lens, in France through their practices of football chanting. Phil was awarded the prize for the Best Early Career Researcher/student presentation at the conference. Phil is supervised by Dr. Martin J Power (Dept. of Sociology) and Dr. Aileen Dillane (IWAMD).</w:t>
      </w:r>
    </w:p>
    <w:p w14:paraId="7C319CBD" w14:textId="77777777" w:rsidR="00C266B1" w:rsidRDefault="00C266B1" w:rsidP="00C266B1">
      <w:pPr>
        <w:spacing w:line="276" w:lineRule="auto"/>
        <w:jc w:val="both"/>
        <w:rPr>
          <w:rFonts w:asciiTheme="majorHAnsi" w:hAnsiTheme="majorHAnsi"/>
        </w:rPr>
      </w:pPr>
    </w:p>
    <w:p w14:paraId="53834E94" w14:textId="77777777" w:rsidR="00C266B1" w:rsidRDefault="00C266B1" w:rsidP="00C266B1">
      <w:pPr>
        <w:spacing w:line="276" w:lineRule="auto"/>
        <w:jc w:val="both"/>
        <w:rPr>
          <w:rFonts w:asciiTheme="majorHAnsi" w:hAnsiTheme="majorHAnsi"/>
        </w:rPr>
      </w:pPr>
    </w:p>
    <w:p w14:paraId="361DDAE9" w14:textId="77777777" w:rsidR="00C266B1" w:rsidRDefault="00C266B1" w:rsidP="00C266B1">
      <w:pPr>
        <w:spacing w:line="276" w:lineRule="auto"/>
        <w:jc w:val="both"/>
        <w:rPr>
          <w:rFonts w:asciiTheme="majorHAnsi" w:hAnsiTheme="majorHAnsi"/>
          <w:b/>
          <w:bCs/>
        </w:rPr>
      </w:pPr>
    </w:p>
    <w:p w14:paraId="2F9FC3CA" w14:textId="77777777" w:rsidR="001634E6" w:rsidRDefault="001634E6" w:rsidP="00C266B1">
      <w:pPr>
        <w:spacing w:line="276" w:lineRule="auto"/>
        <w:jc w:val="both"/>
        <w:rPr>
          <w:rFonts w:asciiTheme="majorHAnsi" w:hAnsiTheme="majorHAnsi"/>
          <w:b/>
          <w:bCs/>
        </w:rPr>
      </w:pPr>
    </w:p>
    <w:p w14:paraId="346D5E21" w14:textId="77777777" w:rsidR="001634E6" w:rsidRDefault="001634E6" w:rsidP="00C266B1">
      <w:pPr>
        <w:spacing w:line="276" w:lineRule="auto"/>
        <w:jc w:val="both"/>
        <w:rPr>
          <w:rFonts w:asciiTheme="majorHAnsi" w:hAnsiTheme="majorHAnsi"/>
          <w:b/>
          <w:bCs/>
        </w:rPr>
      </w:pPr>
    </w:p>
    <w:p w14:paraId="1FA27CD6" w14:textId="77777777" w:rsidR="001634E6" w:rsidRDefault="001634E6" w:rsidP="00C266B1">
      <w:pPr>
        <w:spacing w:line="276" w:lineRule="auto"/>
        <w:jc w:val="both"/>
        <w:rPr>
          <w:rFonts w:asciiTheme="majorHAnsi" w:hAnsiTheme="majorHAnsi"/>
          <w:b/>
          <w:bCs/>
        </w:rPr>
      </w:pPr>
    </w:p>
    <w:p w14:paraId="71682F7C" w14:textId="77777777" w:rsidR="001634E6" w:rsidRPr="00F14DF5" w:rsidRDefault="001634E6" w:rsidP="00C266B1">
      <w:pPr>
        <w:spacing w:line="276" w:lineRule="auto"/>
        <w:jc w:val="both"/>
        <w:rPr>
          <w:rFonts w:asciiTheme="majorHAnsi" w:hAnsiTheme="majorHAnsi"/>
          <w:b/>
          <w:bCs/>
        </w:rPr>
      </w:pPr>
    </w:p>
    <w:p w14:paraId="44462F1D" w14:textId="77777777" w:rsidR="00F14DF5" w:rsidRPr="00F14DF5" w:rsidRDefault="00F14DF5" w:rsidP="00F14DF5">
      <w:pPr>
        <w:spacing w:line="276" w:lineRule="auto"/>
        <w:jc w:val="both"/>
        <w:rPr>
          <w:rFonts w:asciiTheme="majorHAnsi" w:hAnsiTheme="majorHAnsi"/>
          <w:b/>
          <w:bCs/>
        </w:rPr>
      </w:pPr>
      <w:r w:rsidRPr="00F14DF5">
        <w:rPr>
          <w:rFonts w:asciiTheme="majorHAnsi" w:hAnsiTheme="majorHAnsi"/>
          <w:b/>
          <w:bCs/>
        </w:rPr>
        <w:t>Samhain Research Event</w:t>
      </w:r>
    </w:p>
    <w:p w14:paraId="27D63349" w14:textId="77777777" w:rsidR="00A70C4D" w:rsidRPr="00A70C4D" w:rsidRDefault="00A70C4D" w:rsidP="00A70C4D">
      <w:pPr>
        <w:spacing w:line="276" w:lineRule="auto"/>
        <w:jc w:val="both"/>
        <w:rPr>
          <w:rFonts w:asciiTheme="majorHAnsi" w:hAnsiTheme="majorHAnsi"/>
        </w:rPr>
      </w:pPr>
      <w:r w:rsidRPr="00A70C4D">
        <w:rPr>
          <w:rFonts w:asciiTheme="majorHAnsi" w:hAnsiTheme="majorHAnsi"/>
        </w:rPr>
        <w:t>The Irish World Academy of Music and Dance is home to over 50 postgraduate research students, the vast majority of whom engage in PhD research. Some researchers are completing projects with traditional, text-based outputs, while others are registered on the PhD in Arts Practice. While students on the PhD in Arts Practice produce text-based research outputs, their work specifically includes aspects of practice. The work of both groups of researchers reflects the whole range of expertise represented in the Academy and beyond. Once a year, the work of this exceptionally rich research community is showcased in a series known as Samhain. This year, presentations occurred online from the 4th to the 8th of November.</w:t>
      </w:r>
    </w:p>
    <w:p w14:paraId="0673DCA9" w14:textId="77777777" w:rsidR="0012217E" w:rsidRDefault="0012217E" w:rsidP="00F55265">
      <w:pPr>
        <w:spacing w:line="276" w:lineRule="auto"/>
        <w:jc w:val="both"/>
        <w:rPr>
          <w:rFonts w:asciiTheme="majorHAnsi" w:hAnsiTheme="majorHAnsi"/>
        </w:rPr>
      </w:pPr>
    </w:p>
    <w:p w14:paraId="55061E11" w14:textId="77777777" w:rsidR="000F5492" w:rsidRDefault="000F5492" w:rsidP="00F55265">
      <w:pPr>
        <w:spacing w:line="276" w:lineRule="auto"/>
        <w:jc w:val="both"/>
        <w:rPr>
          <w:rFonts w:asciiTheme="majorHAnsi" w:hAnsiTheme="majorHAnsi"/>
        </w:rPr>
      </w:pPr>
    </w:p>
    <w:p w14:paraId="60780A3A" w14:textId="77777777" w:rsidR="000F5492" w:rsidRDefault="000F5492" w:rsidP="00F55265">
      <w:pPr>
        <w:spacing w:line="276" w:lineRule="auto"/>
        <w:jc w:val="both"/>
        <w:rPr>
          <w:rFonts w:asciiTheme="majorHAnsi" w:hAnsiTheme="majorHAnsi"/>
        </w:rPr>
      </w:pPr>
    </w:p>
    <w:p w14:paraId="7B6252CF" w14:textId="77777777" w:rsidR="000F5492" w:rsidRDefault="000F5492" w:rsidP="00F55265">
      <w:pPr>
        <w:spacing w:line="276" w:lineRule="auto"/>
        <w:jc w:val="both"/>
        <w:rPr>
          <w:rFonts w:asciiTheme="majorHAnsi" w:hAnsiTheme="majorHAnsi"/>
        </w:rPr>
      </w:pPr>
    </w:p>
    <w:p w14:paraId="5B2C47D9" w14:textId="77777777" w:rsidR="0012217E" w:rsidRDefault="0012217E" w:rsidP="00F55265">
      <w:pPr>
        <w:spacing w:line="276" w:lineRule="auto"/>
        <w:jc w:val="both"/>
        <w:rPr>
          <w:rFonts w:asciiTheme="majorHAnsi" w:hAnsiTheme="majorHAnsi"/>
        </w:rPr>
      </w:pPr>
    </w:p>
    <w:p w14:paraId="2AD76050" w14:textId="77777777" w:rsidR="001634E6" w:rsidRDefault="001634E6" w:rsidP="0012217E">
      <w:pPr>
        <w:spacing w:line="276" w:lineRule="auto"/>
        <w:jc w:val="both"/>
        <w:rPr>
          <w:rFonts w:asciiTheme="majorHAnsi" w:hAnsiTheme="majorHAnsi"/>
          <w:b/>
          <w:bCs/>
        </w:rPr>
      </w:pPr>
    </w:p>
    <w:p w14:paraId="66A33CB8" w14:textId="77777777" w:rsidR="001634E6" w:rsidRDefault="001634E6" w:rsidP="0012217E">
      <w:pPr>
        <w:spacing w:line="276" w:lineRule="auto"/>
        <w:jc w:val="both"/>
        <w:rPr>
          <w:rFonts w:asciiTheme="majorHAnsi" w:hAnsiTheme="majorHAnsi"/>
          <w:b/>
          <w:bCs/>
        </w:rPr>
      </w:pPr>
    </w:p>
    <w:p w14:paraId="063193F3" w14:textId="2396AE23" w:rsidR="0012217E" w:rsidRPr="00C31F75" w:rsidRDefault="0012217E" w:rsidP="0012217E">
      <w:pPr>
        <w:spacing w:line="276" w:lineRule="auto"/>
        <w:jc w:val="both"/>
        <w:rPr>
          <w:rFonts w:asciiTheme="majorHAnsi" w:hAnsiTheme="majorHAnsi"/>
          <w:b/>
          <w:bCs/>
        </w:rPr>
      </w:pPr>
      <w:r>
        <w:rPr>
          <w:rFonts w:asciiTheme="majorHAnsi" w:hAnsiTheme="majorHAnsi"/>
          <w:b/>
          <w:bCs/>
        </w:rPr>
        <w:t>G</w:t>
      </w:r>
      <w:r w:rsidRPr="00C31F75">
        <w:rPr>
          <w:rFonts w:asciiTheme="majorHAnsi" w:hAnsiTheme="majorHAnsi"/>
          <w:b/>
          <w:bCs/>
        </w:rPr>
        <w:t xml:space="preserve">OI scholarship awardees </w:t>
      </w:r>
    </w:p>
    <w:p w14:paraId="6CF35253" w14:textId="77777777" w:rsidR="00A70C4D" w:rsidRPr="00A70C4D" w:rsidRDefault="00A70C4D" w:rsidP="00A70C4D">
      <w:pPr>
        <w:spacing w:line="276" w:lineRule="auto"/>
        <w:jc w:val="both"/>
        <w:rPr>
          <w:rFonts w:asciiTheme="majorHAnsi" w:hAnsiTheme="majorHAnsi"/>
        </w:rPr>
      </w:pPr>
      <w:r w:rsidRPr="00A70C4D">
        <w:rPr>
          <w:rFonts w:asciiTheme="majorHAnsi" w:hAnsiTheme="majorHAnsi"/>
        </w:rPr>
        <w:t xml:space="preserve">Paloma Valencia (left), PhD researcher in MLAL and member of the Centre for Applied Language Studies (CALS), has been awarded a one-year GOI Early Career Postgraduate Scholarship for her project "Approximations of Practice for MA English Language Student Teachers: Optimising VLE Affordances in Teacher Education", supervised by Prof Fiona Farr and Dr. Elaine Riordan. </w:t>
      </w:r>
      <w:r w:rsidRPr="00A70C4D">
        <w:rPr>
          <w:rFonts w:asciiTheme="majorHAnsi" w:hAnsiTheme="majorHAnsi"/>
        </w:rPr>
        <w:lastRenderedPageBreak/>
        <w:t>As part of her project, she is looking at how TESOL teachers in training are using technology in the classroom, as well as running workshops on technology integration for their teaching practice. Gabrielle Fath (right), who started her Research PhD in Languages, Literature, Culture and Communication at the University of Limerick in September 2024, has been awarded a three-year GOI postgraduate scholarship for her project "Mature Women in Minor Literature? Writing Women’s Ageing in Post-War European Short Fiction".</w:t>
      </w:r>
      <w:r w:rsidRPr="00A70C4D">
        <w:rPr>
          <w:rFonts w:ascii="Arial" w:hAnsi="Arial" w:cs="Arial"/>
        </w:rPr>
        <w:t> </w:t>
      </w:r>
      <w:r w:rsidRPr="00A70C4D">
        <w:rPr>
          <w:rFonts w:asciiTheme="majorHAnsi" w:hAnsiTheme="majorHAnsi"/>
        </w:rPr>
        <w:t xml:space="preserve"> Her PhD project is supervised by Dr Michaela Schrage-Frueh (UL) and Dr Philippe Laplace (Universit</w:t>
      </w:r>
      <w:r w:rsidRPr="00A70C4D">
        <w:rPr>
          <w:rFonts w:ascii="Aptos Display" w:hAnsi="Aptos Display" w:cs="Aptos Display"/>
        </w:rPr>
        <w:t>é</w:t>
      </w:r>
      <w:r w:rsidRPr="00A70C4D">
        <w:rPr>
          <w:rFonts w:asciiTheme="majorHAnsi" w:hAnsiTheme="majorHAnsi"/>
        </w:rPr>
        <w:t xml:space="preserve"> de Franche-Comt</w:t>
      </w:r>
      <w:r w:rsidRPr="00A70C4D">
        <w:rPr>
          <w:rFonts w:ascii="Aptos Display" w:hAnsi="Aptos Display" w:cs="Aptos Display"/>
        </w:rPr>
        <w:t>é</w:t>
      </w:r>
      <w:r w:rsidRPr="00A70C4D">
        <w:rPr>
          <w:rFonts w:asciiTheme="majorHAnsi" w:hAnsiTheme="majorHAnsi"/>
        </w:rPr>
        <w:t>). It aims to examine how short fiction writes and re-writes the representation of women’s ageing, specifically in post-war minor literature from three small European countries: Scotland, Ireland and Switzerland.</w:t>
      </w:r>
    </w:p>
    <w:p w14:paraId="495E5061" w14:textId="77777777" w:rsidR="006A67E6" w:rsidRDefault="006A67E6" w:rsidP="0012217E">
      <w:pPr>
        <w:spacing w:line="276" w:lineRule="auto"/>
        <w:jc w:val="both"/>
        <w:rPr>
          <w:rFonts w:asciiTheme="majorHAnsi" w:hAnsiTheme="majorHAnsi"/>
        </w:rPr>
      </w:pPr>
    </w:p>
    <w:p w14:paraId="7155D1FC" w14:textId="77777777" w:rsidR="006A67E6" w:rsidRDefault="006A67E6" w:rsidP="0012217E">
      <w:pPr>
        <w:spacing w:line="276" w:lineRule="auto"/>
        <w:jc w:val="both"/>
        <w:rPr>
          <w:rFonts w:asciiTheme="majorHAnsi" w:hAnsiTheme="majorHAnsi"/>
        </w:rPr>
      </w:pPr>
    </w:p>
    <w:p w14:paraId="4C7F8464" w14:textId="77777777" w:rsidR="006A67E6" w:rsidRDefault="006A67E6" w:rsidP="0012217E">
      <w:pPr>
        <w:spacing w:line="276" w:lineRule="auto"/>
        <w:jc w:val="both"/>
        <w:rPr>
          <w:rFonts w:asciiTheme="majorHAnsi" w:hAnsiTheme="majorHAnsi"/>
        </w:rPr>
      </w:pPr>
    </w:p>
    <w:p w14:paraId="59879E63" w14:textId="77777777" w:rsidR="001634E6" w:rsidRDefault="001634E6" w:rsidP="0012217E">
      <w:pPr>
        <w:spacing w:line="276" w:lineRule="auto"/>
        <w:jc w:val="both"/>
        <w:rPr>
          <w:rFonts w:asciiTheme="majorHAnsi" w:hAnsiTheme="majorHAnsi"/>
        </w:rPr>
      </w:pPr>
    </w:p>
    <w:p w14:paraId="5F7A58CE" w14:textId="77777777" w:rsidR="001634E6" w:rsidRDefault="001634E6" w:rsidP="0012217E">
      <w:pPr>
        <w:spacing w:line="276" w:lineRule="auto"/>
        <w:jc w:val="both"/>
        <w:rPr>
          <w:rFonts w:asciiTheme="majorHAnsi" w:hAnsiTheme="majorHAnsi"/>
        </w:rPr>
      </w:pPr>
    </w:p>
    <w:p w14:paraId="6C146F59" w14:textId="77777777" w:rsidR="001634E6" w:rsidRDefault="001634E6" w:rsidP="0012217E">
      <w:pPr>
        <w:spacing w:line="276" w:lineRule="auto"/>
        <w:jc w:val="both"/>
        <w:rPr>
          <w:rFonts w:asciiTheme="majorHAnsi" w:hAnsiTheme="majorHAnsi"/>
        </w:rPr>
      </w:pPr>
    </w:p>
    <w:p w14:paraId="200A37CB" w14:textId="77777777" w:rsidR="001634E6" w:rsidRDefault="001634E6" w:rsidP="0012217E">
      <w:pPr>
        <w:spacing w:line="276" w:lineRule="auto"/>
        <w:jc w:val="both"/>
        <w:rPr>
          <w:rFonts w:asciiTheme="majorHAnsi" w:hAnsiTheme="majorHAnsi"/>
        </w:rPr>
      </w:pPr>
    </w:p>
    <w:p w14:paraId="25FF0A7F" w14:textId="4E80CFCA" w:rsidR="006A67E6" w:rsidRPr="006A67E6" w:rsidRDefault="00A70C4D" w:rsidP="006A67E6">
      <w:pPr>
        <w:spacing w:line="276" w:lineRule="auto"/>
        <w:jc w:val="both"/>
        <w:rPr>
          <w:rFonts w:asciiTheme="majorHAnsi" w:hAnsiTheme="majorHAnsi"/>
          <w:b/>
          <w:bCs/>
        </w:rPr>
      </w:pPr>
      <w:r w:rsidRPr="00A70C4D">
        <w:rPr>
          <w:rFonts w:asciiTheme="majorHAnsi" w:hAnsiTheme="majorHAnsi"/>
          <w:b/>
          <w:bCs/>
        </w:rPr>
        <w:t>History PhD graduate Barbara Watts completed research remotely</w:t>
      </w:r>
    </w:p>
    <w:p w14:paraId="3A00FDC2" w14:textId="77777777" w:rsidR="00B439FA" w:rsidRPr="00B439FA" w:rsidRDefault="00B439FA" w:rsidP="00B439FA">
      <w:pPr>
        <w:spacing w:line="276" w:lineRule="auto"/>
        <w:jc w:val="both"/>
        <w:rPr>
          <w:rFonts w:asciiTheme="majorHAnsi" w:hAnsiTheme="majorHAnsi"/>
        </w:rPr>
      </w:pPr>
      <w:r w:rsidRPr="00B439FA">
        <w:rPr>
          <w:rFonts w:asciiTheme="majorHAnsi" w:hAnsiTheme="majorHAnsi"/>
        </w:rPr>
        <w:t>Barbara Watts, originally from Wales and now in Alberta, Canada, recently earned a PhD in History from University of Limerick (UL), completing her studies entirely online. Her thesis, Searching for Celtic Cousins: Welsh, Irish and Scottish Immigrant Worker Experience in Alberta, Canada, 1880-1920, combined her lifelong passion for history with her family heritage. Barbara’s love for history began in childhood but was set aside during school. After a career in education and retirement in 2015, she returned to her passion, completing UL’s online MA in History of Family before pursuing her PhD. Despite challenges of remote learning, she thrived with strong support from UL faculty and peers. Barbara now plans to expand her thesis into articles or a monograph, continuing her commitment to lifelong learning and historical exploration.</w:t>
      </w:r>
    </w:p>
    <w:p w14:paraId="6E08E0FF" w14:textId="77777777" w:rsidR="006A67E6" w:rsidRPr="006A67E6" w:rsidRDefault="006A67E6" w:rsidP="0012217E">
      <w:pPr>
        <w:spacing w:line="276" w:lineRule="auto"/>
        <w:jc w:val="both"/>
        <w:rPr>
          <w:rFonts w:asciiTheme="majorHAnsi" w:hAnsiTheme="majorHAnsi"/>
        </w:rPr>
      </w:pPr>
    </w:p>
    <w:p w14:paraId="1060376B" w14:textId="77777777" w:rsidR="0012217E" w:rsidRDefault="0012217E" w:rsidP="0012217E">
      <w:pPr>
        <w:spacing w:line="276" w:lineRule="auto"/>
        <w:jc w:val="both"/>
        <w:rPr>
          <w:rFonts w:asciiTheme="majorHAnsi" w:hAnsiTheme="majorHAnsi"/>
          <w:b/>
          <w:bCs/>
          <w:sz w:val="44"/>
          <w:szCs w:val="44"/>
        </w:rPr>
      </w:pPr>
    </w:p>
    <w:p w14:paraId="38C495CD" w14:textId="77777777" w:rsidR="0008515B" w:rsidRDefault="0008515B" w:rsidP="09023C0F">
      <w:pPr>
        <w:spacing w:line="276" w:lineRule="auto"/>
        <w:jc w:val="both"/>
        <w:rPr>
          <w:rFonts w:asciiTheme="majorHAnsi" w:hAnsiTheme="majorHAnsi"/>
          <w:b/>
          <w:bCs/>
          <w:sz w:val="44"/>
          <w:szCs w:val="44"/>
        </w:rPr>
      </w:pPr>
    </w:p>
    <w:p w14:paraId="151CEA2D" w14:textId="77777777" w:rsidR="00247EFA" w:rsidRDefault="00247EFA" w:rsidP="2F5FA993">
      <w:pPr>
        <w:spacing w:line="276" w:lineRule="auto"/>
        <w:jc w:val="both"/>
        <w:rPr>
          <w:rFonts w:ascii="Calibri" w:eastAsia="Calibri" w:hAnsi="Calibri" w:cs="Calibri"/>
          <w:sz w:val="22"/>
          <w:szCs w:val="22"/>
        </w:rPr>
      </w:pPr>
    </w:p>
    <w:p w14:paraId="59553658" w14:textId="77777777" w:rsidR="00247EFA" w:rsidRPr="00D26557" w:rsidRDefault="00247EFA" w:rsidP="2F5FA993">
      <w:pPr>
        <w:spacing w:line="276" w:lineRule="auto"/>
        <w:jc w:val="both"/>
        <w:rPr>
          <w:rFonts w:ascii="Aptos Display" w:eastAsia="Aptos Display" w:hAnsi="Aptos Display" w:cs="Aptos Display"/>
          <w:sz w:val="44"/>
          <w:szCs w:val="44"/>
        </w:rPr>
      </w:pPr>
    </w:p>
    <w:p w14:paraId="1D8A2E11" w14:textId="77777777" w:rsidR="00B439FA" w:rsidRPr="00B439FA" w:rsidRDefault="00B439FA" w:rsidP="00B439FA">
      <w:pPr>
        <w:spacing w:line="276" w:lineRule="auto"/>
        <w:jc w:val="both"/>
        <w:rPr>
          <w:rFonts w:asciiTheme="majorHAnsi" w:eastAsia="Times New Roman" w:hAnsiTheme="majorHAnsi" w:cs="Calibri"/>
          <w:b/>
          <w:bCs/>
          <w:color w:val="000000"/>
          <w:kern w:val="0"/>
          <w:lang w:eastAsia="en-IE"/>
          <w14:ligatures w14:val="none"/>
        </w:rPr>
      </w:pPr>
      <w:r w:rsidRPr="00B439FA">
        <w:rPr>
          <w:rFonts w:asciiTheme="majorHAnsi" w:eastAsia="Times New Roman" w:hAnsiTheme="majorHAnsi" w:cs="Calibri"/>
          <w:b/>
          <w:bCs/>
          <w:color w:val="000000"/>
          <w:kern w:val="0"/>
          <w:lang w:eastAsia="en-IE"/>
          <w14:ligatures w14:val="none"/>
        </w:rPr>
        <w:t>Summer School in Digital Palaeography at the University of Göttingen</w:t>
      </w:r>
    </w:p>
    <w:p w14:paraId="26ECB5F2" w14:textId="77777777" w:rsidR="00B439FA" w:rsidRPr="00B439FA" w:rsidRDefault="00B439FA" w:rsidP="00B439FA">
      <w:pPr>
        <w:spacing w:line="276" w:lineRule="auto"/>
        <w:jc w:val="both"/>
        <w:rPr>
          <w:rFonts w:asciiTheme="majorHAnsi" w:hAnsiTheme="majorHAnsi"/>
        </w:rPr>
      </w:pPr>
      <w:r w:rsidRPr="00B439FA">
        <w:rPr>
          <w:rFonts w:asciiTheme="majorHAnsi" w:hAnsiTheme="majorHAnsi"/>
        </w:rPr>
        <w:t>PhD student Laura Purcell attended a Summer School in Digital Palaeography with a focus on Scholarly Editing at the Institute for Digital Humanities, University of Göttingen, Germany, 26 August–6 September 2024. The skills gained by Laura will be crucial as she develops her doctoral project, a study of a manuscript held in the Special Collections department of the Glucksman Library. Laura is supervised by Dr. Carrie Griffin (EIC) and Dr. Richard Kirwan (History and Geography).</w:t>
      </w:r>
    </w:p>
    <w:p w14:paraId="49E3D629" w14:textId="77777777" w:rsidR="00247EFA" w:rsidRDefault="00247EFA" w:rsidP="00247EFA">
      <w:pPr>
        <w:spacing w:line="276" w:lineRule="auto"/>
        <w:jc w:val="both"/>
        <w:rPr>
          <w:rFonts w:asciiTheme="majorHAnsi" w:hAnsiTheme="majorHAnsi"/>
        </w:rPr>
      </w:pPr>
    </w:p>
    <w:p w14:paraId="1F5547B6" w14:textId="77777777" w:rsidR="001634E6" w:rsidRDefault="001634E6" w:rsidP="00247EFA">
      <w:pPr>
        <w:spacing w:line="276" w:lineRule="auto"/>
        <w:jc w:val="both"/>
        <w:rPr>
          <w:rFonts w:asciiTheme="majorHAnsi" w:hAnsiTheme="majorHAnsi"/>
        </w:rPr>
      </w:pPr>
    </w:p>
    <w:p w14:paraId="74FDF356" w14:textId="77777777" w:rsidR="001634E6" w:rsidRDefault="001634E6" w:rsidP="00247EFA">
      <w:pPr>
        <w:spacing w:line="276" w:lineRule="auto"/>
        <w:jc w:val="both"/>
        <w:rPr>
          <w:rFonts w:asciiTheme="majorHAnsi" w:hAnsiTheme="majorHAnsi"/>
        </w:rPr>
      </w:pPr>
    </w:p>
    <w:p w14:paraId="71133CF2" w14:textId="77777777" w:rsidR="001634E6" w:rsidRDefault="001634E6" w:rsidP="00247EFA">
      <w:pPr>
        <w:spacing w:line="276" w:lineRule="auto"/>
        <w:jc w:val="both"/>
        <w:rPr>
          <w:rFonts w:asciiTheme="majorHAnsi" w:hAnsiTheme="majorHAnsi"/>
        </w:rPr>
      </w:pPr>
    </w:p>
    <w:p w14:paraId="0C4CB706" w14:textId="77777777" w:rsidR="001634E6" w:rsidRDefault="001634E6" w:rsidP="00247EFA">
      <w:pPr>
        <w:spacing w:line="276" w:lineRule="auto"/>
        <w:jc w:val="both"/>
        <w:rPr>
          <w:rFonts w:asciiTheme="majorHAnsi" w:hAnsiTheme="majorHAnsi"/>
        </w:rPr>
      </w:pPr>
    </w:p>
    <w:p w14:paraId="66465320" w14:textId="77777777" w:rsidR="00150C31" w:rsidRDefault="00150C31" w:rsidP="00D475E4">
      <w:pPr>
        <w:spacing w:after="0" w:line="276" w:lineRule="auto"/>
        <w:jc w:val="both"/>
        <w:rPr>
          <w:rFonts w:asciiTheme="majorHAnsi" w:eastAsia="Times New Roman" w:hAnsiTheme="majorHAnsi" w:cs="Calibri"/>
          <w:color w:val="000000"/>
          <w:kern w:val="0"/>
          <w:lang w:eastAsia="en-IE"/>
          <w14:ligatures w14:val="none"/>
        </w:rPr>
      </w:pPr>
    </w:p>
    <w:p w14:paraId="6095CF29" w14:textId="77777777" w:rsidR="009240DB" w:rsidRPr="00947F55" w:rsidRDefault="009240DB" w:rsidP="009240DB">
      <w:pPr>
        <w:rPr>
          <w:rFonts w:asciiTheme="majorHAnsi" w:hAnsiTheme="majorHAnsi"/>
          <w:b/>
        </w:rPr>
      </w:pPr>
      <w:r w:rsidRPr="00947F55">
        <w:rPr>
          <w:rFonts w:asciiTheme="majorHAnsi" w:hAnsiTheme="majorHAnsi"/>
          <w:b/>
          <w:bCs/>
        </w:rPr>
        <w:t>All you ever wanted to know about webcomics: Rachel Beck (PhD candidate)</w:t>
      </w:r>
    </w:p>
    <w:p w14:paraId="53AB12CD" w14:textId="77777777" w:rsidR="00B439FA" w:rsidRPr="00B439FA" w:rsidRDefault="00B439FA" w:rsidP="00B439FA">
      <w:pPr>
        <w:spacing w:after="0" w:line="276" w:lineRule="auto"/>
        <w:jc w:val="both"/>
        <w:rPr>
          <w:rFonts w:ascii="Calibri" w:hAnsi="Calibri" w:cs="Calibri"/>
          <w:bCs/>
          <w:sz w:val="22"/>
          <w:szCs w:val="22"/>
        </w:rPr>
      </w:pPr>
      <w:r w:rsidRPr="00B439FA">
        <w:rPr>
          <w:rFonts w:ascii="Calibri" w:hAnsi="Calibri" w:cs="Calibri"/>
          <w:bCs/>
          <w:sz w:val="22"/>
          <w:szCs w:val="22"/>
        </w:rPr>
        <w:t>Rachel Beck, a doctoral candidate in Public History, has published an article on RTÉ Brainstorm entitled 'All You Ever Wanted to Know About Webcomics'. The article is an introduction to the world of webcomics, aimed at a general audience. It stems from Rachel's research topic, which investigates how webcomics can be used to get a wider range of people involved in history production and interpretation. The article is available to read on RTE Brainstorm.</w:t>
      </w:r>
    </w:p>
    <w:p w14:paraId="4FA802A4" w14:textId="77777777" w:rsidR="005A7323" w:rsidRDefault="005A7323" w:rsidP="00D475E4">
      <w:pPr>
        <w:spacing w:after="0" w:line="276" w:lineRule="auto"/>
        <w:jc w:val="both"/>
        <w:rPr>
          <w:rFonts w:asciiTheme="majorHAnsi" w:eastAsia="Times New Roman" w:hAnsiTheme="majorHAnsi" w:cs="Calibri"/>
          <w:color w:val="000000"/>
          <w:kern w:val="0"/>
          <w:lang w:eastAsia="en-IE"/>
          <w14:ligatures w14:val="none"/>
        </w:rPr>
      </w:pPr>
    </w:p>
    <w:p w14:paraId="28B226CB" w14:textId="77777777" w:rsidR="00247EFA" w:rsidRDefault="00247EFA" w:rsidP="00D475E4">
      <w:pPr>
        <w:spacing w:line="276" w:lineRule="auto"/>
        <w:jc w:val="both"/>
        <w:rPr>
          <w:rFonts w:asciiTheme="majorHAnsi" w:hAnsiTheme="majorHAnsi"/>
        </w:rPr>
      </w:pPr>
    </w:p>
    <w:p w14:paraId="26A2FF08" w14:textId="77777777" w:rsidR="000F5492" w:rsidRDefault="000F5492" w:rsidP="00D475E4">
      <w:pPr>
        <w:spacing w:line="276" w:lineRule="auto"/>
        <w:jc w:val="both"/>
        <w:rPr>
          <w:rFonts w:asciiTheme="majorHAnsi" w:hAnsiTheme="majorHAnsi"/>
        </w:rPr>
      </w:pPr>
    </w:p>
    <w:p w14:paraId="6DA5D978" w14:textId="77777777" w:rsidR="000F5492" w:rsidRDefault="000F5492" w:rsidP="00D475E4">
      <w:pPr>
        <w:spacing w:line="276" w:lineRule="auto"/>
        <w:jc w:val="both"/>
        <w:rPr>
          <w:rFonts w:asciiTheme="majorHAnsi" w:hAnsiTheme="majorHAnsi"/>
        </w:rPr>
      </w:pPr>
    </w:p>
    <w:p w14:paraId="7A637E96" w14:textId="77777777" w:rsidR="000F5492" w:rsidRDefault="000F5492" w:rsidP="00D475E4">
      <w:pPr>
        <w:spacing w:line="276" w:lineRule="auto"/>
        <w:jc w:val="both"/>
        <w:rPr>
          <w:rFonts w:asciiTheme="majorHAnsi" w:hAnsiTheme="majorHAnsi"/>
        </w:rPr>
      </w:pPr>
    </w:p>
    <w:p w14:paraId="46ACFC9E" w14:textId="77777777" w:rsidR="000F5492" w:rsidRDefault="000F5492" w:rsidP="00D475E4">
      <w:pPr>
        <w:spacing w:line="276" w:lineRule="auto"/>
        <w:jc w:val="both"/>
        <w:rPr>
          <w:rFonts w:asciiTheme="majorHAnsi" w:hAnsiTheme="majorHAnsi"/>
        </w:rPr>
      </w:pPr>
    </w:p>
    <w:p w14:paraId="1D73639E" w14:textId="77777777" w:rsidR="000F5492" w:rsidRPr="001D7C27" w:rsidRDefault="000F5492" w:rsidP="00D475E4">
      <w:pPr>
        <w:spacing w:line="276" w:lineRule="auto"/>
        <w:jc w:val="both"/>
        <w:rPr>
          <w:rFonts w:asciiTheme="majorHAnsi" w:hAnsiTheme="majorHAnsi"/>
        </w:rPr>
      </w:pPr>
    </w:p>
    <w:p w14:paraId="0E2BE24E" w14:textId="76908237" w:rsidR="00247EFA" w:rsidRDefault="2A16FC7B" w:rsidP="008C03FB">
      <w:pPr>
        <w:jc w:val="both"/>
        <w:rPr>
          <w:sz w:val="48"/>
          <w:szCs w:val="48"/>
        </w:rPr>
      </w:pPr>
      <w:r w:rsidRPr="2100B310">
        <w:rPr>
          <w:sz w:val="48"/>
          <w:szCs w:val="48"/>
        </w:rPr>
        <w:t>Students</w:t>
      </w:r>
    </w:p>
    <w:p w14:paraId="0A943B35" w14:textId="77777777" w:rsidR="000F5492" w:rsidRPr="008C03FB" w:rsidRDefault="000F5492" w:rsidP="008C03FB">
      <w:pPr>
        <w:jc w:val="both"/>
        <w:rPr>
          <w:sz w:val="48"/>
          <w:szCs w:val="48"/>
        </w:rPr>
      </w:pPr>
    </w:p>
    <w:p w14:paraId="71FE590B" w14:textId="77777777" w:rsidR="00247EFA" w:rsidRDefault="00247EFA" w:rsidP="00247EFA">
      <w:pPr>
        <w:spacing w:line="276" w:lineRule="auto"/>
        <w:jc w:val="both"/>
        <w:rPr>
          <w:rFonts w:asciiTheme="majorHAnsi" w:hAnsiTheme="majorHAnsi"/>
          <w:b/>
          <w:bCs/>
        </w:rPr>
      </w:pPr>
      <w:commentRangeStart w:id="2"/>
      <w:r w:rsidRPr="2100B310">
        <w:rPr>
          <w:rFonts w:asciiTheme="majorHAnsi" w:hAnsiTheme="majorHAnsi"/>
          <w:b/>
          <w:bCs/>
        </w:rPr>
        <w:t>Lidl</w:t>
      </w:r>
      <w:commentRangeEnd w:id="2"/>
      <w:r>
        <w:rPr>
          <w:rStyle w:val="CommentReference"/>
        </w:rPr>
        <w:commentReference w:id="2"/>
      </w:r>
      <w:r w:rsidRPr="2100B310">
        <w:rPr>
          <w:rFonts w:asciiTheme="majorHAnsi" w:hAnsiTheme="majorHAnsi"/>
          <w:b/>
          <w:bCs/>
        </w:rPr>
        <w:t xml:space="preserve"> awards scholarships to U.L. students</w:t>
      </w:r>
    </w:p>
    <w:p w14:paraId="091D927A" w14:textId="77777777" w:rsidR="00FF7116" w:rsidRPr="00FF7116" w:rsidRDefault="00FF7116" w:rsidP="00FF7116">
      <w:pPr>
        <w:spacing w:line="276" w:lineRule="auto"/>
        <w:jc w:val="both"/>
        <w:rPr>
          <w:rFonts w:asciiTheme="majorHAnsi" w:hAnsiTheme="majorHAnsi"/>
        </w:rPr>
      </w:pPr>
      <w:r w:rsidRPr="00FF7116">
        <w:rPr>
          <w:rFonts w:asciiTheme="majorHAnsi" w:hAnsiTheme="majorHAnsi"/>
        </w:rPr>
        <w:lastRenderedPageBreak/>
        <w:t>The German Section (School of Modern Languages and Applied Linguistics) is delighted to share the news that language students Kate Flynn, Emma Lynch (BBS with German) and Julie Cizek (BA Applied Languages) were awarded €5000 in fund based on an internal competition sponsored by Lidl which tested their German language skills. UL is the only university in Ireland to receive these scholarships from the retail giant.</w:t>
      </w:r>
    </w:p>
    <w:p w14:paraId="018B763F" w14:textId="77777777" w:rsidR="003D5B44" w:rsidRDefault="003D5B44" w:rsidP="00247EFA">
      <w:pPr>
        <w:spacing w:line="276" w:lineRule="auto"/>
        <w:jc w:val="both"/>
        <w:rPr>
          <w:rFonts w:asciiTheme="majorHAnsi" w:hAnsiTheme="majorHAnsi"/>
        </w:rPr>
      </w:pPr>
    </w:p>
    <w:p w14:paraId="707D9891" w14:textId="77777777" w:rsidR="00247EFA" w:rsidRDefault="00247EFA" w:rsidP="00247EFA">
      <w:pPr>
        <w:spacing w:line="276" w:lineRule="auto"/>
        <w:jc w:val="both"/>
        <w:rPr>
          <w:rFonts w:asciiTheme="majorHAnsi" w:hAnsiTheme="majorHAnsi"/>
        </w:rPr>
      </w:pPr>
    </w:p>
    <w:p w14:paraId="49D54F2D" w14:textId="77777777" w:rsidR="001634E6" w:rsidRDefault="001634E6" w:rsidP="00247EFA">
      <w:pPr>
        <w:spacing w:line="276" w:lineRule="auto"/>
        <w:jc w:val="both"/>
        <w:rPr>
          <w:rFonts w:asciiTheme="majorHAnsi" w:hAnsiTheme="majorHAnsi"/>
        </w:rPr>
      </w:pPr>
    </w:p>
    <w:p w14:paraId="3D3D115F" w14:textId="77777777" w:rsidR="001634E6" w:rsidRDefault="001634E6" w:rsidP="00247EFA">
      <w:pPr>
        <w:spacing w:line="276" w:lineRule="auto"/>
        <w:jc w:val="both"/>
        <w:rPr>
          <w:rFonts w:asciiTheme="majorHAnsi" w:hAnsiTheme="majorHAnsi"/>
        </w:rPr>
      </w:pPr>
    </w:p>
    <w:p w14:paraId="50C63B9C" w14:textId="77777777" w:rsidR="001634E6" w:rsidRDefault="001634E6" w:rsidP="00247EFA">
      <w:pPr>
        <w:spacing w:line="276" w:lineRule="auto"/>
        <w:jc w:val="both"/>
        <w:rPr>
          <w:rFonts w:asciiTheme="majorHAnsi" w:hAnsiTheme="majorHAnsi"/>
        </w:rPr>
      </w:pPr>
    </w:p>
    <w:p w14:paraId="24CAB93A" w14:textId="77777777" w:rsidR="001634E6" w:rsidRDefault="001634E6" w:rsidP="00247EFA">
      <w:pPr>
        <w:spacing w:line="276" w:lineRule="auto"/>
        <w:jc w:val="both"/>
        <w:rPr>
          <w:rFonts w:asciiTheme="majorHAnsi" w:hAnsiTheme="majorHAnsi"/>
        </w:rPr>
      </w:pPr>
    </w:p>
    <w:p w14:paraId="4A178D6E" w14:textId="77777777" w:rsidR="00FF7116" w:rsidRPr="00FF7116" w:rsidRDefault="00FF7116" w:rsidP="00FF7116">
      <w:pPr>
        <w:spacing w:line="276" w:lineRule="auto"/>
        <w:jc w:val="both"/>
        <w:rPr>
          <w:rFonts w:asciiTheme="majorHAnsi" w:hAnsiTheme="majorHAnsi"/>
          <w:b/>
          <w:bCs/>
        </w:rPr>
      </w:pPr>
      <w:r w:rsidRPr="00FF7116">
        <w:rPr>
          <w:rFonts w:asciiTheme="majorHAnsi" w:hAnsiTheme="majorHAnsi"/>
          <w:b/>
          <w:bCs/>
        </w:rPr>
        <w:t>The Culture Shocked! exhibition now available as a permanent collection on campus</w:t>
      </w:r>
    </w:p>
    <w:p w14:paraId="44A1133E" w14:textId="1030A17E" w:rsidR="00FF7116" w:rsidRPr="00FF7116" w:rsidRDefault="00FF7116" w:rsidP="00FF7116">
      <w:pPr>
        <w:spacing w:line="276" w:lineRule="auto"/>
        <w:jc w:val="both"/>
        <w:rPr>
          <w:rFonts w:asciiTheme="majorHAnsi" w:hAnsiTheme="majorHAnsi"/>
        </w:rPr>
      </w:pPr>
      <w:r w:rsidRPr="00FF7116">
        <w:rPr>
          <w:rFonts w:asciiTheme="majorHAnsi" w:hAnsiTheme="majorHAnsi"/>
        </w:rPr>
        <w:t>The comics from the Culture Shocked! exhibition which celebrate cultural diversity are available to the public as a permanent collection. They are showcased on the walls of the Languages/Millstream building as well as the entrance of the UL Global office in the Main Building. Culture Shocked! is a compilation of fifty illustrations depicting authentic testimonies of cultural misunderstandings with humour. The project led by Dr. Florence Le Baron-Earle (School of Modern Languages and Applied Linguistics) brought together UL staff and students who shared personal anecdotes of intercultural encounters. The original artwork was created by students and alumni of UL: Julie Alquier, Megan Brophy, Edison Cai, Thomas Cunningham, and Lakeisha Lazo</w:t>
      </w:r>
      <w:r w:rsidR="001634E6">
        <w:rPr>
          <w:rFonts w:asciiTheme="majorHAnsi" w:hAnsiTheme="majorHAnsi"/>
        </w:rPr>
        <w:t>.</w:t>
      </w:r>
    </w:p>
    <w:p w14:paraId="42C9D770" w14:textId="77777777" w:rsidR="000F5492" w:rsidRPr="00FF7116" w:rsidRDefault="000F5492" w:rsidP="00247EFA">
      <w:pPr>
        <w:spacing w:line="276" w:lineRule="auto"/>
        <w:jc w:val="both"/>
        <w:rPr>
          <w:rFonts w:asciiTheme="majorHAnsi" w:hAnsiTheme="majorHAnsi"/>
        </w:rPr>
      </w:pPr>
    </w:p>
    <w:p w14:paraId="35F24F10" w14:textId="77777777" w:rsidR="000F5492" w:rsidRDefault="000F5492" w:rsidP="00247EFA">
      <w:pPr>
        <w:spacing w:line="276" w:lineRule="auto"/>
        <w:jc w:val="both"/>
        <w:rPr>
          <w:rFonts w:asciiTheme="majorHAnsi" w:hAnsiTheme="majorHAnsi"/>
        </w:rPr>
      </w:pPr>
    </w:p>
    <w:p w14:paraId="72383A2A" w14:textId="77777777" w:rsidR="003D5B44" w:rsidRDefault="003D5B44" w:rsidP="00247EFA">
      <w:pPr>
        <w:spacing w:line="276" w:lineRule="auto"/>
        <w:jc w:val="both"/>
        <w:rPr>
          <w:rFonts w:asciiTheme="majorHAnsi" w:hAnsiTheme="majorHAnsi"/>
        </w:rPr>
      </w:pPr>
    </w:p>
    <w:p w14:paraId="61F55034" w14:textId="77777777" w:rsidR="001634E6" w:rsidRDefault="001634E6" w:rsidP="00247EFA">
      <w:pPr>
        <w:spacing w:line="276" w:lineRule="auto"/>
        <w:jc w:val="both"/>
        <w:rPr>
          <w:rFonts w:asciiTheme="majorHAnsi" w:hAnsiTheme="majorHAnsi"/>
        </w:rPr>
      </w:pPr>
    </w:p>
    <w:p w14:paraId="3BE22B1C" w14:textId="77777777" w:rsidR="001634E6" w:rsidRDefault="001634E6" w:rsidP="00247EFA">
      <w:pPr>
        <w:spacing w:line="276" w:lineRule="auto"/>
        <w:jc w:val="both"/>
        <w:rPr>
          <w:rFonts w:asciiTheme="majorHAnsi" w:hAnsiTheme="majorHAnsi"/>
        </w:rPr>
      </w:pPr>
    </w:p>
    <w:p w14:paraId="09A7574B" w14:textId="77777777" w:rsidR="001634E6" w:rsidRDefault="001634E6" w:rsidP="00247EFA">
      <w:pPr>
        <w:spacing w:line="276" w:lineRule="auto"/>
        <w:jc w:val="both"/>
        <w:rPr>
          <w:rFonts w:asciiTheme="majorHAnsi" w:hAnsiTheme="majorHAnsi"/>
        </w:rPr>
      </w:pPr>
    </w:p>
    <w:p w14:paraId="51BC8EE0" w14:textId="77777777" w:rsidR="006E07F2" w:rsidRPr="006E07F2" w:rsidRDefault="006E07F2" w:rsidP="006E07F2">
      <w:pPr>
        <w:spacing w:line="276" w:lineRule="auto"/>
        <w:jc w:val="both"/>
        <w:rPr>
          <w:rFonts w:asciiTheme="majorHAnsi" w:hAnsiTheme="majorHAnsi"/>
          <w:b/>
          <w:bCs/>
        </w:rPr>
      </w:pPr>
      <w:r w:rsidRPr="006E07F2">
        <w:rPr>
          <w:rFonts w:asciiTheme="majorHAnsi" w:hAnsiTheme="majorHAnsi"/>
          <w:b/>
          <w:bCs/>
        </w:rPr>
        <w:t>Fourth-year language students present their posters in Japanese</w:t>
      </w:r>
    </w:p>
    <w:p w14:paraId="549DAA44" w14:textId="77777777" w:rsidR="006E07F2" w:rsidRPr="006E07F2" w:rsidRDefault="006E07F2" w:rsidP="006E07F2">
      <w:pPr>
        <w:jc w:val="both"/>
        <w:rPr>
          <w:rFonts w:asciiTheme="majorHAnsi" w:hAnsiTheme="majorHAnsi"/>
        </w:rPr>
      </w:pPr>
      <w:r w:rsidRPr="006E07F2">
        <w:rPr>
          <w:rFonts w:asciiTheme="majorHAnsi" w:hAnsiTheme="majorHAnsi"/>
        </w:rPr>
        <w:t xml:space="preserve">On the 11th of </w:t>
      </w:r>
      <w:proofErr w:type="gramStart"/>
      <w:r w:rsidRPr="006E07F2">
        <w:rPr>
          <w:rFonts w:asciiTheme="majorHAnsi" w:hAnsiTheme="majorHAnsi"/>
        </w:rPr>
        <w:t>October,</w:t>
      </w:r>
      <w:proofErr w:type="gramEnd"/>
      <w:r w:rsidRPr="006E07F2">
        <w:rPr>
          <w:rFonts w:asciiTheme="majorHAnsi" w:hAnsiTheme="majorHAnsi"/>
        </w:rPr>
        <w:t xml:space="preserve"> 9 fourth-year students from the Japanese Section of the School of Modern Languages and Applied Linguistics presented their posters about food in Japanese. The audience, of over 70 attendees, included transition year and Leaving Certificate students from Villiers School (Limerick) studying Japanese, Japanese students learning English at the UL </w:t>
      </w:r>
      <w:r w:rsidRPr="006E07F2">
        <w:rPr>
          <w:rFonts w:asciiTheme="majorHAnsi" w:hAnsiTheme="majorHAnsi"/>
        </w:rPr>
        <w:lastRenderedPageBreak/>
        <w:t>Language Centre, students from UL’s Japanese Section, and study abroad Japanese students in UL. The event took place in The Globe from and was a great success for all involved.</w:t>
      </w:r>
    </w:p>
    <w:p w14:paraId="4B0E9DAF" w14:textId="2CD4F1A3" w:rsidR="2100B310" w:rsidRDefault="2100B310" w:rsidP="2100B310">
      <w:pPr>
        <w:jc w:val="both"/>
      </w:pPr>
    </w:p>
    <w:p w14:paraId="63DBFF7E" w14:textId="77777777" w:rsidR="000F5492" w:rsidRDefault="000F5492" w:rsidP="2100B310">
      <w:pPr>
        <w:jc w:val="both"/>
      </w:pPr>
    </w:p>
    <w:p w14:paraId="43035553" w14:textId="77777777" w:rsidR="000F5492" w:rsidRDefault="000F5492" w:rsidP="2100B310">
      <w:pPr>
        <w:jc w:val="both"/>
      </w:pPr>
    </w:p>
    <w:p w14:paraId="305DFD8E" w14:textId="77777777" w:rsidR="000F5492" w:rsidRDefault="000F5492" w:rsidP="2100B310">
      <w:pPr>
        <w:jc w:val="both"/>
      </w:pPr>
    </w:p>
    <w:p w14:paraId="23B97A6A" w14:textId="77777777" w:rsidR="000F5492" w:rsidRDefault="000F5492" w:rsidP="2100B310">
      <w:pPr>
        <w:jc w:val="both"/>
      </w:pPr>
    </w:p>
    <w:p w14:paraId="6413D30C" w14:textId="77777777" w:rsidR="006E07F2" w:rsidRPr="006E07F2" w:rsidRDefault="006E07F2" w:rsidP="006E07F2">
      <w:pPr>
        <w:rPr>
          <w:rFonts w:asciiTheme="majorHAnsi" w:hAnsiTheme="majorHAnsi"/>
          <w:b/>
          <w:bCs/>
        </w:rPr>
      </w:pPr>
      <w:r w:rsidRPr="006E07F2">
        <w:rPr>
          <w:rFonts w:asciiTheme="majorHAnsi" w:hAnsiTheme="majorHAnsi"/>
          <w:b/>
          <w:bCs/>
        </w:rPr>
        <w:t>MA Student Tara Brady-Tipperary Rose</w:t>
      </w:r>
    </w:p>
    <w:p w14:paraId="3FCD379F" w14:textId="77777777" w:rsidR="00035873" w:rsidRPr="00035873" w:rsidRDefault="006E07F2" w:rsidP="00035873">
      <w:pPr>
        <w:spacing w:line="276" w:lineRule="auto"/>
        <w:jc w:val="both"/>
        <w:rPr>
          <w:rFonts w:ascii="Calibri" w:hAnsi="Calibri" w:cs="Calibri"/>
        </w:rPr>
      </w:pPr>
      <w:r w:rsidRPr="006E07F2">
        <w:rPr>
          <w:rFonts w:ascii="Calibri" w:hAnsi="Calibri" w:cs="Calibri"/>
        </w:rPr>
        <w:t xml:space="preserve">Tipperary woman, Tara Brady flew the flag for UL as well as her county, as she graced the stage at the 2024 Rose of Tralee festival. Tara, 23, who is currently studying for her </w:t>
      </w:r>
      <w:proofErr w:type="gramStart"/>
      <w:r w:rsidRPr="006E07F2">
        <w:rPr>
          <w:rFonts w:ascii="Calibri" w:hAnsi="Calibri" w:cs="Calibri"/>
        </w:rPr>
        <w:t>Masters in Public History</w:t>
      </w:r>
      <w:proofErr w:type="gramEnd"/>
      <w:r w:rsidRPr="006E07F2">
        <w:rPr>
          <w:rFonts w:ascii="Calibri" w:hAnsi="Calibri" w:cs="Calibri"/>
        </w:rPr>
        <w:t xml:space="preserve"> and Cultural Heritage in the Faculty of Arts, Humanities and Social Sciences at UL, completed a lifelong dream as she donned the sash as the Tipperary Rose.</w:t>
      </w:r>
      <w:r w:rsidR="00035873">
        <w:rPr>
          <w:rFonts w:ascii="Calibri" w:hAnsi="Calibri" w:cs="Calibri"/>
        </w:rPr>
        <w:t xml:space="preserve"> </w:t>
      </w:r>
      <w:r w:rsidR="00035873" w:rsidRPr="00035873">
        <w:rPr>
          <w:rFonts w:ascii="Calibri" w:hAnsi="Calibri" w:cs="Calibri"/>
        </w:rPr>
        <w:t>“The support I've had so far has been remarkable. It’s beyond words, but all I can say is that I will carry it with me for the rest of my life. I'll never forget the people who supported me and who helped me to this point.”</w:t>
      </w:r>
    </w:p>
    <w:p w14:paraId="697C606C" w14:textId="3EDBB02B" w:rsidR="006E07F2" w:rsidRPr="006E07F2" w:rsidRDefault="006E07F2" w:rsidP="006E07F2">
      <w:pPr>
        <w:spacing w:line="276" w:lineRule="auto"/>
        <w:jc w:val="both"/>
        <w:rPr>
          <w:rFonts w:ascii="Calibri" w:hAnsi="Calibri" w:cs="Calibri"/>
        </w:rPr>
      </w:pPr>
    </w:p>
    <w:p w14:paraId="219B7F58" w14:textId="77777777" w:rsidR="008C03FB" w:rsidRDefault="008C03FB" w:rsidP="00C7567A">
      <w:pPr>
        <w:spacing w:line="276" w:lineRule="auto"/>
        <w:jc w:val="both"/>
        <w:rPr>
          <w:rFonts w:asciiTheme="majorHAnsi" w:hAnsiTheme="majorHAnsi"/>
        </w:rPr>
      </w:pPr>
    </w:p>
    <w:p w14:paraId="0539DB65" w14:textId="77777777" w:rsidR="000F5492" w:rsidRDefault="000F5492" w:rsidP="00C7567A">
      <w:pPr>
        <w:spacing w:line="276" w:lineRule="auto"/>
        <w:jc w:val="both"/>
        <w:rPr>
          <w:rFonts w:asciiTheme="majorHAnsi" w:hAnsiTheme="majorHAnsi"/>
        </w:rPr>
      </w:pPr>
    </w:p>
    <w:p w14:paraId="4C8E6E9A" w14:textId="77777777" w:rsidR="000F5492" w:rsidRDefault="000F5492" w:rsidP="00C7567A">
      <w:pPr>
        <w:spacing w:line="276" w:lineRule="auto"/>
        <w:jc w:val="both"/>
        <w:rPr>
          <w:rFonts w:asciiTheme="majorHAnsi" w:hAnsiTheme="majorHAnsi"/>
        </w:rPr>
      </w:pPr>
    </w:p>
    <w:p w14:paraId="22F1965D" w14:textId="77777777" w:rsidR="000F5492" w:rsidRPr="008C03FB" w:rsidRDefault="000F5492" w:rsidP="00C7567A">
      <w:pPr>
        <w:spacing w:line="276" w:lineRule="auto"/>
        <w:jc w:val="both"/>
        <w:rPr>
          <w:rFonts w:asciiTheme="majorHAnsi" w:hAnsiTheme="majorHAnsi"/>
        </w:rPr>
      </w:pPr>
    </w:p>
    <w:p w14:paraId="20CCB1B3" w14:textId="2972BCBC" w:rsidR="000F5492" w:rsidRDefault="00C7567A" w:rsidP="00C7567A">
      <w:pPr>
        <w:spacing w:line="276" w:lineRule="auto"/>
        <w:jc w:val="both"/>
        <w:rPr>
          <w:rFonts w:asciiTheme="majorHAnsi" w:hAnsiTheme="majorHAnsi"/>
          <w:sz w:val="48"/>
          <w:szCs w:val="48"/>
        </w:rPr>
      </w:pPr>
      <w:r w:rsidRPr="00247EFA">
        <w:rPr>
          <w:rFonts w:asciiTheme="majorHAnsi" w:hAnsiTheme="majorHAnsi"/>
          <w:sz w:val="48"/>
          <w:szCs w:val="48"/>
        </w:rPr>
        <w:t>Alumni</w:t>
      </w:r>
    </w:p>
    <w:p w14:paraId="46AC778D" w14:textId="77777777" w:rsidR="000F5492" w:rsidRPr="00C7567A" w:rsidRDefault="000F5492" w:rsidP="00C7567A">
      <w:pPr>
        <w:spacing w:line="276" w:lineRule="auto"/>
        <w:jc w:val="both"/>
        <w:rPr>
          <w:rFonts w:asciiTheme="majorHAnsi" w:hAnsiTheme="majorHAnsi"/>
          <w:sz w:val="48"/>
          <w:szCs w:val="48"/>
        </w:rPr>
      </w:pPr>
    </w:p>
    <w:p w14:paraId="55F08435" w14:textId="77777777" w:rsidR="00264EDC" w:rsidRPr="00B93E9B" w:rsidRDefault="00264EDC" w:rsidP="00264EDC">
      <w:pPr>
        <w:spacing w:line="276" w:lineRule="auto"/>
        <w:jc w:val="both"/>
        <w:rPr>
          <w:rFonts w:asciiTheme="majorHAnsi" w:hAnsiTheme="majorHAnsi"/>
          <w:b/>
          <w:bCs/>
        </w:rPr>
      </w:pPr>
      <w:r w:rsidRPr="00B93E9B">
        <w:rPr>
          <w:rFonts w:asciiTheme="majorHAnsi" w:hAnsiTheme="majorHAnsi"/>
          <w:b/>
          <w:bCs/>
        </w:rPr>
        <w:t>MA Public History &amp; Cultural Heritage graduate appointed as Museum Curator</w:t>
      </w:r>
    </w:p>
    <w:p w14:paraId="0A4FC01C" w14:textId="77777777" w:rsidR="00387271" w:rsidRPr="00387271" w:rsidRDefault="00387271" w:rsidP="00387271">
      <w:pPr>
        <w:spacing w:line="276" w:lineRule="auto"/>
        <w:jc w:val="both"/>
        <w:rPr>
          <w:rFonts w:asciiTheme="majorHAnsi" w:hAnsiTheme="majorHAnsi"/>
        </w:rPr>
      </w:pPr>
      <w:r w:rsidRPr="00387271">
        <w:rPr>
          <w:rFonts w:asciiTheme="majorHAnsi" w:hAnsiTheme="majorHAnsi"/>
        </w:rPr>
        <w:t xml:space="preserve">AHSS Alumna Deirdre McGuirk has been appointed as Curator of the Michael Davitt Museum in Co. Mayo, a community museum dedicated to the Irish revolutionary, land reformer, and activist Michael Davitt (1846-1906). Deirdre holds a BA Hons in History and Geography from ATU, Mayo, and has many years experience as a tour guide in Co Mayo providing walking tours in Westport. She has carried out many roles at the National Museum of Ireland - Country Life as a tour guide and with the education department and the Irish Community Archive Network (ICAN). Deirdre graduated in 2023 from the MA in Public History and Cultural Heritage </w:t>
      </w:r>
      <w:r w:rsidRPr="00387271">
        <w:rPr>
          <w:rFonts w:asciiTheme="majorHAnsi" w:hAnsiTheme="majorHAnsi"/>
        </w:rPr>
        <w:lastRenderedPageBreak/>
        <w:t>programme directed by Dr. Karol Mullaney-Dignam, completing her dissertation under the supervision of Dr. Niamh Nic Ghabhann Coleman (School of History and Geography).</w:t>
      </w:r>
    </w:p>
    <w:p w14:paraId="04C97C3A" w14:textId="77777777" w:rsidR="00264EDC" w:rsidRDefault="00264EDC" w:rsidP="00264EDC">
      <w:pPr>
        <w:spacing w:line="276" w:lineRule="auto"/>
        <w:jc w:val="both"/>
        <w:rPr>
          <w:rFonts w:asciiTheme="majorHAnsi" w:hAnsiTheme="majorHAnsi"/>
        </w:rPr>
      </w:pPr>
    </w:p>
    <w:p w14:paraId="1A5B6798" w14:textId="77777777" w:rsidR="000F5492" w:rsidRDefault="000F5492" w:rsidP="00264EDC">
      <w:pPr>
        <w:spacing w:line="276" w:lineRule="auto"/>
        <w:jc w:val="both"/>
        <w:rPr>
          <w:rFonts w:asciiTheme="majorHAnsi" w:hAnsiTheme="majorHAnsi"/>
        </w:rPr>
      </w:pPr>
    </w:p>
    <w:p w14:paraId="2DAD1AFF" w14:textId="77777777" w:rsidR="00387271" w:rsidRDefault="00387271" w:rsidP="00264EDC">
      <w:pPr>
        <w:spacing w:line="276" w:lineRule="auto"/>
        <w:jc w:val="both"/>
        <w:rPr>
          <w:rFonts w:asciiTheme="majorHAnsi" w:hAnsiTheme="majorHAnsi"/>
        </w:rPr>
      </w:pPr>
    </w:p>
    <w:p w14:paraId="0F3E2E40" w14:textId="77777777" w:rsidR="001634E6" w:rsidRDefault="001634E6" w:rsidP="00387271">
      <w:pPr>
        <w:spacing w:line="276" w:lineRule="auto"/>
        <w:jc w:val="both"/>
        <w:rPr>
          <w:rFonts w:asciiTheme="majorHAnsi" w:hAnsiTheme="majorHAnsi"/>
          <w:b/>
          <w:bCs/>
        </w:rPr>
      </w:pPr>
    </w:p>
    <w:p w14:paraId="73648CF9" w14:textId="77777777" w:rsidR="001634E6" w:rsidRDefault="001634E6" w:rsidP="00387271">
      <w:pPr>
        <w:spacing w:line="276" w:lineRule="auto"/>
        <w:jc w:val="both"/>
        <w:rPr>
          <w:rFonts w:asciiTheme="majorHAnsi" w:hAnsiTheme="majorHAnsi"/>
          <w:b/>
          <w:bCs/>
        </w:rPr>
      </w:pPr>
    </w:p>
    <w:p w14:paraId="1E3407DE" w14:textId="5F810332" w:rsidR="00387271" w:rsidRPr="00387271" w:rsidRDefault="00387271" w:rsidP="00387271">
      <w:pPr>
        <w:spacing w:line="276" w:lineRule="auto"/>
        <w:jc w:val="both"/>
        <w:rPr>
          <w:rFonts w:asciiTheme="majorHAnsi" w:hAnsiTheme="majorHAnsi"/>
          <w:b/>
          <w:bCs/>
        </w:rPr>
      </w:pPr>
      <w:r>
        <w:rPr>
          <w:rFonts w:asciiTheme="majorHAnsi" w:hAnsiTheme="majorHAnsi"/>
          <w:b/>
          <w:bCs/>
        </w:rPr>
        <w:t xml:space="preserve">University of Limerick Alumni Spotlight: </w:t>
      </w:r>
      <w:r w:rsidRPr="00387271">
        <w:rPr>
          <w:rFonts w:asciiTheme="majorHAnsi" w:hAnsiTheme="majorHAnsi"/>
          <w:b/>
          <w:bCs/>
        </w:rPr>
        <w:t>Mary Mc Carthy</w:t>
      </w:r>
    </w:p>
    <w:p w14:paraId="139FBBDC" w14:textId="77777777" w:rsidR="00905AB7" w:rsidRPr="00905AB7" w:rsidRDefault="00905AB7" w:rsidP="00905AB7">
      <w:pPr>
        <w:spacing w:line="276" w:lineRule="auto"/>
        <w:jc w:val="both"/>
        <w:rPr>
          <w:rFonts w:asciiTheme="majorHAnsi" w:hAnsiTheme="majorHAnsi"/>
        </w:rPr>
      </w:pPr>
      <w:r w:rsidRPr="00905AB7">
        <w:rPr>
          <w:rFonts w:asciiTheme="majorHAnsi" w:hAnsiTheme="majorHAnsi"/>
        </w:rPr>
        <w:t>Mary McCarthy, a graduate of the MA in Creative Writing, shares how her time at UL helped her transition from a career change to becoming a full-time writer. Inspired by her West Cork upbringing and her father’s storytelling, she chose UL for its renowned Creative Writing program, where supportive faculty and a collaborative environment enhanced her skills. Her UL experience led to a successful career as a freelance journalist and poet, with notable achievements including contributions to “The Southern Star” and a shortlist for the 2022 Patrick Kavanagh Poetry Award. Mary is currently preparing to publish “Camino’s Hidden Secrets”, a poetry collection inspired by her journey on the Camino de Santiago, exploring themes of self-renewal and empathy. Reflecting on her journey, Mary encourages future students to "stand out, be different, dream big".</w:t>
      </w:r>
    </w:p>
    <w:p w14:paraId="411DED87" w14:textId="77777777" w:rsidR="000F5492" w:rsidRDefault="000F5492" w:rsidP="00264EDC">
      <w:pPr>
        <w:spacing w:line="276" w:lineRule="auto"/>
        <w:jc w:val="both"/>
        <w:rPr>
          <w:rFonts w:asciiTheme="majorHAnsi" w:hAnsiTheme="majorHAnsi"/>
        </w:rPr>
      </w:pPr>
    </w:p>
    <w:p w14:paraId="67AC2AEA" w14:textId="77777777" w:rsidR="000F5492" w:rsidRDefault="000F5492" w:rsidP="00264EDC">
      <w:pPr>
        <w:spacing w:line="276" w:lineRule="auto"/>
        <w:jc w:val="both"/>
        <w:rPr>
          <w:rFonts w:asciiTheme="majorHAnsi" w:hAnsiTheme="majorHAnsi"/>
        </w:rPr>
      </w:pPr>
    </w:p>
    <w:p w14:paraId="717FFB7B" w14:textId="77777777" w:rsidR="000F5492" w:rsidRDefault="000F5492" w:rsidP="00264EDC">
      <w:pPr>
        <w:spacing w:line="276" w:lineRule="auto"/>
        <w:jc w:val="both"/>
        <w:rPr>
          <w:rFonts w:asciiTheme="majorHAnsi" w:hAnsiTheme="majorHAnsi"/>
        </w:rPr>
      </w:pPr>
    </w:p>
    <w:p w14:paraId="23FC4DDD" w14:textId="77777777" w:rsidR="00264EDC" w:rsidRDefault="00264EDC" w:rsidP="00264EDC">
      <w:pPr>
        <w:spacing w:line="276" w:lineRule="auto"/>
        <w:jc w:val="both"/>
        <w:rPr>
          <w:rFonts w:asciiTheme="majorHAnsi" w:hAnsiTheme="majorHAnsi"/>
        </w:rPr>
      </w:pPr>
    </w:p>
    <w:p w14:paraId="3A67E613" w14:textId="77777777" w:rsidR="001634E6" w:rsidRDefault="001634E6" w:rsidP="00264EDC">
      <w:pPr>
        <w:spacing w:line="276" w:lineRule="auto"/>
        <w:jc w:val="both"/>
        <w:rPr>
          <w:rFonts w:asciiTheme="majorHAnsi" w:hAnsiTheme="majorHAnsi"/>
        </w:rPr>
      </w:pPr>
    </w:p>
    <w:p w14:paraId="6E7C8CC3" w14:textId="77777777" w:rsidR="001634E6" w:rsidRDefault="001634E6" w:rsidP="00264EDC">
      <w:pPr>
        <w:spacing w:line="276" w:lineRule="auto"/>
        <w:jc w:val="both"/>
        <w:rPr>
          <w:rFonts w:asciiTheme="majorHAnsi" w:hAnsiTheme="majorHAnsi"/>
        </w:rPr>
      </w:pPr>
    </w:p>
    <w:p w14:paraId="6351EC24" w14:textId="77777777" w:rsidR="001634E6" w:rsidRPr="003D5B44" w:rsidRDefault="001634E6" w:rsidP="00264EDC">
      <w:pPr>
        <w:spacing w:line="276" w:lineRule="auto"/>
        <w:jc w:val="both"/>
        <w:rPr>
          <w:rFonts w:asciiTheme="majorHAnsi" w:hAnsiTheme="majorHAnsi"/>
        </w:rPr>
      </w:pPr>
    </w:p>
    <w:p w14:paraId="58DEEBA2" w14:textId="77777777" w:rsidR="0008515B" w:rsidRPr="004B244C" w:rsidRDefault="0008515B" w:rsidP="0008515B">
      <w:pPr>
        <w:spacing w:after="0" w:line="276" w:lineRule="auto"/>
        <w:jc w:val="both"/>
        <w:rPr>
          <w:rFonts w:asciiTheme="majorHAnsi" w:eastAsia="Times New Roman" w:hAnsiTheme="majorHAnsi" w:cs="Calibri"/>
          <w:b/>
          <w:bCs/>
          <w:color w:val="000000"/>
          <w:kern w:val="0"/>
          <w:lang w:eastAsia="en-IE"/>
          <w14:ligatures w14:val="none"/>
        </w:rPr>
      </w:pPr>
      <w:r w:rsidRPr="004B244C">
        <w:rPr>
          <w:rFonts w:asciiTheme="majorHAnsi" w:eastAsia="Times New Roman" w:hAnsiTheme="majorHAnsi" w:cs="Calibri"/>
          <w:b/>
          <w:bCs/>
          <w:color w:val="000000"/>
          <w:kern w:val="0"/>
          <w:lang w:eastAsia="en-IE"/>
          <w14:ligatures w14:val="none"/>
        </w:rPr>
        <w:t>University of Limerick Alumni Spotlight: Sarah Kinsella</w:t>
      </w:r>
    </w:p>
    <w:p w14:paraId="33BB6139" w14:textId="77777777" w:rsidR="00905AB7" w:rsidRPr="00905AB7" w:rsidRDefault="00905AB7" w:rsidP="00905AB7">
      <w:pPr>
        <w:spacing w:after="0" w:line="276" w:lineRule="auto"/>
        <w:jc w:val="both"/>
        <w:rPr>
          <w:rFonts w:asciiTheme="majorHAnsi" w:hAnsiTheme="majorHAnsi" w:cs="Calibri"/>
          <w:color w:val="000000"/>
          <w:lang w:eastAsia="en-IE"/>
        </w:rPr>
      </w:pPr>
      <w:r w:rsidRPr="00905AB7">
        <w:rPr>
          <w:rFonts w:asciiTheme="majorHAnsi" w:eastAsia="Times New Roman" w:hAnsiTheme="majorHAnsi" w:cs="Calibri"/>
          <w:color w:val="000000"/>
          <w:kern w:val="0"/>
          <w:lang w:eastAsia="en-IE"/>
          <w14:ligatures w14:val="none"/>
        </w:rPr>
        <w:t>Sarah Kinsella, a UL alumna in History, Politics, and Social Studies, reflects on how her time at UL shaped her life and career in the heritage sector. She grew up in Galway, joined UL for its unique work placement and study abroad options, and made lifelong friendships and memories, including a semester in Canada.</w:t>
      </w:r>
      <w:r>
        <w:rPr>
          <w:rFonts w:asciiTheme="majorHAnsi" w:eastAsia="Times New Roman" w:hAnsiTheme="majorHAnsi" w:cs="Calibri"/>
          <w:color w:val="000000"/>
          <w:kern w:val="0"/>
          <w:lang w:eastAsia="en-IE"/>
          <w14:ligatures w14:val="none"/>
        </w:rPr>
        <w:t xml:space="preserve"> </w:t>
      </w:r>
      <w:r w:rsidRPr="00905AB7">
        <w:rPr>
          <w:rFonts w:asciiTheme="majorHAnsi" w:hAnsiTheme="majorHAnsi" w:cs="Calibri"/>
          <w:color w:val="000000"/>
          <w:lang w:eastAsia="en-IE"/>
        </w:rPr>
        <w:t xml:space="preserve">Sarah highlights impactful lecturers like Eoin Devereux and Pádraig Lenihan, who deepened her understanding and love for history. UL’s diverse community and experiences gave her the confidence to pursue her passion for heritage. Post-graduation, Sarah interned at a museum in the Lake District, then completed a Master’s in Cultural Heritage Studies in Glasgow, which led to roles in museums in Dublin and Vancouver. </w:t>
      </w:r>
      <w:r w:rsidRPr="00905AB7">
        <w:rPr>
          <w:rFonts w:asciiTheme="majorHAnsi" w:hAnsiTheme="majorHAnsi" w:cs="Calibri"/>
          <w:color w:val="000000"/>
          <w:lang w:eastAsia="en-IE"/>
        </w:rPr>
        <w:lastRenderedPageBreak/>
        <w:t>A major career highlight was working at the British Museum, where she led educational programs and collaborated with renowned historians. Currently, Sarah is Events Manager at the National Trust, overseeing events that highlight conservation work across the UK and collaborating with experts in curation and conservation. She finds fulfillment in preserving history and engaging communities, and she encourages others to pursue meaningful work that benefits future generations.</w:t>
      </w:r>
    </w:p>
    <w:p w14:paraId="7BFF0DE4" w14:textId="368D99FB" w:rsidR="00905AB7" w:rsidRDefault="00905AB7" w:rsidP="00905AB7">
      <w:pPr>
        <w:spacing w:after="0" w:line="276" w:lineRule="auto"/>
        <w:jc w:val="both"/>
        <w:rPr>
          <w:rFonts w:asciiTheme="majorHAnsi" w:eastAsia="Times New Roman" w:hAnsiTheme="majorHAnsi" w:cs="Calibri"/>
          <w:color w:val="000000"/>
          <w:kern w:val="0"/>
          <w:lang w:eastAsia="en-IE"/>
          <w14:ligatures w14:val="none"/>
        </w:rPr>
      </w:pPr>
    </w:p>
    <w:p w14:paraId="2F614250"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615807DD"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76D3BB22"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3FBD44EC"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2800C82B"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013D366A"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28972597"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48342F28"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034568FE" w14:textId="77777777" w:rsidR="0059338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50AB0617" w14:textId="77777777" w:rsidR="00593387" w:rsidRPr="00593387" w:rsidRDefault="00593387" w:rsidP="00593387">
      <w:pPr>
        <w:spacing w:after="0" w:line="276" w:lineRule="auto"/>
        <w:jc w:val="both"/>
        <w:rPr>
          <w:rFonts w:asciiTheme="majorHAnsi" w:eastAsia="Times New Roman" w:hAnsiTheme="majorHAnsi" w:cs="Calibri"/>
          <w:color w:val="000000"/>
          <w:kern w:val="0"/>
          <w:sz w:val="44"/>
          <w:szCs w:val="44"/>
          <w:lang w:eastAsia="en-IE"/>
          <w14:ligatures w14:val="none"/>
        </w:rPr>
      </w:pPr>
      <w:r w:rsidRPr="00593387">
        <w:rPr>
          <w:rFonts w:asciiTheme="majorHAnsi" w:eastAsia="Times New Roman" w:hAnsiTheme="majorHAnsi" w:cs="Calibri"/>
          <w:color w:val="000000"/>
          <w:kern w:val="0"/>
          <w:sz w:val="44"/>
          <w:szCs w:val="44"/>
          <w:lang w:eastAsia="en-IE"/>
          <w14:ligatures w14:val="none"/>
        </w:rPr>
        <w:t>Wishing you all a Merry Christmas!</w:t>
      </w:r>
    </w:p>
    <w:p w14:paraId="4C4F3728" w14:textId="77777777" w:rsidR="00593387" w:rsidRPr="00905AB7" w:rsidRDefault="00593387" w:rsidP="00905AB7">
      <w:pPr>
        <w:spacing w:after="0" w:line="276" w:lineRule="auto"/>
        <w:jc w:val="both"/>
        <w:rPr>
          <w:rFonts w:asciiTheme="majorHAnsi" w:eastAsia="Times New Roman" w:hAnsiTheme="majorHAnsi" w:cs="Calibri"/>
          <w:color w:val="000000"/>
          <w:kern w:val="0"/>
          <w:lang w:eastAsia="en-IE"/>
          <w14:ligatures w14:val="none"/>
        </w:rPr>
      </w:pPr>
    </w:p>
    <w:p w14:paraId="12777B4A" w14:textId="77777777" w:rsidR="0008515B" w:rsidRDefault="0008515B" w:rsidP="0008515B">
      <w:pPr>
        <w:spacing w:after="0" w:line="276" w:lineRule="auto"/>
        <w:jc w:val="both"/>
        <w:rPr>
          <w:rFonts w:asciiTheme="majorHAnsi" w:eastAsia="Times New Roman" w:hAnsiTheme="majorHAnsi" w:cs="Calibri"/>
          <w:color w:val="000000"/>
          <w:kern w:val="0"/>
          <w:lang w:eastAsia="en-IE"/>
          <w14:ligatures w14:val="none"/>
        </w:rPr>
      </w:pPr>
    </w:p>
    <w:p w14:paraId="745C9B79" w14:textId="77777777" w:rsidR="0008515B" w:rsidRDefault="0008515B" w:rsidP="0008515B">
      <w:pPr>
        <w:spacing w:after="0" w:line="276" w:lineRule="auto"/>
        <w:jc w:val="both"/>
        <w:rPr>
          <w:rFonts w:asciiTheme="majorHAnsi" w:eastAsia="Times New Roman" w:hAnsiTheme="majorHAnsi" w:cs="Calibri"/>
          <w:color w:val="000000"/>
          <w:kern w:val="0"/>
          <w:lang w:eastAsia="en-IE"/>
          <w14:ligatures w14:val="none"/>
        </w:rPr>
      </w:pPr>
    </w:p>
    <w:p w14:paraId="7DF56801" w14:textId="77777777" w:rsidR="000F5492" w:rsidRDefault="000F5492" w:rsidP="0008515B">
      <w:pPr>
        <w:spacing w:after="0" w:line="276" w:lineRule="auto"/>
        <w:jc w:val="both"/>
        <w:rPr>
          <w:rFonts w:asciiTheme="majorHAnsi" w:eastAsia="Times New Roman" w:hAnsiTheme="majorHAnsi" w:cs="Calibri"/>
          <w:color w:val="000000"/>
          <w:kern w:val="0"/>
          <w:lang w:eastAsia="en-IE"/>
          <w14:ligatures w14:val="none"/>
        </w:rPr>
      </w:pPr>
    </w:p>
    <w:p w14:paraId="0AFEC54A" w14:textId="77777777" w:rsidR="000F5492" w:rsidRDefault="000F5492" w:rsidP="0008515B">
      <w:pPr>
        <w:spacing w:after="0" w:line="276" w:lineRule="auto"/>
        <w:jc w:val="both"/>
        <w:rPr>
          <w:rFonts w:asciiTheme="majorHAnsi" w:eastAsia="Times New Roman" w:hAnsiTheme="majorHAnsi" w:cs="Calibri"/>
          <w:color w:val="000000"/>
          <w:kern w:val="0"/>
          <w:lang w:eastAsia="en-IE"/>
          <w14:ligatures w14:val="none"/>
        </w:rPr>
      </w:pPr>
    </w:p>
    <w:p w14:paraId="30A1B9AC" w14:textId="77777777" w:rsidR="000F5492" w:rsidRDefault="000F5492" w:rsidP="0008515B">
      <w:pPr>
        <w:spacing w:after="0" w:line="276" w:lineRule="auto"/>
        <w:jc w:val="both"/>
        <w:rPr>
          <w:rFonts w:asciiTheme="majorHAnsi" w:eastAsia="Times New Roman" w:hAnsiTheme="majorHAnsi" w:cs="Calibri"/>
          <w:color w:val="000000"/>
          <w:kern w:val="0"/>
          <w:lang w:eastAsia="en-IE"/>
          <w14:ligatures w14:val="none"/>
        </w:rPr>
      </w:pPr>
    </w:p>
    <w:p w14:paraId="2C817D1A" w14:textId="77777777" w:rsidR="0008515B" w:rsidRDefault="0008515B" w:rsidP="0008515B">
      <w:pPr>
        <w:spacing w:after="0" w:line="276" w:lineRule="auto"/>
        <w:jc w:val="both"/>
        <w:rPr>
          <w:rFonts w:asciiTheme="majorHAnsi" w:eastAsia="Times New Roman" w:hAnsiTheme="majorHAnsi" w:cs="Calibri"/>
          <w:color w:val="000000"/>
          <w:kern w:val="0"/>
          <w:lang w:eastAsia="en-IE"/>
          <w14:ligatures w14:val="none"/>
        </w:rPr>
      </w:pPr>
    </w:p>
    <w:p w14:paraId="31C2DD39" w14:textId="25A4713A" w:rsidR="2100B310" w:rsidRPr="007A73BF" w:rsidRDefault="2100B310" w:rsidP="2100B310">
      <w:pPr>
        <w:jc w:val="both"/>
        <w:rPr>
          <w:sz w:val="48"/>
          <w:szCs w:val="48"/>
        </w:rPr>
      </w:pPr>
    </w:p>
    <w:p w14:paraId="1F240E3D" w14:textId="77777777" w:rsidR="007A73BF" w:rsidRPr="007A73BF" w:rsidRDefault="007A73BF" w:rsidP="2100B310">
      <w:pPr>
        <w:jc w:val="both"/>
        <w:rPr>
          <w:sz w:val="48"/>
          <w:szCs w:val="48"/>
        </w:rPr>
      </w:pPr>
    </w:p>
    <w:sectPr w:rsidR="007A73BF" w:rsidRPr="007A73B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onagh.Grace" w:date="2024-11-11T14:18:00Z" w:initials="Oo">
    <w:p w14:paraId="7574A65D" w14:textId="77777777" w:rsidR="007A73BF" w:rsidRDefault="007A73BF" w:rsidP="007A73BF">
      <w:pPr>
        <w:pStyle w:val="CommentText"/>
      </w:pPr>
      <w:r>
        <w:rPr>
          <w:rStyle w:val="CommentReference"/>
        </w:rPr>
        <w:annotationRef/>
      </w:r>
      <w:r w:rsidRPr="28001A01">
        <w:t>I would put this in a new section faculty news</w:t>
      </w:r>
    </w:p>
  </w:comment>
  <w:comment w:id="1" w:author="Oonagh.Grace" w:date="2024-11-12T09:36:00Z" w:initials="Oo">
    <w:p w14:paraId="483EDE92" w14:textId="77777777" w:rsidR="00B808A1" w:rsidRDefault="00B808A1" w:rsidP="00B808A1">
      <w:pPr>
        <w:pStyle w:val="CommentText"/>
      </w:pPr>
      <w:r>
        <w:rPr>
          <w:rStyle w:val="CommentReference"/>
        </w:rPr>
        <w:annotationRef/>
      </w:r>
      <w:r w:rsidRPr="10657CB8">
        <w:t xml:space="preserve">New section for newsletter-PG Research </w:t>
      </w:r>
    </w:p>
  </w:comment>
  <w:comment w:id="2" w:author="Oonagh.Grace" w:date="2024-11-11T14:20:00Z" w:initials="Oo">
    <w:p w14:paraId="4A5FB1B0" w14:textId="77777777" w:rsidR="00247EFA" w:rsidRDefault="00247EFA" w:rsidP="00247EFA">
      <w:pPr>
        <w:pStyle w:val="CommentText"/>
      </w:pPr>
      <w:r>
        <w:rPr>
          <w:rStyle w:val="CommentReference"/>
        </w:rPr>
        <w:annotationRef/>
      </w:r>
      <w:r w:rsidRPr="73AC4E92">
        <w:t>Move to student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74A65D" w15:done="1"/>
  <w15:commentEx w15:paraId="483EDE92" w15:done="1"/>
  <w15:commentEx w15:paraId="4A5FB1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4D9790" w16cex:dateUtc="2024-11-11T14:18:00Z"/>
  <w16cex:commentExtensible w16cex:durableId="6A036A27" w16cex:dateUtc="2024-11-12T09:36:00Z">
    <w16cex:extLst>
      <w16:ext w16:uri="{CE6994B0-6A32-4C9F-8C6B-6E91EDA988CE}">
        <cr:reactions xmlns:cr="http://schemas.microsoft.com/office/comments/2020/reactions">
          <cr:reaction reactionType="1">
            <cr:reactionInfo dateUtc="2024-11-12T10:52:51Z">
              <cr:user userId="S::Karen.Byrnes@ul.ie::71f9e6e7-08eb-4bf9-9821-8fedfb20315a" userProvider="AD" userName="Karen.Byrnes"/>
            </cr:reactionInfo>
          </cr:reaction>
        </cr:reactions>
      </w16:ext>
    </w16cex:extLst>
  </w16cex:commentExtensible>
  <w16cex:commentExtensible w16cex:durableId="32CF8E68" w16cex:dateUtc="2024-11-11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74A65D" w16cid:durableId="634D9790"/>
  <w16cid:commentId w16cid:paraId="483EDE92" w16cid:durableId="6A036A27"/>
  <w16cid:commentId w16cid:paraId="4A5FB1B0" w16cid:durableId="32CF8E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614D"/>
    <w:multiLevelType w:val="hybridMultilevel"/>
    <w:tmpl w:val="2E0CF898"/>
    <w:lvl w:ilvl="0" w:tplc="8B548EDC">
      <w:numFmt w:val="bullet"/>
      <w:lvlText w:val="-"/>
      <w:lvlJc w:val="left"/>
      <w:pPr>
        <w:ind w:left="720" w:hanging="360"/>
      </w:pPr>
      <w:rPr>
        <w:rFonts w:ascii="Aptos Display" w:eastAsiaTheme="minorHAnsi" w:hAnsi="Aptos Display" w:cstheme="minorBidi" w:hint="default"/>
        <w:sz w:val="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D9B128"/>
    <w:multiLevelType w:val="hybridMultilevel"/>
    <w:tmpl w:val="FFFFFFFF"/>
    <w:lvl w:ilvl="0" w:tplc="E5081CCC">
      <w:start w:val="1"/>
      <w:numFmt w:val="bullet"/>
      <w:lvlText w:val="·"/>
      <w:lvlJc w:val="left"/>
      <w:pPr>
        <w:ind w:left="720" w:hanging="360"/>
      </w:pPr>
      <w:rPr>
        <w:rFonts w:ascii="Symbol" w:hAnsi="Symbol" w:hint="default"/>
      </w:rPr>
    </w:lvl>
    <w:lvl w:ilvl="1" w:tplc="21147C7C">
      <w:start w:val="1"/>
      <w:numFmt w:val="bullet"/>
      <w:lvlText w:val="o"/>
      <w:lvlJc w:val="left"/>
      <w:pPr>
        <w:ind w:left="1440" w:hanging="360"/>
      </w:pPr>
      <w:rPr>
        <w:rFonts w:ascii="Courier New" w:hAnsi="Courier New" w:hint="default"/>
      </w:rPr>
    </w:lvl>
    <w:lvl w:ilvl="2" w:tplc="3B361A42">
      <w:start w:val="1"/>
      <w:numFmt w:val="bullet"/>
      <w:lvlText w:val=""/>
      <w:lvlJc w:val="left"/>
      <w:pPr>
        <w:ind w:left="2160" w:hanging="360"/>
      </w:pPr>
      <w:rPr>
        <w:rFonts w:ascii="Wingdings" w:hAnsi="Wingdings" w:hint="default"/>
      </w:rPr>
    </w:lvl>
    <w:lvl w:ilvl="3" w:tplc="AF68D9B6">
      <w:start w:val="1"/>
      <w:numFmt w:val="bullet"/>
      <w:lvlText w:val=""/>
      <w:lvlJc w:val="left"/>
      <w:pPr>
        <w:ind w:left="2880" w:hanging="360"/>
      </w:pPr>
      <w:rPr>
        <w:rFonts w:ascii="Symbol" w:hAnsi="Symbol" w:hint="default"/>
      </w:rPr>
    </w:lvl>
    <w:lvl w:ilvl="4" w:tplc="A95A83B8">
      <w:start w:val="1"/>
      <w:numFmt w:val="bullet"/>
      <w:lvlText w:val="o"/>
      <w:lvlJc w:val="left"/>
      <w:pPr>
        <w:ind w:left="3600" w:hanging="360"/>
      </w:pPr>
      <w:rPr>
        <w:rFonts w:ascii="Courier New" w:hAnsi="Courier New" w:hint="default"/>
      </w:rPr>
    </w:lvl>
    <w:lvl w:ilvl="5" w:tplc="BE788B18">
      <w:start w:val="1"/>
      <w:numFmt w:val="bullet"/>
      <w:lvlText w:val=""/>
      <w:lvlJc w:val="left"/>
      <w:pPr>
        <w:ind w:left="4320" w:hanging="360"/>
      </w:pPr>
      <w:rPr>
        <w:rFonts w:ascii="Wingdings" w:hAnsi="Wingdings" w:hint="default"/>
      </w:rPr>
    </w:lvl>
    <w:lvl w:ilvl="6" w:tplc="9DF087A6">
      <w:start w:val="1"/>
      <w:numFmt w:val="bullet"/>
      <w:lvlText w:val=""/>
      <w:lvlJc w:val="left"/>
      <w:pPr>
        <w:ind w:left="5040" w:hanging="360"/>
      </w:pPr>
      <w:rPr>
        <w:rFonts w:ascii="Symbol" w:hAnsi="Symbol" w:hint="default"/>
      </w:rPr>
    </w:lvl>
    <w:lvl w:ilvl="7" w:tplc="4D901820">
      <w:start w:val="1"/>
      <w:numFmt w:val="bullet"/>
      <w:lvlText w:val="o"/>
      <w:lvlJc w:val="left"/>
      <w:pPr>
        <w:ind w:left="5760" w:hanging="360"/>
      </w:pPr>
      <w:rPr>
        <w:rFonts w:ascii="Courier New" w:hAnsi="Courier New" w:hint="default"/>
      </w:rPr>
    </w:lvl>
    <w:lvl w:ilvl="8" w:tplc="06F42740">
      <w:start w:val="1"/>
      <w:numFmt w:val="bullet"/>
      <w:lvlText w:val=""/>
      <w:lvlJc w:val="left"/>
      <w:pPr>
        <w:ind w:left="6480" w:hanging="360"/>
      </w:pPr>
      <w:rPr>
        <w:rFonts w:ascii="Wingdings" w:hAnsi="Wingdings" w:hint="default"/>
      </w:rPr>
    </w:lvl>
  </w:abstractNum>
  <w:abstractNum w:abstractNumId="2" w15:restartNumberingAfterBreak="0">
    <w:nsid w:val="420620FF"/>
    <w:multiLevelType w:val="hybridMultilevel"/>
    <w:tmpl w:val="2BE07E32"/>
    <w:lvl w:ilvl="0" w:tplc="18090001">
      <w:start w:val="1"/>
      <w:numFmt w:val="bullet"/>
      <w:lvlText w:val=""/>
      <w:lvlJc w:val="left"/>
      <w:pPr>
        <w:ind w:left="153" w:hanging="360"/>
      </w:pPr>
      <w:rPr>
        <w:rFonts w:ascii="Symbol" w:hAnsi="Symbol" w:hint="default"/>
      </w:rPr>
    </w:lvl>
    <w:lvl w:ilvl="1" w:tplc="18090003">
      <w:start w:val="1"/>
      <w:numFmt w:val="bullet"/>
      <w:lvlText w:val="o"/>
      <w:lvlJc w:val="left"/>
      <w:pPr>
        <w:ind w:left="873" w:hanging="360"/>
      </w:pPr>
      <w:rPr>
        <w:rFonts w:ascii="Courier New" w:hAnsi="Courier New" w:cs="Courier New" w:hint="default"/>
      </w:rPr>
    </w:lvl>
    <w:lvl w:ilvl="2" w:tplc="18090005">
      <w:start w:val="1"/>
      <w:numFmt w:val="bullet"/>
      <w:lvlText w:val=""/>
      <w:lvlJc w:val="left"/>
      <w:pPr>
        <w:ind w:left="1593" w:hanging="360"/>
      </w:pPr>
      <w:rPr>
        <w:rFonts w:ascii="Wingdings" w:hAnsi="Wingdings" w:hint="default"/>
      </w:rPr>
    </w:lvl>
    <w:lvl w:ilvl="3" w:tplc="18090001">
      <w:start w:val="1"/>
      <w:numFmt w:val="bullet"/>
      <w:lvlText w:val=""/>
      <w:lvlJc w:val="left"/>
      <w:pPr>
        <w:ind w:left="2313" w:hanging="360"/>
      </w:pPr>
      <w:rPr>
        <w:rFonts w:ascii="Symbol" w:hAnsi="Symbol" w:hint="default"/>
      </w:rPr>
    </w:lvl>
    <w:lvl w:ilvl="4" w:tplc="18090003">
      <w:start w:val="1"/>
      <w:numFmt w:val="bullet"/>
      <w:lvlText w:val="o"/>
      <w:lvlJc w:val="left"/>
      <w:pPr>
        <w:ind w:left="3033" w:hanging="360"/>
      </w:pPr>
      <w:rPr>
        <w:rFonts w:ascii="Courier New" w:hAnsi="Courier New" w:cs="Courier New" w:hint="default"/>
      </w:rPr>
    </w:lvl>
    <w:lvl w:ilvl="5" w:tplc="18090005">
      <w:start w:val="1"/>
      <w:numFmt w:val="bullet"/>
      <w:lvlText w:val=""/>
      <w:lvlJc w:val="left"/>
      <w:pPr>
        <w:ind w:left="3753" w:hanging="360"/>
      </w:pPr>
      <w:rPr>
        <w:rFonts w:ascii="Wingdings" w:hAnsi="Wingdings" w:hint="default"/>
      </w:rPr>
    </w:lvl>
    <w:lvl w:ilvl="6" w:tplc="18090001">
      <w:start w:val="1"/>
      <w:numFmt w:val="bullet"/>
      <w:lvlText w:val=""/>
      <w:lvlJc w:val="left"/>
      <w:pPr>
        <w:ind w:left="4473" w:hanging="360"/>
      </w:pPr>
      <w:rPr>
        <w:rFonts w:ascii="Symbol" w:hAnsi="Symbol" w:hint="default"/>
      </w:rPr>
    </w:lvl>
    <w:lvl w:ilvl="7" w:tplc="18090003">
      <w:start w:val="1"/>
      <w:numFmt w:val="bullet"/>
      <w:lvlText w:val="o"/>
      <w:lvlJc w:val="left"/>
      <w:pPr>
        <w:ind w:left="5193" w:hanging="360"/>
      </w:pPr>
      <w:rPr>
        <w:rFonts w:ascii="Courier New" w:hAnsi="Courier New" w:cs="Courier New" w:hint="default"/>
      </w:rPr>
    </w:lvl>
    <w:lvl w:ilvl="8" w:tplc="18090005">
      <w:start w:val="1"/>
      <w:numFmt w:val="bullet"/>
      <w:lvlText w:val=""/>
      <w:lvlJc w:val="left"/>
      <w:pPr>
        <w:ind w:left="5913" w:hanging="360"/>
      </w:pPr>
      <w:rPr>
        <w:rFonts w:ascii="Wingdings" w:hAnsi="Wingdings" w:hint="default"/>
      </w:rPr>
    </w:lvl>
  </w:abstractNum>
  <w:abstractNum w:abstractNumId="3" w15:restartNumberingAfterBreak="0">
    <w:nsid w:val="6AAC1FD9"/>
    <w:multiLevelType w:val="hybridMultilevel"/>
    <w:tmpl w:val="127680B6"/>
    <w:lvl w:ilvl="0" w:tplc="5EE27D1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52834011">
    <w:abstractNumId w:val="0"/>
  </w:num>
  <w:num w:numId="2" w16cid:durableId="1036463552">
    <w:abstractNumId w:val="2"/>
  </w:num>
  <w:num w:numId="3" w16cid:durableId="462890439">
    <w:abstractNumId w:val="1"/>
  </w:num>
  <w:num w:numId="4" w16cid:durableId="3130715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onagh.Grace">
    <w15:presenceInfo w15:providerId="AD" w15:userId="S::oonagh.grace@ul.ie::a1dd5007-35d7-4386-a22f-59dda7021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E5"/>
    <w:rsid w:val="0000204F"/>
    <w:rsid w:val="00002924"/>
    <w:rsid w:val="000072CA"/>
    <w:rsid w:val="0001065A"/>
    <w:rsid w:val="00020D7C"/>
    <w:rsid w:val="00035873"/>
    <w:rsid w:val="00037A95"/>
    <w:rsid w:val="000516C4"/>
    <w:rsid w:val="000634CD"/>
    <w:rsid w:val="00071E00"/>
    <w:rsid w:val="00071E8A"/>
    <w:rsid w:val="0007257A"/>
    <w:rsid w:val="000733AC"/>
    <w:rsid w:val="00077B29"/>
    <w:rsid w:val="0008494B"/>
    <w:rsid w:val="0008515B"/>
    <w:rsid w:val="00092E32"/>
    <w:rsid w:val="000A568E"/>
    <w:rsid w:val="000A5E83"/>
    <w:rsid w:val="000B1CE1"/>
    <w:rsid w:val="000B33C5"/>
    <w:rsid w:val="000B4357"/>
    <w:rsid w:val="000C4F78"/>
    <w:rsid w:val="000D307F"/>
    <w:rsid w:val="000E281F"/>
    <w:rsid w:val="000F0FA4"/>
    <w:rsid w:val="000F5492"/>
    <w:rsid w:val="000F6D36"/>
    <w:rsid w:val="001018BE"/>
    <w:rsid w:val="00102E22"/>
    <w:rsid w:val="00105067"/>
    <w:rsid w:val="00106C0D"/>
    <w:rsid w:val="0012217E"/>
    <w:rsid w:val="001227FA"/>
    <w:rsid w:val="00125034"/>
    <w:rsid w:val="00126254"/>
    <w:rsid w:val="00127E80"/>
    <w:rsid w:val="00133819"/>
    <w:rsid w:val="0013578B"/>
    <w:rsid w:val="0014432A"/>
    <w:rsid w:val="00150C31"/>
    <w:rsid w:val="00153BE2"/>
    <w:rsid w:val="00160A7A"/>
    <w:rsid w:val="00162771"/>
    <w:rsid w:val="001634E6"/>
    <w:rsid w:val="00167BC4"/>
    <w:rsid w:val="001735CB"/>
    <w:rsid w:val="0017673A"/>
    <w:rsid w:val="00192606"/>
    <w:rsid w:val="00194211"/>
    <w:rsid w:val="001B6501"/>
    <w:rsid w:val="001B75F0"/>
    <w:rsid w:val="001D23FE"/>
    <w:rsid w:val="001D7C27"/>
    <w:rsid w:val="001E5442"/>
    <w:rsid w:val="001F1C00"/>
    <w:rsid w:val="00200E59"/>
    <w:rsid w:val="00216CCE"/>
    <w:rsid w:val="00225B34"/>
    <w:rsid w:val="00226F1D"/>
    <w:rsid w:val="00227A18"/>
    <w:rsid w:val="0023586B"/>
    <w:rsid w:val="00245190"/>
    <w:rsid w:val="00247EFA"/>
    <w:rsid w:val="00255EA9"/>
    <w:rsid w:val="00256674"/>
    <w:rsid w:val="00264EDC"/>
    <w:rsid w:val="00267743"/>
    <w:rsid w:val="0028439B"/>
    <w:rsid w:val="002847CE"/>
    <w:rsid w:val="002B3793"/>
    <w:rsid w:val="002C713D"/>
    <w:rsid w:val="002C7A4C"/>
    <w:rsid w:val="002D19A7"/>
    <w:rsid w:val="002D5DE7"/>
    <w:rsid w:val="002E1DB0"/>
    <w:rsid w:val="002E63AD"/>
    <w:rsid w:val="002F0960"/>
    <w:rsid w:val="002F1D86"/>
    <w:rsid w:val="003013A2"/>
    <w:rsid w:val="00301F04"/>
    <w:rsid w:val="00302885"/>
    <w:rsid w:val="003028A6"/>
    <w:rsid w:val="003030E0"/>
    <w:rsid w:val="003071C9"/>
    <w:rsid w:val="00310F29"/>
    <w:rsid w:val="003153E3"/>
    <w:rsid w:val="003171DE"/>
    <w:rsid w:val="00317900"/>
    <w:rsid w:val="003206BA"/>
    <w:rsid w:val="0032245D"/>
    <w:rsid w:val="00323CA6"/>
    <w:rsid w:val="00325652"/>
    <w:rsid w:val="003276F5"/>
    <w:rsid w:val="00346BFC"/>
    <w:rsid w:val="00351273"/>
    <w:rsid w:val="00353566"/>
    <w:rsid w:val="00357776"/>
    <w:rsid w:val="00364D22"/>
    <w:rsid w:val="003668D9"/>
    <w:rsid w:val="0037267E"/>
    <w:rsid w:val="003767C2"/>
    <w:rsid w:val="00387271"/>
    <w:rsid w:val="003911C0"/>
    <w:rsid w:val="003B0B81"/>
    <w:rsid w:val="003C3FA0"/>
    <w:rsid w:val="003C5CCB"/>
    <w:rsid w:val="003D56B2"/>
    <w:rsid w:val="003D5B44"/>
    <w:rsid w:val="003D674B"/>
    <w:rsid w:val="003D7C06"/>
    <w:rsid w:val="003E6442"/>
    <w:rsid w:val="003E6448"/>
    <w:rsid w:val="003F2315"/>
    <w:rsid w:val="00401D16"/>
    <w:rsid w:val="004022E4"/>
    <w:rsid w:val="00404832"/>
    <w:rsid w:val="00410FDE"/>
    <w:rsid w:val="00416806"/>
    <w:rsid w:val="004215BA"/>
    <w:rsid w:val="00425398"/>
    <w:rsid w:val="004375CE"/>
    <w:rsid w:val="004451B2"/>
    <w:rsid w:val="0046281E"/>
    <w:rsid w:val="00470CFC"/>
    <w:rsid w:val="00476D18"/>
    <w:rsid w:val="00480FE3"/>
    <w:rsid w:val="004823AC"/>
    <w:rsid w:val="00492480"/>
    <w:rsid w:val="00496B8C"/>
    <w:rsid w:val="004A2D10"/>
    <w:rsid w:val="004B244C"/>
    <w:rsid w:val="004B6228"/>
    <w:rsid w:val="004B6C6B"/>
    <w:rsid w:val="004C0244"/>
    <w:rsid w:val="004C4150"/>
    <w:rsid w:val="004D0858"/>
    <w:rsid w:val="004D211A"/>
    <w:rsid w:val="004E1FD3"/>
    <w:rsid w:val="004E61CB"/>
    <w:rsid w:val="0050043F"/>
    <w:rsid w:val="0050548E"/>
    <w:rsid w:val="0051508B"/>
    <w:rsid w:val="00532FE1"/>
    <w:rsid w:val="005410B7"/>
    <w:rsid w:val="00541D46"/>
    <w:rsid w:val="005420C3"/>
    <w:rsid w:val="00546DEE"/>
    <w:rsid w:val="00554857"/>
    <w:rsid w:val="005548CC"/>
    <w:rsid w:val="00570A1E"/>
    <w:rsid w:val="00580765"/>
    <w:rsid w:val="0058180F"/>
    <w:rsid w:val="005872D4"/>
    <w:rsid w:val="00587898"/>
    <w:rsid w:val="00592D0D"/>
    <w:rsid w:val="00593387"/>
    <w:rsid w:val="00597502"/>
    <w:rsid w:val="005A3DCE"/>
    <w:rsid w:val="005A7323"/>
    <w:rsid w:val="005C0EC1"/>
    <w:rsid w:val="005C24C6"/>
    <w:rsid w:val="005C3D29"/>
    <w:rsid w:val="005C3D6F"/>
    <w:rsid w:val="005C64FF"/>
    <w:rsid w:val="005D7FC3"/>
    <w:rsid w:val="005E27A9"/>
    <w:rsid w:val="005E411B"/>
    <w:rsid w:val="005F7584"/>
    <w:rsid w:val="006019F7"/>
    <w:rsid w:val="00601DE1"/>
    <w:rsid w:val="006115BE"/>
    <w:rsid w:val="00611B7F"/>
    <w:rsid w:val="006121FB"/>
    <w:rsid w:val="00615413"/>
    <w:rsid w:val="0062118C"/>
    <w:rsid w:val="006330DA"/>
    <w:rsid w:val="00636569"/>
    <w:rsid w:val="00647548"/>
    <w:rsid w:val="0065418D"/>
    <w:rsid w:val="006546D4"/>
    <w:rsid w:val="0065560B"/>
    <w:rsid w:val="006919E1"/>
    <w:rsid w:val="00691C44"/>
    <w:rsid w:val="00691CC0"/>
    <w:rsid w:val="0069309A"/>
    <w:rsid w:val="006957C8"/>
    <w:rsid w:val="0069591D"/>
    <w:rsid w:val="006A67E6"/>
    <w:rsid w:val="006B3740"/>
    <w:rsid w:val="006B54A3"/>
    <w:rsid w:val="006E07F2"/>
    <w:rsid w:val="006E0D4D"/>
    <w:rsid w:val="006E6429"/>
    <w:rsid w:val="0071045B"/>
    <w:rsid w:val="00710AC1"/>
    <w:rsid w:val="00711B7D"/>
    <w:rsid w:val="00713D1C"/>
    <w:rsid w:val="0072306A"/>
    <w:rsid w:val="0073545B"/>
    <w:rsid w:val="00741417"/>
    <w:rsid w:val="007421D4"/>
    <w:rsid w:val="00744A4C"/>
    <w:rsid w:val="00762BED"/>
    <w:rsid w:val="00772282"/>
    <w:rsid w:val="00772FE2"/>
    <w:rsid w:val="0078071B"/>
    <w:rsid w:val="00787D1F"/>
    <w:rsid w:val="007A2914"/>
    <w:rsid w:val="007A507D"/>
    <w:rsid w:val="007A55D9"/>
    <w:rsid w:val="007A694B"/>
    <w:rsid w:val="007A72E2"/>
    <w:rsid w:val="007A73BF"/>
    <w:rsid w:val="007BF5A6"/>
    <w:rsid w:val="007C1850"/>
    <w:rsid w:val="007C5224"/>
    <w:rsid w:val="007D1A8D"/>
    <w:rsid w:val="007D2C6B"/>
    <w:rsid w:val="007E3B82"/>
    <w:rsid w:val="007E4E49"/>
    <w:rsid w:val="007F1AD9"/>
    <w:rsid w:val="007F2B33"/>
    <w:rsid w:val="00807C32"/>
    <w:rsid w:val="00814D69"/>
    <w:rsid w:val="00821D48"/>
    <w:rsid w:val="008220C5"/>
    <w:rsid w:val="00830B94"/>
    <w:rsid w:val="00854AB8"/>
    <w:rsid w:val="00854B2F"/>
    <w:rsid w:val="00867FD8"/>
    <w:rsid w:val="008749CC"/>
    <w:rsid w:val="00880EE7"/>
    <w:rsid w:val="00887BB4"/>
    <w:rsid w:val="008910BC"/>
    <w:rsid w:val="008B237A"/>
    <w:rsid w:val="008B3C56"/>
    <w:rsid w:val="008B67FE"/>
    <w:rsid w:val="008C03FB"/>
    <w:rsid w:val="008C163C"/>
    <w:rsid w:val="008C3F1C"/>
    <w:rsid w:val="008D1CEB"/>
    <w:rsid w:val="008D6A45"/>
    <w:rsid w:val="008E45B0"/>
    <w:rsid w:val="008F11DE"/>
    <w:rsid w:val="008F3948"/>
    <w:rsid w:val="008F6253"/>
    <w:rsid w:val="009039E4"/>
    <w:rsid w:val="00903B49"/>
    <w:rsid w:val="00905AB7"/>
    <w:rsid w:val="00914DFC"/>
    <w:rsid w:val="0091605B"/>
    <w:rsid w:val="009170E8"/>
    <w:rsid w:val="00917E79"/>
    <w:rsid w:val="009240DB"/>
    <w:rsid w:val="009377FE"/>
    <w:rsid w:val="00941A1A"/>
    <w:rsid w:val="00943287"/>
    <w:rsid w:val="00947F55"/>
    <w:rsid w:val="00957C4F"/>
    <w:rsid w:val="00970B9F"/>
    <w:rsid w:val="00974C85"/>
    <w:rsid w:val="00982113"/>
    <w:rsid w:val="009A1181"/>
    <w:rsid w:val="009B4426"/>
    <w:rsid w:val="009B513B"/>
    <w:rsid w:val="009B579F"/>
    <w:rsid w:val="009C2B66"/>
    <w:rsid w:val="009C3D18"/>
    <w:rsid w:val="009C4A23"/>
    <w:rsid w:val="009D69B0"/>
    <w:rsid w:val="009D6FA2"/>
    <w:rsid w:val="009E194B"/>
    <w:rsid w:val="009E1AF1"/>
    <w:rsid w:val="009E4E70"/>
    <w:rsid w:val="009E4F3D"/>
    <w:rsid w:val="009E5073"/>
    <w:rsid w:val="009F0D72"/>
    <w:rsid w:val="00A01636"/>
    <w:rsid w:val="00A149BF"/>
    <w:rsid w:val="00A22373"/>
    <w:rsid w:val="00A22BD1"/>
    <w:rsid w:val="00A2568B"/>
    <w:rsid w:val="00A33940"/>
    <w:rsid w:val="00A42376"/>
    <w:rsid w:val="00A449AF"/>
    <w:rsid w:val="00A52AA3"/>
    <w:rsid w:val="00A537C0"/>
    <w:rsid w:val="00A54296"/>
    <w:rsid w:val="00A5741C"/>
    <w:rsid w:val="00A6083D"/>
    <w:rsid w:val="00A70C4D"/>
    <w:rsid w:val="00A70E60"/>
    <w:rsid w:val="00A71B27"/>
    <w:rsid w:val="00A72FFE"/>
    <w:rsid w:val="00A81F00"/>
    <w:rsid w:val="00A97B6C"/>
    <w:rsid w:val="00AA6464"/>
    <w:rsid w:val="00AA6CE7"/>
    <w:rsid w:val="00AB48F6"/>
    <w:rsid w:val="00AC1492"/>
    <w:rsid w:val="00AD5CB2"/>
    <w:rsid w:val="00AD5CE3"/>
    <w:rsid w:val="00AE5836"/>
    <w:rsid w:val="00AF3EB1"/>
    <w:rsid w:val="00B04F2D"/>
    <w:rsid w:val="00B063C2"/>
    <w:rsid w:val="00B3703B"/>
    <w:rsid w:val="00B414DC"/>
    <w:rsid w:val="00B429CA"/>
    <w:rsid w:val="00B42C43"/>
    <w:rsid w:val="00B439FA"/>
    <w:rsid w:val="00B500D8"/>
    <w:rsid w:val="00B5422E"/>
    <w:rsid w:val="00B62311"/>
    <w:rsid w:val="00B62802"/>
    <w:rsid w:val="00B62C81"/>
    <w:rsid w:val="00B7591B"/>
    <w:rsid w:val="00B75BD5"/>
    <w:rsid w:val="00B808A1"/>
    <w:rsid w:val="00B809CA"/>
    <w:rsid w:val="00B93E9B"/>
    <w:rsid w:val="00B9476A"/>
    <w:rsid w:val="00BA5F20"/>
    <w:rsid w:val="00BB04B4"/>
    <w:rsid w:val="00BB097E"/>
    <w:rsid w:val="00BC5563"/>
    <w:rsid w:val="00BC64D3"/>
    <w:rsid w:val="00BD0336"/>
    <w:rsid w:val="00BD774F"/>
    <w:rsid w:val="00BE3592"/>
    <w:rsid w:val="00BE477A"/>
    <w:rsid w:val="00BF50B8"/>
    <w:rsid w:val="00C016AB"/>
    <w:rsid w:val="00C108ED"/>
    <w:rsid w:val="00C1589A"/>
    <w:rsid w:val="00C15F11"/>
    <w:rsid w:val="00C22B2F"/>
    <w:rsid w:val="00C25CD4"/>
    <w:rsid w:val="00C266B1"/>
    <w:rsid w:val="00C31F75"/>
    <w:rsid w:val="00C44F43"/>
    <w:rsid w:val="00C5051E"/>
    <w:rsid w:val="00C602D8"/>
    <w:rsid w:val="00C6230D"/>
    <w:rsid w:val="00C62E59"/>
    <w:rsid w:val="00C6470D"/>
    <w:rsid w:val="00C73F19"/>
    <w:rsid w:val="00C7567A"/>
    <w:rsid w:val="00C76EAA"/>
    <w:rsid w:val="00C8462C"/>
    <w:rsid w:val="00C86877"/>
    <w:rsid w:val="00C8752E"/>
    <w:rsid w:val="00C87C0A"/>
    <w:rsid w:val="00C900E9"/>
    <w:rsid w:val="00C925D3"/>
    <w:rsid w:val="00C9287A"/>
    <w:rsid w:val="00C9335B"/>
    <w:rsid w:val="00CA407A"/>
    <w:rsid w:val="00CA5C43"/>
    <w:rsid w:val="00CA7BE1"/>
    <w:rsid w:val="00CB2D76"/>
    <w:rsid w:val="00CB30F5"/>
    <w:rsid w:val="00CC41F4"/>
    <w:rsid w:val="00CC71A3"/>
    <w:rsid w:val="00CC7AAD"/>
    <w:rsid w:val="00CD419E"/>
    <w:rsid w:val="00CD591E"/>
    <w:rsid w:val="00CE0F46"/>
    <w:rsid w:val="00CE7886"/>
    <w:rsid w:val="00CF0F49"/>
    <w:rsid w:val="00CF0FA2"/>
    <w:rsid w:val="00CF41F2"/>
    <w:rsid w:val="00D05BCC"/>
    <w:rsid w:val="00D17E86"/>
    <w:rsid w:val="00D23FFE"/>
    <w:rsid w:val="00D258A6"/>
    <w:rsid w:val="00D26557"/>
    <w:rsid w:val="00D4450E"/>
    <w:rsid w:val="00D475E4"/>
    <w:rsid w:val="00D5207C"/>
    <w:rsid w:val="00D60E7C"/>
    <w:rsid w:val="00D634E8"/>
    <w:rsid w:val="00D64BF7"/>
    <w:rsid w:val="00D7072A"/>
    <w:rsid w:val="00D7176B"/>
    <w:rsid w:val="00D8004E"/>
    <w:rsid w:val="00D8096E"/>
    <w:rsid w:val="00D814E5"/>
    <w:rsid w:val="00D8767A"/>
    <w:rsid w:val="00D93126"/>
    <w:rsid w:val="00D94B7B"/>
    <w:rsid w:val="00DA24F2"/>
    <w:rsid w:val="00DB0FC1"/>
    <w:rsid w:val="00DB5146"/>
    <w:rsid w:val="00DD42C4"/>
    <w:rsid w:val="00DD487B"/>
    <w:rsid w:val="00DD56DF"/>
    <w:rsid w:val="00DE1957"/>
    <w:rsid w:val="00DE7896"/>
    <w:rsid w:val="00DF35FF"/>
    <w:rsid w:val="00DF5478"/>
    <w:rsid w:val="00DF59E0"/>
    <w:rsid w:val="00E125D3"/>
    <w:rsid w:val="00E14C2C"/>
    <w:rsid w:val="00E25D68"/>
    <w:rsid w:val="00E321E6"/>
    <w:rsid w:val="00E50215"/>
    <w:rsid w:val="00E522AE"/>
    <w:rsid w:val="00E52B80"/>
    <w:rsid w:val="00E665FC"/>
    <w:rsid w:val="00E7732F"/>
    <w:rsid w:val="00E868FD"/>
    <w:rsid w:val="00E95D6C"/>
    <w:rsid w:val="00E9720C"/>
    <w:rsid w:val="00EA7406"/>
    <w:rsid w:val="00EC18DC"/>
    <w:rsid w:val="00EC2BFD"/>
    <w:rsid w:val="00EC4552"/>
    <w:rsid w:val="00ED276C"/>
    <w:rsid w:val="00ED779D"/>
    <w:rsid w:val="00ED787A"/>
    <w:rsid w:val="00EE2DE3"/>
    <w:rsid w:val="00EF3235"/>
    <w:rsid w:val="00EF4158"/>
    <w:rsid w:val="00EF799E"/>
    <w:rsid w:val="00F03A6E"/>
    <w:rsid w:val="00F06B27"/>
    <w:rsid w:val="00F14DF5"/>
    <w:rsid w:val="00F17734"/>
    <w:rsid w:val="00F1785A"/>
    <w:rsid w:val="00F17A32"/>
    <w:rsid w:val="00F37D82"/>
    <w:rsid w:val="00F42A39"/>
    <w:rsid w:val="00F44E72"/>
    <w:rsid w:val="00F505A9"/>
    <w:rsid w:val="00F52CD0"/>
    <w:rsid w:val="00F52D8B"/>
    <w:rsid w:val="00F53A37"/>
    <w:rsid w:val="00F55265"/>
    <w:rsid w:val="00F6094D"/>
    <w:rsid w:val="00F624E2"/>
    <w:rsid w:val="00F64457"/>
    <w:rsid w:val="00F92585"/>
    <w:rsid w:val="00FA2BFD"/>
    <w:rsid w:val="00FA3853"/>
    <w:rsid w:val="00FB7EE8"/>
    <w:rsid w:val="00FC72DC"/>
    <w:rsid w:val="00FE0E7C"/>
    <w:rsid w:val="00FF7116"/>
    <w:rsid w:val="00FF76C2"/>
    <w:rsid w:val="01F7208D"/>
    <w:rsid w:val="031E9223"/>
    <w:rsid w:val="09023C0F"/>
    <w:rsid w:val="0C1A09F5"/>
    <w:rsid w:val="0CFBE7B0"/>
    <w:rsid w:val="0FD95950"/>
    <w:rsid w:val="11D61605"/>
    <w:rsid w:val="147A309B"/>
    <w:rsid w:val="1AD7ED73"/>
    <w:rsid w:val="1B3FE387"/>
    <w:rsid w:val="1C1699B3"/>
    <w:rsid w:val="1C3C20FA"/>
    <w:rsid w:val="1CD9B4C9"/>
    <w:rsid w:val="1EF8B04E"/>
    <w:rsid w:val="20BDBD54"/>
    <w:rsid w:val="2100B310"/>
    <w:rsid w:val="22931CE3"/>
    <w:rsid w:val="2384DD43"/>
    <w:rsid w:val="279A1482"/>
    <w:rsid w:val="2A16FC7B"/>
    <w:rsid w:val="2CA27F79"/>
    <w:rsid w:val="2EAC8253"/>
    <w:rsid w:val="2F5FA993"/>
    <w:rsid w:val="30CFA971"/>
    <w:rsid w:val="324A7B58"/>
    <w:rsid w:val="3767A959"/>
    <w:rsid w:val="38285DF1"/>
    <w:rsid w:val="3FF119C5"/>
    <w:rsid w:val="491212E7"/>
    <w:rsid w:val="4B3E00CC"/>
    <w:rsid w:val="583F5D60"/>
    <w:rsid w:val="5F4A5486"/>
    <w:rsid w:val="646EF497"/>
    <w:rsid w:val="656BD0D5"/>
    <w:rsid w:val="67868722"/>
    <w:rsid w:val="6837DCC2"/>
    <w:rsid w:val="7900DA43"/>
    <w:rsid w:val="7B1C5C13"/>
    <w:rsid w:val="7D9B08C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A3A16"/>
  <w15:chartTrackingRefBased/>
  <w15:docId w15:val="{EAC94080-73B7-4976-92D4-806E3F18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6C4"/>
    <w:rPr>
      <w:color w:val="008AF2"/>
      <w:u w:val="single"/>
    </w:rPr>
  </w:style>
  <w:style w:type="character" w:customStyle="1" w:styleId="Heading1Char">
    <w:name w:val="Heading 1 Char"/>
    <w:basedOn w:val="DefaultParagraphFont"/>
    <w:link w:val="Heading1"/>
    <w:uiPriority w:val="9"/>
    <w:rsid w:val="00D81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4E5"/>
    <w:rPr>
      <w:rFonts w:eastAsiaTheme="majorEastAsia" w:cstheme="majorBidi"/>
      <w:color w:val="272727" w:themeColor="text1" w:themeTint="D8"/>
    </w:rPr>
  </w:style>
  <w:style w:type="paragraph" w:styleId="Title">
    <w:name w:val="Title"/>
    <w:basedOn w:val="Normal"/>
    <w:next w:val="Normal"/>
    <w:link w:val="TitleChar"/>
    <w:uiPriority w:val="10"/>
    <w:qFormat/>
    <w:rsid w:val="00D81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4E5"/>
    <w:pPr>
      <w:spacing w:before="160"/>
      <w:jc w:val="center"/>
    </w:pPr>
    <w:rPr>
      <w:i/>
      <w:iCs/>
      <w:color w:val="404040" w:themeColor="text1" w:themeTint="BF"/>
    </w:rPr>
  </w:style>
  <w:style w:type="character" w:customStyle="1" w:styleId="QuoteChar">
    <w:name w:val="Quote Char"/>
    <w:basedOn w:val="DefaultParagraphFont"/>
    <w:link w:val="Quote"/>
    <w:uiPriority w:val="29"/>
    <w:rsid w:val="00D814E5"/>
    <w:rPr>
      <w:i/>
      <w:iCs/>
      <w:color w:val="404040" w:themeColor="text1" w:themeTint="BF"/>
    </w:rPr>
  </w:style>
  <w:style w:type="paragraph" w:styleId="ListParagraph">
    <w:name w:val="List Paragraph"/>
    <w:basedOn w:val="Normal"/>
    <w:uiPriority w:val="34"/>
    <w:qFormat/>
    <w:rsid w:val="00D814E5"/>
    <w:pPr>
      <w:ind w:left="720"/>
      <w:contextualSpacing/>
    </w:pPr>
  </w:style>
  <w:style w:type="character" w:styleId="IntenseEmphasis">
    <w:name w:val="Intense Emphasis"/>
    <w:basedOn w:val="DefaultParagraphFont"/>
    <w:uiPriority w:val="21"/>
    <w:qFormat/>
    <w:rsid w:val="00D814E5"/>
    <w:rPr>
      <w:i/>
      <w:iCs/>
      <w:color w:val="0F4761" w:themeColor="accent1" w:themeShade="BF"/>
    </w:rPr>
  </w:style>
  <w:style w:type="paragraph" w:styleId="IntenseQuote">
    <w:name w:val="Intense Quote"/>
    <w:basedOn w:val="Normal"/>
    <w:next w:val="Normal"/>
    <w:link w:val="IntenseQuoteChar"/>
    <w:uiPriority w:val="30"/>
    <w:qFormat/>
    <w:rsid w:val="00D81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4E5"/>
    <w:rPr>
      <w:i/>
      <w:iCs/>
      <w:color w:val="0F4761" w:themeColor="accent1" w:themeShade="BF"/>
    </w:rPr>
  </w:style>
  <w:style w:type="character" w:styleId="IntenseReference">
    <w:name w:val="Intense Reference"/>
    <w:basedOn w:val="DefaultParagraphFont"/>
    <w:uiPriority w:val="32"/>
    <w:qFormat/>
    <w:rsid w:val="00D814E5"/>
    <w:rPr>
      <w:b/>
      <w:bCs/>
      <w:smallCaps/>
      <w:color w:val="0F4761" w:themeColor="accent1" w:themeShade="BF"/>
      <w:spacing w:val="5"/>
    </w:rPr>
  </w:style>
  <w:style w:type="character" w:styleId="CommentReference">
    <w:name w:val="annotation reference"/>
    <w:basedOn w:val="DefaultParagraphFont"/>
    <w:uiPriority w:val="99"/>
    <w:semiHidden/>
    <w:unhideWhenUsed/>
    <w:rsid w:val="00636569"/>
    <w:rPr>
      <w:sz w:val="16"/>
      <w:szCs w:val="16"/>
    </w:rPr>
  </w:style>
  <w:style w:type="paragraph" w:styleId="CommentText">
    <w:name w:val="annotation text"/>
    <w:basedOn w:val="Normal"/>
    <w:link w:val="CommentTextChar"/>
    <w:uiPriority w:val="99"/>
    <w:unhideWhenUsed/>
    <w:rsid w:val="00636569"/>
    <w:pPr>
      <w:spacing w:line="240" w:lineRule="auto"/>
    </w:pPr>
    <w:rPr>
      <w:sz w:val="20"/>
      <w:szCs w:val="20"/>
    </w:rPr>
  </w:style>
  <w:style w:type="character" w:customStyle="1" w:styleId="CommentTextChar">
    <w:name w:val="Comment Text Char"/>
    <w:basedOn w:val="DefaultParagraphFont"/>
    <w:link w:val="CommentText"/>
    <w:uiPriority w:val="99"/>
    <w:rsid w:val="00636569"/>
    <w:rPr>
      <w:sz w:val="20"/>
      <w:szCs w:val="20"/>
    </w:rPr>
  </w:style>
  <w:style w:type="paragraph" w:styleId="CommentSubject">
    <w:name w:val="annotation subject"/>
    <w:basedOn w:val="CommentText"/>
    <w:next w:val="CommentText"/>
    <w:link w:val="CommentSubjectChar"/>
    <w:uiPriority w:val="99"/>
    <w:semiHidden/>
    <w:unhideWhenUsed/>
    <w:rsid w:val="00636569"/>
    <w:rPr>
      <w:b/>
      <w:bCs/>
    </w:rPr>
  </w:style>
  <w:style w:type="character" w:customStyle="1" w:styleId="CommentSubjectChar">
    <w:name w:val="Comment Subject Char"/>
    <w:basedOn w:val="CommentTextChar"/>
    <w:link w:val="CommentSubject"/>
    <w:uiPriority w:val="99"/>
    <w:semiHidden/>
    <w:rsid w:val="00636569"/>
    <w:rPr>
      <w:b/>
      <w:bCs/>
      <w:sz w:val="20"/>
      <w:szCs w:val="20"/>
    </w:rPr>
  </w:style>
  <w:style w:type="character" w:customStyle="1" w:styleId="UnresolvedMention1">
    <w:name w:val="Unresolved Mention1"/>
    <w:basedOn w:val="DefaultParagraphFont"/>
    <w:uiPriority w:val="99"/>
    <w:semiHidden/>
    <w:unhideWhenUsed/>
    <w:rsid w:val="00941A1A"/>
    <w:rPr>
      <w:color w:val="605E5C"/>
      <w:shd w:val="clear" w:color="auto" w:fill="E1DFDD"/>
    </w:rPr>
  </w:style>
  <w:style w:type="paragraph" w:styleId="BalloonText">
    <w:name w:val="Balloon Text"/>
    <w:basedOn w:val="Normal"/>
    <w:link w:val="BalloonTextChar"/>
    <w:uiPriority w:val="99"/>
    <w:semiHidden/>
    <w:unhideWhenUsed/>
    <w:rsid w:val="00941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A1A"/>
    <w:rPr>
      <w:rFonts w:ascii="Segoe UI" w:hAnsi="Segoe UI" w:cs="Segoe UI"/>
      <w:sz w:val="18"/>
      <w:szCs w:val="18"/>
    </w:rPr>
  </w:style>
  <w:style w:type="paragraph" w:styleId="NormalWeb">
    <w:name w:val="Normal (Web)"/>
    <w:basedOn w:val="Normal"/>
    <w:uiPriority w:val="99"/>
    <w:semiHidden/>
    <w:unhideWhenUsed/>
    <w:rsid w:val="00941A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styleId="Emphasis">
    <w:name w:val="Emphasis"/>
    <w:basedOn w:val="DefaultParagraphFont"/>
    <w:uiPriority w:val="20"/>
    <w:qFormat/>
    <w:rsid w:val="00FE0E7C"/>
    <w:rPr>
      <w:i/>
      <w:iCs/>
    </w:rPr>
  </w:style>
  <w:style w:type="character" w:styleId="FollowedHyperlink">
    <w:name w:val="FollowedHyperlink"/>
    <w:basedOn w:val="DefaultParagraphFont"/>
    <w:uiPriority w:val="99"/>
    <w:semiHidden/>
    <w:unhideWhenUsed/>
    <w:rsid w:val="00425398"/>
    <w:rPr>
      <w:color w:val="96607D" w:themeColor="followedHyperlink"/>
      <w:u w:val="single"/>
    </w:rPr>
  </w:style>
  <w:style w:type="character" w:styleId="UnresolvedMention">
    <w:name w:val="Unresolved Mention"/>
    <w:basedOn w:val="DefaultParagraphFont"/>
    <w:uiPriority w:val="99"/>
    <w:semiHidden/>
    <w:unhideWhenUsed/>
    <w:rsid w:val="0002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160">
      <w:bodyDiv w:val="1"/>
      <w:marLeft w:val="0"/>
      <w:marRight w:val="0"/>
      <w:marTop w:val="0"/>
      <w:marBottom w:val="0"/>
      <w:divBdr>
        <w:top w:val="none" w:sz="0" w:space="0" w:color="auto"/>
        <w:left w:val="none" w:sz="0" w:space="0" w:color="auto"/>
        <w:bottom w:val="none" w:sz="0" w:space="0" w:color="auto"/>
        <w:right w:val="none" w:sz="0" w:space="0" w:color="auto"/>
      </w:divBdr>
      <w:divsChild>
        <w:div w:id="897204705">
          <w:marLeft w:val="0"/>
          <w:marRight w:val="0"/>
          <w:marTop w:val="0"/>
          <w:marBottom w:val="0"/>
          <w:divBdr>
            <w:top w:val="none" w:sz="0" w:space="0" w:color="auto"/>
            <w:left w:val="none" w:sz="0" w:space="0" w:color="auto"/>
            <w:bottom w:val="none" w:sz="0" w:space="0" w:color="auto"/>
            <w:right w:val="none" w:sz="0" w:space="0" w:color="auto"/>
          </w:divBdr>
        </w:div>
      </w:divsChild>
    </w:div>
    <w:div w:id="6449084">
      <w:bodyDiv w:val="1"/>
      <w:marLeft w:val="0"/>
      <w:marRight w:val="0"/>
      <w:marTop w:val="0"/>
      <w:marBottom w:val="0"/>
      <w:divBdr>
        <w:top w:val="none" w:sz="0" w:space="0" w:color="auto"/>
        <w:left w:val="none" w:sz="0" w:space="0" w:color="auto"/>
        <w:bottom w:val="none" w:sz="0" w:space="0" w:color="auto"/>
        <w:right w:val="none" w:sz="0" w:space="0" w:color="auto"/>
      </w:divBdr>
      <w:divsChild>
        <w:div w:id="912012628">
          <w:marLeft w:val="0"/>
          <w:marRight w:val="0"/>
          <w:marTop w:val="0"/>
          <w:marBottom w:val="0"/>
          <w:divBdr>
            <w:top w:val="none" w:sz="0" w:space="0" w:color="auto"/>
            <w:left w:val="none" w:sz="0" w:space="0" w:color="auto"/>
            <w:bottom w:val="none" w:sz="0" w:space="0" w:color="auto"/>
            <w:right w:val="none" w:sz="0" w:space="0" w:color="auto"/>
          </w:divBdr>
        </w:div>
      </w:divsChild>
    </w:div>
    <w:div w:id="9182423">
      <w:bodyDiv w:val="1"/>
      <w:marLeft w:val="0"/>
      <w:marRight w:val="0"/>
      <w:marTop w:val="0"/>
      <w:marBottom w:val="0"/>
      <w:divBdr>
        <w:top w:val="none" w:sz="0" w:space="0" w:color="auto"/>
        <w:left w:val="none" w:sz="0" w:space="0" w:color="auto"/>
        <w:bottom w:val="none" w:sz="0" w:space="0" w:color="auto"/>
        <w:right w:val="none" w:sz="0" w:space="0" w:color="auto"/>
      </w:divBdr>
      <w:divsChild>
        <w:div w:id="831217731">
          <w:marLeft w:val="0"/>
          <w:marRight w:val="0"/>
          <w:marTop w:val="0"/>
          <w:marBottom w:val="0"/>
          <w:divBdr>
            <w:top w:val="none" w:sz="0" w:space="0" w:color="auto"/>
            <w:left w:val="none" w:sz="0" w:space="0" w:color="auto"/>
            <w:bottom w:val="none" w:sz="0" w:space="0" w:color="auto"/>
            <w:right w:val="none" w:sz="0" w:space="0" w:color="auto"/>
          </w:divBdr>
        </w:div>
      </w:divsChild>
    </w:div>
    <w:div w:id="13118247">
      <w:bodyDiv w:val="1"/>
      <w:marLeft w:val="0"/>
      <w:marRight w:val="0"/>
      <w:marTop w:val="0"/>
      <w:marBottom w:val="0"/>
      <w:divBdr>
        <w:top w:val="none" w:sz="0" w:space="0" w:color="auto"/>
        <w:left w:val="none" w:sz="0" w:space="0" w:color="auto"/>
        <w:bottom w:val="none" w:sz="0" w:space="0" w:color="auto"/>
        <w:right w:val="none" w:sz="0" w:space="0" w:color="auto"/>
      </w:divBdr>
      <w:divsChild>
        <w:div w:id="1357731599">
          <w:marLeft w:val="0"/>
          <w:marRight w:val="0"/>
          <w:marTop w:val="0"/>
          <w:marBottom w:val="0"/>
          <w:divBdr>
            <w:top w:val="none" w:sz="0" w:space="0" w:color="auto"/>
            <w:left w:val="none" w:sz="0" w:space="0" w:color="auto"/>
            <w:bottom w:val="none" w:sz="0" w:space="0" w:color="auto"/>
            <w:right w:val="none" w:sz="0" w:space="0" w:color="auto"/>
          </w:divBdr>
        </w:div>
      </w:divsChild>
    </w:div>
    <w:div w:id="19166882">
      <w:bodyDiv w:val="1"/>
      <w:marLeft w:val="0"/>
      <w:marRight w:val="0"/>
      <w:marTop w:val="0"/>
      <w:marBottom w:val="0"/>
      <w:divBdr>
        <w:top w:val="none" w:sz="0" w:space="0" w:color="auto"/>
        <w:left w:val="none" w:sz="0" w:space="0" w:color="auto"/>
        <w:bottom w:val="none" w:sz="0" w:space="0" w:color="auto"/>
        <w:right w:val="none" w:sz="0" w:space="0" w:color="auto"/>
      </w:divBdr>
      <w:divsChild>
        <w:div w:id="995064447">
          <w:marLeft w:val="0"/>
          <w:marRight w:val="0"/>
          <w:marTop w:val="0"/>
          <w:marBottom w:val="0"/>
          <w:divBdr>
            <w:top w:val="none" w:sz="0" w:space="0" w:color="auto"/>
            <w:left w:val="none" w:sz="0" w:space="0" w:color="auto"/>
            <w:bottom w:val="none" w:sz="0" w:space="0" w:color="auto"/>
            <w:right w:val="none" w:sz="0" w:space="0" w:color="auto"/>
          </w:divBdr>
        </w:div>
      </w:divsChild>
    </w:div>
    <w:div w:id="29039197">
      <w:bodyDiv w:val="1"/>
      <w:marLeft w:val="0"/>
      <w:marRight w:val="0"/>
      <w:marTop w:val="0"/>
      <w:marBottom w:val="0"/>
      <w:divBdr>
        <w:top w:val="none" w:sz="0" w:space="0" w:color="auto"/>
        <w:left w:val="none" w:sz="0" w:space="0" w:color="auto"/>
        <w:bottom w:val="none" w:sz="0" w:space="0" w:color="auto"/>
        <w:right w:val="none" w:sz="0" w:space="0" w:color="auto"/>
      </w:divBdr>
    </w:div>
    <w:div w:id="40832318">
      <w:bodyDiv w:val="1"/>
      <w:marLeft w:val="0"/>
      <w:marRight w:val="0"/>
      <w:marTop w:val="0"/>
      <w:marBottom w:val="0"/>
      <w:divBdr>
        <w:top w:val="none" w:sz="0" w:space="0" w:color="auto"/>
        <w:left w:val="none" w:sz="0" w:space="0" w:color="auto"/>
        <w:bottom w:val="none" w:sz="0" w:space="0" w:color="auto"/>
        <w:right w:val="none" w:sz="0" w:space="0" w:color="auto"/>
      </w:divBdr>
      <w:divsChild>
        <w:div w:id="486559439">
          <w:marLeft w:val="0"/>
          <w:marRight w:val="0"/>
          <w:marTop w:val="0"/>
          <w:marBottom w:val="0"/>
          <w:divBdr>
            <w:top w:val="none" w:sz="0" w:space="0" w:color="auto"/>
            <w:left w:val="none" w:sz="0" w:space="0" w:color="auto"/>
            <w:bottom w:val="none" w:sz="0" w:space="0" w:color="auto"/>
            <w:right w:val="none" w:sz="0" w:space="0" w:color="auto"/>
          </w:divBdr>
        </w:div>
      </w:divsChild>
    </w:div>
    <w:div w:id="43993924">
      <w:bodyDiv w:val="1"/>
      <w:marLeft w:val="0"/>
      <w:marRight w:val="0"/>
      <w:marTop w:val="0"/>
      <w:marBottom w:val="0"/>
      <w:divBdr>
        <w:top w:val="none" w:sz="0" w:space="0" w:color="auto"/>
        <w:left w:val="none" w:sz="0" w:space="0" w:color="auto"/>
        <w:bottom w:val="none" w:sz="0" w:space="0" w:color="auto"/>
        <w:right w:val="none" w:sz="0" w:space="0" w:color="auto"/>
      </w:divBdr>
      <w:divsChild>
        <w:div w:id="1297102321">
          <w:marLeft w:val="0"/>
          <w:marRight w:val="0"/>
          <w:marTop w:val="0"/>
          <w:marBottom w:val="0"/>
          <w:divBdr>
            <w:top w:val="none" w:sz="0" w:space="0" w:color="auto"/>
            <w:left w:val="none" w:sz="0" w:space="0" w:color="auto"/>
            <w:bottom w:val="none" w:sz="0" w:space="0" w:color="auto"/>
            <w:right w:val="none" w:sz="0" w:space="0" w:color="auto"/>
          </w:divBdr>
        </w:div>
      </w:divsChild>
    </w:div>
    <w:div w:id="49305060">
      <w:bodyDiv w:val="1"/>
      <w:marLeft w:val="0"/>
      <w:marRight w:val="0"/>
      <w:marTop w:val="0"/>
      <w:marBottom w:val="0"/>
      <w:divBdr>
        <w:top w:val="none" w:sz="0" w:space="0" w:color="auto"/>
        <w:left w:val="none" w:sz="0" w:space="0" w:color="auto"/>
        <w:bottom w:val="none" w:sz="0" w:space="0" w:color="auto"/>
        <w:right w:val="none" w:sz="0" w:space="0" w:color="auto"/>
      </w:divBdr>
      <w:divsChild>
        <w:div w:id="739442851">
          <w:marLeft w:val="0"/>
          <w:marRight w:val="0"/>
          <w:marTop w:val="0"/>
          <w:marBottom w:val="0"/>
          <w:divBdr>
            <w:top w:val="none" w:sz="0" w:space="0" w:color="auto"/>
            <w:left w:val="none" w:sz="0" w:space="0" w:color="auto"/>
            <w:bottom w:val="none" w:sz="0" w:space="0" w:color="auto"/>
            <w:right w:val="none" w:sz="0" w:space="0" w:color="auto"/>
          </w:divBdr>
        </w:div>
      </w:divsChild>
    </w:div>
    <w:div w:id="49380357">
      <w:bodyDiv w:val="1"/>
      <w:marLeft w:val="0"/>
      <w:marRight w:val="0"/>
      <w:marTop w:val="0"/>
      <w:marBottom w:val="0"/>
      <w:divBdr>
        <w:top w:val="none" w:sz="0" w:space="0" w:color="auto"/>
        <w:left w:val="none" w:sz="0" w:space="0" w:color="auto"/>
        <w:bottom w:val="none" w:sz="0" w:space="0" w:color="auto"/>
        <w:right w:val="none" w:sz="0" w:space="0" w:color="auto"/>
      </w:divBdr>
    </w:div>
    <w:div w:id="50622268">
      <w:bodyDiv w:val="1"/>
      <w:marLeft w:val="0"/>
      <w:marRight w:val="0"/>
      <w:marTop w:val="0"/>
      <w:marBottom w:val="0"/>
      <w:divBdr>
        <w:top w:val="none" w:sz="0" w:space="0" w:color="auto"/>
        <w:left w:val="none" w:sz="0" w:space="0" w:color="auto"/>
        <w:bottom w:val="none" w:sz="0" w:space="0" w:color="auto"/>
        <w:right w:val="none" w:sz="0" w:space="0" w:color="auto"/>
      </w:divBdr>
    </w:div>
    <w:div w:id="50930847">
      <w:bodyDiv w:val="1"/>
      <w:marLeft w:val="0"/>
      <w:marRight w:val="0"/>
      <w:marTop w:val="0"/>
      <w:marBottom w:val="0"/>
      <w:divBdr>
        <w:top w:val="none" w:sz="0" w:space="0" w:color="auto"/>
        <w:left w:val="none" w:sz="0" w:space="0" w:color="auto"/>
        <w:bottom w:val="none" w:sz="0" w:space="0" w:color="auto"/>
        <w:right w:val="none" w:sz="0" w:space="0" w:color="auto"/>
      </w:divBdr>
      <w:divsChild>
        <w:div w:id="1129399254">
          <w:marLeft w:val="0"/>
          <w:marRight w:val="0"/>
          <w:marTop w:val="0"/>
          <w:marBottom w:val="0"/>
          <w:divBdr>
            <w:top w:val="none" w:sz="0" w:space="0" w:color="auto"/>
            <w:left w:val="none" w:sz="0" w:space="0" w:color="auto"/>
            <w:bottom w:val="none" w:sz="0" w:space="0" w:color="auto"/>
            <w:right w:val="none" w:sz="0" w:space="0" w:color="auto"/>
          </w:divBdr>
        </w:div>
      </w:divsChild>
    </w:div>
    <w:div w:id="52504047">
      <w:bodyDiv w:val="1"/>
      <w:marLeft w:val="0"/>
      <w:marRight w:val="0"/>
      <w:marTop w:val="0"/>
      <w:marBottom w:val="0"/>
      <w:divBdr>
        <w:top w:val="none" w:sz="0" w:space="0" w:color="auto"/>
        <w:left w:val="none" w:sz="0" w:space="0" w:color="auto"/>
        <w:bottom w:val="none" w:sz="0" w:space="0" w:color="auto"/>
        <w:right w:val="none" w:sz="0" w:space="0" w:color="auto"/>
      </w:divBdr>
      <w:divsChild>
        <w:div w:id="9571439">
          <w:marLeft w:val="0"/>
          <w:marRight w:val="0"/>
          <w:marTop w:val="0"/>
          <w:marBottom w:val="0"/>
          <w:divBdr>
            <w:top w:val="none" w:sz="0" w:space="0" w:color="auto"/>
            <w:left w:val="none" w:sz="0" w:space="0" w:color="auto"/>
            <w:bottom w:val="none" w:sz="0" w:space="0" w:color="auto"/>
            <w:right w:val="none" w:sz="0" w:space="0" w:color="auto"/>
          </w:divBdr>
        </w:div>
      </w:divsChild>
    </w:div>
    <w:div w:id="54789796">
      <w:bodyDiv w:val="1"/>
      <w:marLeft w:val="0"/>
      <w:marRight w:val="0"/>
      <w:marTop w:val="0"/>
      <w:marBottom w:val="0"/>
      <w:divBdr>
        <w:top w:val="none" w:sz="0" w:space="0" w:color="auto"/>
        <w:left w:val="none" w:sz="0" w:space="0" w:color="auto"/>
        <w:bottom w:val="none" w:sz="0" w:space="0" w:color="auto"/>
        <w:right w:val="none" w:sz="0" w:space="0" w:color="auto"/>
      </w:divBdr>
      <w:divsChild>
        <w:div w:id="248276989">
          <w:marLeft w:val="0"/>
          <w:marRight w:val="0"/>
          <w:marTop w:val="0"/>
          <w:marBottom w:val="0"/>
          <w:divBdr>
            <w:top w:val="none" w:sz="0" w:space="0" w:color="auto"/>
            <w:left w:val="none" w:sz="0" w:space="0" w:color="auto"/>
            <w:bottom w:val="none" w:sz="0" w:space="0" w:color="auto"/>
            <w:right w:val="none" w:sz="0" w:space="0" w:color="auto"/>
          </w:divBdr>
        </w:div>
      </w:divsChild>
    </w:div>
    <w:div w:id="55707093">
      <w:bodyDiv w:val="1"/>
      <w:marLeft w:val="0"/>
      <w:marRight w:val="0"/>
      <w:marTop w:val="0"/>
      <w:marBottom w:val="0"/>
      <w:divBdr>
        <w:top w:val="none" w:sz="0" w:space="0" w:color="auto"/>
        <w:left w:val="none" w:sz="0" w:space="0" w:color="auto"/>
        <w:bottom w:val="none" w:sz="0" w:space="0" w:color="auto"/>
        <w:right w:val="none" w:sz="0" w:space="0" w:color="auto"/>
      </w:divBdr>
      <w:divsChild>
        <w:div w:id="754127056">
          <w:marLeft w:val="0"/>
          <w:marRight w:val="0"/>
          <w:marTop w:val="0"/>
          <w:marBottom w:val="0"/>
          <w:divBdr>
            <w:top w:val="none" w:sz="0" w:space="0" w:color="auto"/>
            <w:left w:val="none" w:sz="0" w:space="0" w:color="auto"/>
            <w:bottom w:val="none" w:sz="0" w:space="0" w:color="auto"/>
            <w:right w:val="none" w:sz="0" w:space="0" w:color="auto"/>
          </w:divBdr>
        </w:div>
      </w:divsChild>
    </w:div>
    <w:div w:id="59981692">
      <w:bodyDiv w:val="1"/>
      <w:marLeft w:val="0"/>
      <w:marRight w:val="0"/>
      <w:marTop w:val="0"/>
      <w:marBottom w:val="0"/>
      <w:divBdr>
        <w:top w:val="none" w:sz="0" w:space="0" w:color="auto"/>
        <w:left w:val="none" w:sz="0" w:space="0" w:color="auto"/>
        <w:bottom w:val="none" w:sz="0" w:space="0" w:color="auto"/>
        <w:right w:val="none" w:sz="0" w:space="0" w:color="auto"/>
      </w:divBdr>
      <w:divsChild>
        <w:div w:id="26637437">
          <w:marLeft w:val="0"/>
          <w:marRight w:val="0"/>
          <w:marTop w:val="0"/>
          <w:marBottom w:val="0"/>
          <w:divBdr>
            <w:top w:val="none" w:sz="0" w:space="0" w:color="auto"/>
            <w:left w:val="none" w:sz="0" w:space="0" w:color="auto"/>
            <w:bottom w:val="none" w:sz="0" w:space="0" w:color="auto"/>
            <w:right w:val="none" w:sz="0" w:space="0" w:color="auto"/>
          </w:divBdr>
        </w:div>
      </w:divsChild>
    </w:div>
    <w:div w:id="68159619">
      <w:bodyDiv w:val="1"/>
      <w:marLeft w:val="0"/>
      <w:marRight w:val="0"/>
      <w:marTop w:val="0"/>
      <w:marBottom w:val="0"/>
      <w:divBdr>
        <w:top w:val="none" w:sz="0" w:space="0" w:color="auto"/>
        <w:left w:val="none" w:sz="0" w:space="0" w:color="auto"/>
        <w:bottom w:val="none" w:sz="0" w:space="0" w:color="auto"/>
        <w:right w:val="none" w:sz="0" w:space="0" w:color="auto"/>
      </w:divBdr>
      <w:divsChild>
        <w:div w:id="1745448911">
          <w:marLeft w:val="0"/>
          <w:marRight w:val="0"/>
          <w:marTop w:val="0"/>
          <w:marBottom w:val="0"/>
          <w:divBdr>
            <w:top w:val="none" w:sz="0" w:space="0" w:color="auto"/>
            <w:left w:val="none" w:sz="0" w:space="0" w:color="auto"/>
            <w:bottom w:val="none" w:sz="0" w:space="0" w:color="auto"/>
            <w:right w:val="none" w:sz="0" w:space="0" w:color="auto"/>
          </w:divBdr>
        </w:div>
      </w:divsChild>
    </w:div>
    <w:div w:id="78136951">
      <w:bodyDiv w:val="1"/>
      <w:marLeft w:val="0"/>
      <w:marRight w:val="0"/>
      <w:marTop w:val="0"/>
      <w:marBottom w:val="0"/>
      <w:divBdr>
        <w:top w:val="none" w:sz="0" w:space="0" w:color="auto"/>
        <w:left w:val="none" w:sz="0" w:space="0" w:color="auto"/>
        <w:bottom w:val="none" w:sz="0" w:space="0" w:color="auto"/>
        <w:right w:val="none" w:sz="0" w:space="0" w:color="auto"/>
      </w:divBdr>
    </w:div>
    <w:div w:id="79758133">
      <w:bodyDiv w:val="1"/>
      <w:marLeft w:val="0"/>
      <w:marRight w:val="0"/>
      <w:marTop w:val="0"/>
      <w:marBottom w:val="0"/>
      <w:divBdr>
        <w:top w:val="none" w:sz="0" w:space="0" w:color="auto"/>
        <w:left w:val="none" w:sz="0" w:space="0" w:color="auto"/>
        <w:bottom w:val="none" w:sz="0" w:space="0" w:color="auto"/>
        <w:right w:val="none" w:sz="0" w:space="0" w:color="auto"/>
      </w:divBdr>
      <w:divsChild>
        <w:div w:id="206332625">
          <w:marLeft w:val="0"/>
          <w:marRight w:val="0"/>
          <w:marTop w:val="0"/>
          <w:marBottom w:val="0"/>
          <w:divBdr>
            <w:top w:val="none" w:sz="0" w:space="0" w:color="auto"/>
            <w:left w:val="none" w:sz="0" w:space="0" w:color="auto"/>
            <w:bottom w:val="none" w:sz="0" w:space="0" w:color="auto"/>
            <w:right w:val="none" w:sz="0" w:space="0" w:color="auto"/>
          </w:divBdr>
        </w:div>
      </w:divsChild>
    </w:div>
    <w:div w:id="82342460">
      <w:bodyDiv w:val="1"/>
      <w:marLeft w:val="0"/>
      <w:marRight w:val="0"/>
      <w:marTop w:val="0"/>
      <w:marBottom w:val="0"/>
      <w:divBdr>
        <w:top w:val="none" w:sz="0" w:space="0" w:color="auto"/>
        <w:left w:val="none" w:sz="0" w:space="0" w:color="auto"/>
        <w:bottom w:val="none" w:sz="0" w:space="0" w:color="auto"/>
        <w:right w:val="none" w:sz="0" w:space="0" w:color="auto"/>
      </w:divBdr>
      <w:divsChild>
        <w:div w:id="1481464371">
          <w:marLeft w:val="0"/>
          <w:marRight w:val="0"/>
          <w:marTop w:val="0"/>
          <w:marBottom w:val="0"/>
          <w:divBdr>
            <w:top w:val="none" w:sz="0" w:space="0" w:color="auto"/>
            <w:left w:val="none" w:sz="0" w:space="0" w:color="auto"/>
            <w:bottom w:val="none" w:sz="0" w:space="0" w:color="auto"/>
            <w:right w:val="none" w:sz="0" w:space="0" w:color="auto"/>
          </w:divBdr>
        </w:div>
      </w:divsChild>
    </w:div>
    <w:div w:id="86509541">
      <w:bodyDiv w:val="1"/>
      <w:marLeft w:val="0"/>
      <w:marRight w:val="0"/>
      <w:marTop w:val="0"/>
      <w:marBottom w:val="0"/>
      <w:divBdr>
        <w:top w:val="none" w:sz="0" w:space="0" w:color="auto"/>
        <w:left w:val="none" w:sz="0" w:space="0" w:color="auto"/>
        <w:bottom w:val="none" w:sz="0" w:space="0" w:color="auto"/>
        <w:right w:val="none" w:sz="0" w:space="0" w:color="auto"/>
      </w:divBdr>
      <w:divsChild>
        <w:div w:id="831333932">
          <w:marLeft w:val="0"/>
          <w:marRight w:val="0"/>
          <w:marTop w:val="0"/>
          <w:marBottom w:val="0"/>
          <w:divBdr>
            <w:top w:val="none" w:sz="0" w:space="0" w:color="auto"/>
            <w:left w:val="none" w:sz="0" w:space="0" w:color="auto"/>
            <w:bottom w:val="none" w:sz="0" w:space="0" w:color="auto"/>
            <w:right w:val="none" w:sz="0" w:space="0" w:color="auto"/>
          </w:divBdr>
        </w:div>
      </w:divsChild>
    </w:div>
    <w:div w:id="91291945">
      <w:bodyDiv w:val="1"/>
      <w:marLeft w:val="0"/>
      <w:marRight w:val="0"/>
      <w:marTop w:val="0"/>
      <w:marBottom w:val="0"/>
      <w:divBdr>
        <w:top w:val="none" w:sz="0" w:space="0" w:color="auto"/>
        <w:left w:val="none" w:sz="0" w:space="0" w:color="auto"/>
        <w:bottom w:val="none" w:sz="0" w:space="0" w:color="auto"/>
        <w:right w:val="none" w:sz="0" w:space="0" w:color="auto"/>
      </w:divBdr>
      <w:divsChild>
        <w:div w:id="1833444725">
          <w:marLeft w:val="0"/>
          <w:marRight w:val="0"/>
          <w:marTop w:val="0"/>
          <w:marBottom w:val="0"/>
          <w:divBdr>
            <w:top w:val="none" w:sz="0" w:space="0" w:color="auto"/>
            <w:left w:val="none" w:sz="0" w:space="0" w:color="auto"/>
            <w:bottom w:val="none" w:sz="0" w:space="0" w:color="auto"/>
            <w:right w:val="none" w:sz="0" w:space="0" w:color="auto"/>
          </w:divBdr>
        </w:div>
      </w:divsChild>
    </w:div>
    <w:div w:id="94905295">
      <w:bodyDiv w:val="1"/>
      <w:marLeft w:val="0"/>
      <w:marRight w:val="0"/>
      <w:marTop w:val="0"/>
      <w:marBottom w:val="0"/>
      <w:divBdr>
        <w:top w:val="none" w:sz="0" w:space="0" w:color="auto"/>
        <w:left w:val="none" w:sz="0" w:space="0" w:color="auto"/>
        <w:bottom w:val="none" w:sz="0" w:space="0" w:color="auto"/>
        <w:right w:val="none" w:sz="0" w:space="0" w:color="auto"/>
      </w:divBdr>
      <w:divsChild>
        <w:div w:id="1271472067">
          <w:marLeft w:val="0"/>
          <w:marRight w:val="0"/>
          <w:marTop w:val="0"/>
          <w:marBottom w:val="0"/>
          <w:divBdr>
            <w:top w:val="none" w:sz="0" w:space="0" w:color="auto"/>
            <w:left w:val="none" w:sz="0" w:space="0" w:color="auto"/>
            <w:bottom w:val="none" w:sz="0" w:space="0" w:color="auto"/>
            <w:right w:val="none" w:sz="0" w:space="0" w:color="auto"/>
          </w:divBdr>
        </w:div>
      </w:divsChild>
    </w:div>
    <w:div w:id="96368021">
      <w:bodyDiv w:val="1"/>
      <w:marLeft w:val="0"/>
      <w:marRight w:val="0"/>
      <w:marTop w:val="0"/>
      <w:marBottom w:val="0"/>
      <w:divBdr>
        <w:top w:val="none" w:sz="0" w:space="0" w:color="auto"/>
        <w:left w:val="none" w:sz="0" w:space="0" w:color="auto"/>
        <w:bottom w:val="none" w:sz="0" w:space="0" w:color="auto"/>
        <w:right w:val="none" w:sz="0" w:space="0" w:color="auto"/>
      </w:divBdr>
    </w:div>
    <w:div w:id="96606869">
      <w:bodyDiv w:val="1"/>
      <w:marLeft w:val="0"/>
      <w:marRight w:val="0"/>
      <w:marTop w:val="0"/>
      <w:marBottom w:val="0"/>
      <w:divBdr>
        <w:top w:val="none" w:sz="0" w:space="0" w:color="auto"/>
        <w:left w:val="none" w:sz="0" w:space="0" w:color="auto"/>
        <w:bottom w:val="none" w:sz="0" w:space="0" w:color="auto"/>
        <w:right w:val="none" w:sz="0" w:space="0" w:color="auto"/>
      </w:divBdr>
    </w:div>
    <w:div w:id="102698308">
      <w:bodyDiv w:val="1"/>
      <w:marLeft w:val="0"/>
      <w:marRight w:val="0"/>
      <w:marTop w:val="0"/>
      <w:marBottom w:val="0"/>
      <w:divBdr>
        <w:top w:val="none" w:sz="0" w:space="0" w:color="auto"/>
        <w:left w:val="none" w:sz="0" w:space="0" w:color="auto"/>
        <w:bottom w:val="none" w:sz="0" w:space="0" w:color="auto"/>
        <w:right w:val="none" w:sz="0" w:space="0" w:color="auto"/>
      </w:divBdr>
      <w:divsChild>
        <w:div w:id="1583224587">
          <w:marLeft w:val="0"/>
          <w:marRight w:val="0"/>
          <w:marTop w:val="0"/>
          <w:marBottom w:val="0"/>
          <w:divBdr>
            <w:top w:val="none" w:sz="0" w:space="0" w:color="auto"/>
            <w:left w:val="none" w:sz="0" w:space="0" w:color="auto"/>
            <w:bottom w:val="none" w:sz="0" w:space="0" w:color="auto"/>
            <w:right w:val="none" w:sz="0" w:space="0" w:color="auto"/>
          </w:divBdr>
        </w:div>
      </w:divsChild>
    </w:div>
    <w:div w:id="103506123">
      <w:bodyDiv w:val="1"/>
      <w:marLeft w:val="0"/>
      <w:marRight w:val="0"/>
      <w:marTop w:val="0"/>
      <w:marBottom w:val="0"/>
      <w:divBdr>
        <w:top w:val="none" w:sz="0" w:space="0" w:color="auto"/>
        <w:left w:val="none" w:sz="0" w:space="0" w:color="auto"/>
        <w:bottom w:val="none" w:sz="0" w:space="0" w:color="auto"/>
        <w:right w:val="none" w:sz="0" w:space="0" w:color="auto"/>
      </w:divBdr>
      <w:divsChild>
        <w:div w:id="521433476">
          <w:marLeft w:val="0"/>
          <w:marRight w:val="0"/>
          <w:marTop w:val="0"/>
          <w:marBottom w:val="0"/>
          <w:divBdr>
            <w:top w:val="none" w:sz="0" w:space="0" w:color="auto"/>
            <w:left w:val="none" w:sz="0" w:space="0" w:color="auto"/>
            <w:bottom w:val="none" w:sz="0" w:space="0" w:color="auto"/>
            <w:right w:val="none" w:sz="0" w:space="0" w:color="auto"/>
          </w:divBdr>
        </w:div>
      </w:divsChild>
    </w:div>
    <w:div w:id="104807633">
      <w:bodyDiv w:val="1"/>
      <w:marLeft w:val="0"/>
      <w:marRight w:val="0"/>
      <w:marTop w:val="0"/>
      <w:marBottom w:val="0"/>
      <w:divBdr>
        <w:top w:val="none" w:sz="0" w:space="0" w:color="auto"/>
        <w:left w:val="none" w:sz="0" w:space="0" w:color="auto"/>
        <w:bottom w:val="none" w:sz="0" w:space="0" w:color="auto"/>
        <w:right w:val="none" w:sz="0" w:space="0" w:color="auto"/>
      </w:divBdr>
      <w:divsChild>
        <w:div w:id="50152646">
          <w:marLeft w:val="0"/>
          <w:marRight w:val="0"/>
          <w:marTop w:val="0"/>
          <w:marBottom w:val="0"/>
          <w:divBdr>
            <w:top w:val="none" w:sz="0" w:space="0" w:color="auto"/>
            <w:left w:val="none" w:sz="0" w:space="0" w:color="auto"/>
            <w:bottom w:val="none" w:sz="0" w:space="0" w:color="auto"/>
            <w:right w:val="none" w:sz="0" w:space="0" w:color="auto"/>
          </w:divBdr>
        </w:div>
      </w:divsChild>
    </w:div>
    <w:div w:id="109127184">
      <w:bodyDiv w:val="1"/>
      <w:marLeft w:val="0"/>
      <w:marRight w:val="0"/>
      <w:marTop w:val="0"/>
      <w:marBottom w:val="0"/>
      <w:divBdr>
        <w:top w:val="none" w:sz="0" w:space="0" w:color="auto"/>
        <w:left w:val="none" w:sz="0" w:space="0" w:color="auto"/>
        <w:bottom w:val="none" w:sz="0" w:space="0" w:color="auto"/>
        <w:right w:val="none" w:sz="0" w:space="0" w:color="auto"/>
      </w:divBdr>
      <w:divsChild>
        <w:div w:id="1949728557">
          <w:marLeft w:val="0"/>
          <w:marRight w:val="0"/>
          <w:marTop w:val="0"/>
          <w:marBottom w:val="0"/>
          <w:divBdr>
            <w:top w:val="none" w:sz="0" w:space="0" w:color="auto"/>
            <w:left w:val="none" w:sz="0" w:space="0" w:color="auto"/>
            <w:bottom w:val="none" w:sz="0" w:space="0" w:color="auto"/>
            <w:right w:val="none" w:sz="0" w:space="0" w:color="auto"/>
          </w:divBdr>
        </w:div>
      </w:divsChild>
    </w:div>
    <w:div w:id="109326929">
      <w:bodyDiv w:val="1"/>
      <w:marLeft w:val="0"/>
      <w:marRight w:val="0"/>
      <w:marTop w:val="0"/>
      <w:marBottom w:val="0"/>
      <w:divBdr>
        <w:top w:val="none" w:sz="0" w:space="0" w:color="auto"/>
        <w:left w:val="none" w:sz="0" w:space="0" w:color="auto"/>
        <w:bottom w:val="none" w:sz="0" w:space="0" w:color="auto"/>
        <w:right w:val="none" w:sz="0" w:space="0" w:color="auto"/>
      </w:divBdr>
      <w:divsChild>
        <w:div w:id="2090349678">
          <w:marLeft w:val="0"/>
          <w:marRight w:val="0"/>
          <w:marTop w:val="0"/>
          <w:marBottom w:val="0"/>
          <w:divBdr>
            <w:top w:val="none" w:sz="0" w:space="0" w:color="auto"/>
            <w:left w:val="none" w:sz="0" w:space="0" w:color="auto"/>
            <w:bottom w:val="none" w:sz="0" w:space="0" w:color="auto"/>
            <w:right w:val="none" w:sz="0" w:space="0" w:color="auto"/>
          </w:divBdr>
        </w:div>
      </w:divsChild>
    </w:div>
    <w:div w:id="109519262">
      <w:bodyDiv w:val="1"/>
      <w:marLeft w:val="0"/>
      <w:marRight w:val="0"/>
      <w:marTop w:val="0"/>
      <w:marBottom w:val="0"/>
      <w:divBdr>
        <w:top w:val="none" w:sz="0" w:space="0" w:color="auto"/>
        <w:left w:val="none" w:sz="0" w:space="0" w:color="auto"/>
        <w:bottom w:val="none" w:sz="0" w:space="0" w:color="auto"/>
        <w:right w:val="none" w:sz="0" w:space="0" w:color="auto"/>
      </w:divBdr>
    </w:div>
    <w:div w:id="116876292">
      <w:bodyDiv w:val="1"/>
      <w:marLeft w:val="0"/>
      <w:marRight w:val="0"/>
      <w:marTop w:val="0"/>
      <w:marBottom w:val="0"/>
      <w:divBdr>
        <w:top w:val="none" w:sz="0" w:space="0" w:color="auto"/>
        <w:left w:val="none" w:sz="0" w:space="0" w:color="auto"/>
        <w:bottom w:val="none" w:sz="0" w:space="0" w:color="auto"/>
        <w:right w:val="none" w:sz="0" w:space="0" w:color="auto"/>
      </w:divBdr>
      <w:divsChild>
        <w:div w:id="1869291295">
          <w:marLeft w:val="0"/>
          <w:marRight w:val="0"/>
          <w:marTop w:val="0"/>
          <w:marBottom w:val="0"/>
          <w:divBdr>
            <w:top w:val="none" w:sz="0" w:space="0" w:color="auto"/>
            <w:left w:val="none" w:sz="0" w:space="0" w:color="auto"/>
            <w:bottom w:val="none" w:sz="0" w:space="0" w:color="auto"/>
            <w:right w:val="none" w:sz="0" w:space="0" w:color="auto"/>
          </w:divBdr>
        </w:div>
      </w:divsChild>
    </w:div>
    <w:div w:id="116997556">
      <w:bodyDiv w:val="1"/>
      <w:marLeft w:val="0"/>
      <w:marRight w:val="0"/>
      <w:marTop w:val="0"/>
      <w:marBottom w:val="0"/>
      <w:divBdr>
        <w:top w:val="none" w:sz="0" w:space="0" w:color="auto"/>
        <w:left w:val="none" w:sz="0" w:space="0" w:color="auto"/>
        <w:bottom w:val="none" w:sz="0" w:space="0" w:color="auto"/>
        <w:right w:val="none" w:sz="0" w:space="0" w:color="auto"/>
      </w:divBdr>
      <w:divsChild>
        <w:div w:id="2102950891">
          <w:marLeft w:val="0"/>
          <w:marRight w:val="0"/>
          <w:marTop w:val="0"/>
          <w:marBottom w:val="0"/>
          <w:divBdr>
            <w:top w:val="none" w:sz="0" w:space="0" w:color="auto"/>
            <w:left w:val="none" w:sz="0" w:space="0" w:color="auto"/>
            <w:bottom w:val="none" w:sz="0" w:space="0" w:color="auto"/>
            <w:right w:val="none" w:sz="0" w:space="0" w:color="auto"/>
          </w:divBdr>
        </w:div>
      </w:divsChild>
    </w:div>
    <w:div w:id="117920090">
      <w:bodyDiv w:val="1"/>
      <w:marLeft w:val="0"/>
      <w:marRight w:val="0"/>
      <w:marTop w:val="0"/>
      <w:marBottom w:val="0"/>
      <w:divBdr>
        <w:top w:val="none" w:sz="0" w:space="0" w:color="auto"/>
        <w:left w:val="none" w:sz="0" w:space="0" w:color="auto"/>
        <w:bottom w:val="none" w:sz="0" w:space="0" w:color="auto"/>
        <w:right w:val="none" w:sz="0" w:space="0" w:color="auto"/>
      </w:divBdr>
      <w:divsChild>
        <w:div w:id="1463618487">
          <w:marLeft w:val="0"/>
          <w:marRight w:val="0"/>
          <w:marTop w:val="0"/>
          <w:marBottom w:val="0"/>
          <w:divBdr>
            <w:top w:val="none" w:sz="0" w:space="0" w:color="auto"/>
            <w:left w:val="none" w:sz="0" w:space="0" w:color="auto"/>
            <w:bottom w:val="none" w:sz="0" w:space="0" w:color="auto"/>
            <w:right w:val="none" w:sz="0" w:space="0" w:color="auto"/>
          </w:divBdr>
        </w:div>
      </w:divsChild>
    </w:div>
    <w:div w:id="123621720">
      <w:bodyDiv w:val="1"/>
      <w:marLeft w:val="0"/>
      <w:marRight w:val="0"/>
      <w:marTop w:val="0"/>
      <w:marBottom w:val="0"/>
      <w:divBdr>
        <w:top w:val="none" w:sz="0" w:space="0" w:color="auto"/>
        <w:left w:val="none" w:sz="0" w:space="0" w:color="auto"/>
        <w:bottom w:val="none" w:sz="0" w:space="0" w:color="auto"/>
        <w:right w:val="none" w:sz="0" w:space="0" w:color="auto"/>
      </w:divBdr>
      <w:divsChild>
        <w:div w:id="767694549">
          <w:marLeft w:val="0"/>
          <w:marRight w:val="0"/>
          <w:marTop w:val="0"/>
          <w:marBottom w:val="0"/>
          <w:divBdr>
            <w:top w:val="none" w:sz="0" w:space="0" w:color="auto"/>
            <w:left w:val="none" w:sz="0" w:space="0" w:color="auto"/>
            <w:bottom w:val="none" w:sz="0" w:space="0" w:color="auto"/>
            <w:right w:val="none" w:sz="0" w:space="0" w:color="auto"/>
          </w:divBdr>
        </w:div>
      </w:divsChild>
    </w:div>
    <w:div w:id="128476092">
      <w:bodyDiv w:val="1"/>
      <w:marLeft w:val="0"/>
      <w:marRight w:val="0"/>
      <w:marTop w:val="0"/>
      <w:marBottom w:val="0"/>
      <w:divBdr>
        <w:top w:val="none" w:sz="0" w:space="0" w:color="auto"/>
        <w:left w:val="none" w:sz="0" w:space="0" w:color="auto"/>
        <w:bottom w:val="none" w:sz="0" w:space="0" w:color="auto"/>
        <w:right w:val="none" w:sz="0" w:space="0" w:color="auto"/>
      </w:divBdr>
      <w:divsChild>
        <w:div w:id="241262158">
          <w:marLeft w:val="0"/>
          <w:marRight w:val="0"/>
          <w:marTop w:val="0"/>
          <w:marBottom w:val="0"/>
          <w:divBdr>
            <w:top w:val="none" w:sz="0" w:space="0" w:color="auto"/>
            <w:left w:val="none" w:sz="0" w:space="0" w:color="auto"/>
            <w:bottom w:val="none" w:sz="0" w:space="0" w:color="auto"/>
            <w:right w:val="none" w:sz="0" w:space="0" w:color="auto"/>
          </w:divBdr>
        </w:div>
      </w:divsChild>
    </w:div>
    <w:div w:id="131992957">
      <w:bodyDiv w:val="1"/>
      <w:marLeft w:val="0"/>
      <w:marRight w:val="0"/>
      <w:marTop w:val="0"/>
      <w:marBottom w:val="0"/>
      <w:divBdr>
        <w:top w:val="none" w:sz="0" w:space="0" w:color="auto"/>
        <w:left w:val="none" w:sz="0" w:space="0" w:color="auto"/>
        <w:bottom w:val="none" w:sz="0" w:space="0" w:color="auto"/>
        <w:right w:val="none" w:sz="0" w:space="0" w:color="auto"/>
      </w:divBdr>
      <w:divsChild>
        <w:div w:id="522793374">
          <w:marLeft w:val="0"/>
          <w:marRight w:val="0"/>
          <w:marTop w:val="0"/>
          <w:marBottom w:val="0"/>
          <w:divBdr>
            <w:top w:val="none" w:sz="0" w:space="0" w:color="auto"/>
            <w:left w:val="none" w:sz="0" w:space="0" w:color="auto"/>
            <w:bottom w:val="none" w:sz="0" w:space="0" w:color="auto"/>
            <w:right w:val="none" w:sz="0" w:space="0" w:color="auto"/>
          </w:divBdr>
        </w:div>
      </w:divsChild>
    </w:div>
    <w:div w:id="133450711">
      <w:bodyDiv w:val="1"/>
      <w:marLeft w:val="0"/>
      <w:marRight w:val="0"/>
      <w:marTop w:val="0"/>
      <w:marBottom w:val="0"/>
      <w:divBdr>
        <w:top w:val="none" w:sz="0" w:space="0" w:color="auto"/>
        <w:left w:val="none" w:sz="0" w:space="0" w:color="auto"/>
        <w:bottom w:val="none" w:sz="0" w:space="0" w:color="auto"/>
        <w:right w:val="none" w:sz="0" w:space="0" w:color="auto"/>
      </w:divBdr>
      <w:divsChild>
        <w:div w:id="545459374">
          <w:marLeft w:val="0"/>
          <w:marRight w:val="0"/>
          <w:marTop w:val="0"/>
          <w:marBottom w:val="0"/>
          <w:divBdr>
            <w:top w:val="none" w:sz="0" w:space="0" w:color="auto"/>
            <w:left w:val="none" w:sz="0" w:space="0" w:color="auto"/>
            <w:bottom w:val="none" w:sz="0" w:space="0" w:color="auto"/>
            <w:right w:val="none" w:sz="0" w:space="0" w:color="auto"/>
          </w:divBdr>
        </w:div>
      </w:divsChild>
    </w:div>
    <w:div w:id="134102748">
      <w:bodyDiv w:val="1"/>
      <w:marLeft w:val="0"/>
      <w:marRight w:val="0"/>
      <w:marTop w:val="0"/>
      <w:marBottom w:val="0"/>
      <w:divBdr>
        <w:top w:val="none" w:sz="0" w:space="0" w:color="auto"/>
        <w:left w:val="none" w:sz="0" w:space="0" w:color="auto"/>
        <w:bottom w:val="none" w:sz="0" w:space="0" w:color="auto"/>
        <w:right w:val="none" w:sz="0" w:space="0" w:color="auto"/>
      </w:divBdr>
      <w:divsChild>
        <w:div w:id="515772824">
          <w:marLeft w:val="0"/>
          <w:marRight w:val="0"/>
          <w:marTop w:val="0"/>
          <w:marBottom w:val="0"/>
          <w:divBdr>
            <w:top w:val="none" w:sz="0" w:space="0" w:color="auto"/>
            <w:left w:val="none" w:sz="0" w:space="0" w:color="auto"/>
            <w:bottom w:val="none" w:sz="0" w:space="0" w:color="auto"/>
            <w:right w:val="none" w:sz="0" w:space="0" w:color="auto"/>
          </w:divBdr>
        </w:div>
      </w:divsChild>
    </w:div>
    <w:div w:id="137503923">
      <w:bodyDiv w:val="1"/>
      <w:marLeft w:val="0"/>
      <w:marRight w:val="0"/>
      <w:marTop w:val="0"/>
      <w:marBottom w:val="0"/>
      <w:divBdr>
        <w:top w:val="none" w:sz="0" w:space="0" w:color="auto"/>
        <w:left w:val="none" w:sz="0" w:space="0" w:color="auto"/>
        <w:bottom w:val="none" w:sz="0" w:space="0" w:color="auto"/>
        <w:right w:val="none" w:sz="0" w:space="0" w:color="auto"/>
      </w:divBdr>
      <w:divsChild>
        <w:div w:id="898127224">
          <w:marLeft w:val="0"/>
          <w:marRight w:val="0"/>
          <w:marTop w:val="0"/>
          <w:marBottom w:val="0"/>
          <w:divBdr>
            <w:top w:val="none" w:sz="0" w:space="0" w:color="auto"/>
            <w:left w:val="none" w:sz="0" w:space="0" w:color="auto"/>
            <w:bottom w:val="none" w:sz="0" w:space="0" w:color="auto"/>
            <w:right w:val="none" w:sz="0" w:space="0" w:color="auto"/>
          </w:divBdr>
        </w:div>
      </w:divsChild>
    </w:div>
    <w:div w:id="138114375">
      <w:bodyDiv w:val="1"/>
      <w:marLeft w:val="0"/>
      <w:marRight w:val="0"/>
      <w:marTop w:val="0"/>
      <w:marBottom w:val="0"/>
      <w:divBdr>
        <w:top w:val="none" w:sz="0" w:space="0" w:color="auto"/>
        <w:left w:val="none" w:sz="0" w:space="0" w:color="auto"/>
        <w:bottom w:val="none" w:sz="0" w:space="0" w:color="auto"/>
        <w:right w:val="none" w:sz="0" w:space="0" w:color="auto"/>
      </w:divBdr>
      <w:divsChild>
        <w:div w:id="639458514">
          <w:marLeft w:val="0"/>
          <w:marRight w:val="0"/>
          <w:marTop w:val="0"/>
          <w:marBottom w:val="0"/>
          <w:divBdr>
            <w:top w:val="none" w:sz="0" w:space="0" w:color="auto"/>
            <w:left w:val="none" w:sz="0" w:space="0" w:color="auto"/>
            <w:bottom w:val="none" w:sz="0" w:space="0" w:color="auto"/>
            <w:right w:val="none" w:sz="0" w:space="0" w:color="auto"/>
          </w:divBdr>
        </w:div>
      </w:divsChild>
    </w:div>
    <w:div w:id="139150948">
      <w:bodyDiv w:val="1"/>
      <w:marLeft w:val="0"/>
      <w:marRight w:val="0"/>
      <w:marTop w:val="0"/>
      <w:marBottom w:val="0"/>
      <w:divBdr>
        <w:top w:val="none" w:sz="0" w:space="0" w:color="auto"/>
        <w:left w:val="none" w:sz="0" w:space="0" w:color="auto"/>
        <w:bottom w:val="none" w:sz="0" w:space="0" w:color="auto"/>
        <w:right w:val="none" w:sz="0" w:space="0" w:color="auto"/>
      </w:divBdr>
      <w:divsChild>
        <w:div w:id="1243873417">
          <w:marLeft w:val="0"/>
          <w:marRight w:val="0"/>
          <w:marTop w:val="0"/>
          <w:marBottom w:val="0"/>
          <w:divBdr>
            <w:top w:val="none" w:sz="0" w:space="0" w:color="auto"/>
            <w:left w:val="none" w:sz="0" w:space="0" w:color="auto"/>
            <w:bottom w:val="none" w:sz="0" w:space="0" w:color="auto"/>
            <w:right w:val="none" w:sz="0" w:space="0" w:color="auto"/>
          </w:divBdr>
        </w:div>
      </w:divsChild>
    </w:div>
    <w:div w:id="140345100">
      <w:bodyDiv w:val="1"/>
      <w:marLeft w:val="0"/>
      <w:marRight w:val="0"/>
      <w:marTop w:val="0"/>
      <w:marBottom w:val="0"/>
      <w:divBdr>
        <w:top w:val="none" w:sz="0" w:space="0" w:color="auto"/>
        <w:left w:val="none" w:sz="0" w:space="0" w:color="auto"/>
        <w:bottom w:val="none" w:sz="0" w:space="0" w:color="auto"/>
        <w:right w:val="none" w:sz="0" w:space="0" w:color="auto"/>
      </w:divBdr>
      <w:divsChild>
        <w:div w:id="1065107387">
          <w:marLeft w:val="0"/>
          <w:marRight w:val="0"/>
          <w:marTop w:val="0"/>
          <w:marBottom w:val="0"/>
          <w:divBdr>
            <w:top w:val="none" w:sz="0" w:space="0" w:color="auto"/>
            <w:left w:val="none" w:sz="0" w:space="0" w:color="auto"/>
            <w:bottom w:val="none" w:sz="0" w:space="0" w:color="auto"/>
            <w:right w:val="none" w:sz="0" w:space="0" w:color="auto"/>
          </w:divBdr>
        </w:div>
      </w:divsChild>
    </w:div>
    <w:div w:id="151872891">
      <w:bodyDiv w:val="1"/>
      <w:marLeft w:val="0"/>
      <w:marRight w:val="0"/>
      <w:marTop w:val="0"/>
      <w:marBottom w:val="0"/>
      <w:divBdr>
        <w:top w:val="none" w:sz="0" w:space="0" w:color="auto"/>
        <w:left w:val="none" w:sz="0" w:space="0" w:color="auto"/>
        <w:bottom w:val="none" w:sz="0" w:space="0" w:color="auto"/>
        <w:right w:val="none" w:sz="0" w:space="0" w:color="auto"/>
      </w:divBdr>
      <w:divsChild>
        <w:div w:id="1496340833">
          <w:marLeft w:val="0"/>
          <w:marRight w:val="0"/>
          <w:marTop w:val="0"/>
          <w:marBottom w:val="0"/>
          <w:divBdr>
            <w:top w:val="none" w:sz="0" w:space="0" w:color="auto"/>
            <w:left w:val="none" w:sz="0" w:space="0" w:color="auto"/>
            <w:bottom w:val="none" w:sz="0" w:space="0" w:color="auto"/>
            <w:right w:val="none" w:sz="0" w:space="0" w:color="auto"/>
          </w:divBdr>
        </w:div>
      </w:divsChild>
    </w:div>
    <w:div w:id="152380971">
      <w:bodyDiv w:val="1"/>
      <w:marLeft w:val="0"/>
      <w:marRight w:val="0"/>
      <w:marTop w:val="0"/>
      <w:marBottom w:val="0"/>
      <w:divBdr>
        <w:top w:val="none" w:sz="0" w:space="0" w:color="auto"/>
        <w:left w:val="none" w:sz="0" w:space="0" w:color="auto"/>
        <w:bottom w:val="none" w:sz="0" w:space="0" w:color="auto"/>
        <w:right w:val="none" w:sz="0" w:space="0" w:color="auto"/>
      </w:divBdr>
    </w:div>
    <w:div w:id="154420104">
      <w:bodyDiv w:val="1"/>
      <w:marLeft w:val="0"/>
      <w:marRight w:val="0"/>
      <w:marTop w:val="0"/>
      <w:marBottom w:val="0"/>
      <w:divBdr>
        <w:top w:val="none" w:sz="0" w:space="0" w:color="auto"/>
        <w:left w:val="none" w:sz="0" w:space="0" w:color="auto"/>
        <w:bottom w:val="none" w:sz="0" w:space="0" w:color="auto"/>
        <w:right w:val="none" w:sz="0" w:space="0" w:color="auto"/>
      </w:divBdr>
      <w:divsChild>
        <w:div w:id="561135227">
          <w:marLeft w:val="0"/>
          <w:marRight w:val="0"/>
          <w:marTop w:val="0"/>
          <w:marBottom w:val="0"/>
          <w:divBdr>
            <w:top w:val="none" w:sz="0" w:space="0" w:color="auto"/>
            <w:left w:val="none" w:sz="0" w:space="0" w:color="auto"/>
            <w:bottom w:val="none" w:sz="0" w:space="0" w:color="auto"/>
            <w:right w:val="none" w:sz="0" w:space="0" w:color="auto"/>
          </w:divBdr>
        </w:div>
      </w:divsChild>
    </w:div>
    <w:div w:id="155417441">
      <w:bodyDiv w:val="1"/>
      <w:marLeft w:val="0"/>
      <w:marRight w:val="0"/>
      <w:marTop w:val="0"/>
      <w:marBottom w:val="0"/>
      <w:divBdr>
        <w:top w:val="none" w:sz="0" w:space="0" w:color="auto"/>
        <w:left w:val="none" w:sz="0" w:space="0" w:color="auto"/>
        <w:bottom w:val="none" w:sz="0" w:space="0" w:color="auto"/>
        <w:right w:val="none" w:sz="0" w:space="0" w:color="auto"/>
      </w:divBdr>
      <w:divsChild>
        <w:div w:id="1135030259">
          <w:marLeft w:val="0"/>
          <w:marRight w:val="0"/>
          <w:marTop w:val="0"/>
          <w:marBottom w:val="0"/>
          <w:divBdr>
            <w:top w:val="none" w:sz="0" w:space="0" w:color="auto"/>
            <w:left w:val="none" w:sz="0" w:space="0" w:color="auto"/>
            <w:bottom w:val="none" w:sz="0" w:space="0" w:color="auto"/>
            <w:right w:val="none" w:sz="0" w:space="0" w:color="auto"/>
          </w:divBdr>
        </w:div>
      </w:divsChild>
    </w:div>
    <w:div w:id="160629993">
      <w:bodyDiv w:val="1"/>
      <w:marLeft w:val="0"/>
      <w:marRight w:val="0"/>
      <w:marTop w:val="0"/>
      <w:marBottom w:val="0"/>
      <w:divBdr>
        <w:top w:val="none" w:sz="0" w:space="0" w:color="auto"/>
        <w:left w:val="none" w:sz="0" w:space="0" w:color="auto"/>
        <w:bottom w:val="none" w:sz="0" w:space="0" w:color="auto"/>
        <w:right w:val="none" w:sz="0" w:space="0" w:color="auto"/>
      </w:divBdr>
      <w:divsChild>
        <w:div w:id="1626346130">
          <w:marLeft w:val="0"/>
          <w:marRight w:val="0"/>
          <w:marTop w:val="0"/>
          <w:marBottom w:val="0"/>
          <w:divBdr>
            <w:top w:val="none" w:sz="0" w:space="0" w:color="auto"/>
            <w:left w:val="none" w:sz="0" w:space="0" w:color="auto"/>
            <w:bottom w:val="none" w:sz="0" w:space="0" w:color="auto"/>
            <w:right w:val="none" w:sz="0" w:space="0" w:color="auto"/>
          </w:divBdr>
        </w:div>
      </w:divsChild>
    </w:div>
    <w:div w:id="163208374">
      <w:bodyDiv w:val="1"/>
      <w:marLeft w:val="0"/>
      <w:marRight w:val="0"/>
      <w:marTop w:val="0"/>
      <w:marBottom w:val="0"/>
      <w:divBdr>
        <w:top w:val="none" w:sz="0" w:space="0" w:color="auto"/>
        <w:left w:val="none" w:sz="0" w:space="0" w:color="auto"/>
        <w:bottom w:val="none" w:sz="0" w:space="0" w:color="auto"/>
        <w:right w:val="none" w:sz="0" w:space="0" w:color="auto"/>
      </w:divBdr>
      <w:divsChild>
        <w:div w:id="498884988">
          <w:marLeft w:val="0"/>
          <w:marRight w:val="0"/>
          <w:marTop w:val="0"/>
          <w:marBottom w:val="0"/>
          <w:divBdr>
            <w:top w:val="none" w:sz="0" w:space="0" w:color="auto"/>
            <w:left w:val="none" w:sz="0" w:space="0" w:color="auto"/>
            <w:bottom w:val="none" w:sz="0" w:space="0" w:color="auto"/>
            <w:right w:val="none" w:sz="0" w:space="0" w:color="auto"/>
          </w:divBdr>
        </w:div>
      </w:divsChild>
    </w:div>
    <w:div w:id="168756839">
      <w:bodyDiv w:val="1"/>
      <w:marLeft w:val="0"/>
      <w:marRight w:val="0"/>
      <w:marTop w:val="0"/>
      <w:marBottom w:val="0"/>
      <w:divBdr>
        <w:top w:val="none" w:sz="0" w:space="0" w:color="auto"/>
        <w:left w:val="none" w:sz="0" w:space="0" w:color="auto"/>
        <w:bottom w:val="none" w:sz="0" w:space="0" w:color="auto"/>
        <w:right w:val="none" w:sz="0" w:space="0" w:color="auto"/>
      </w:divBdr>
      <w:divsChild>
        <w:div w:id="215551891">
          <w:marLeft w:val="0"/>
          <w:marRight w:val="0"/>
          <w:marTop w:val="0"/>
          <w:marBottom w:val="0"/>
          <w:divBdr>
            <w:top w:val="none" w:sz="0" w:space="0" w:color="auto"/>
            <w:left w:val="none" w:sz="0" w:space="0" w:color="auto"/>
            <w:bottom w:val="none" w:sz="0" w:space="0" w:color="auto"/>
            <w:right w:val="none" w:sz="0" w:space="0" w:color="auto"/>
          </w:divBdr>
        </w:div>
      </w:divsChild>
    </w:div>
    <w:div w:id="169149490">
      <w:bodyDiv w:val="1"/>
      <w:marLeft w:val="0"/>
      <w:marRight w:val="0"/>
      <w:marTop w:val="0"/>
      <w:marBottom w:val="0"/>
      <w:divBdr>
        <w:top w:val="none" w:sz="0" w:space="0" w:color="auto"/>
        <w:left w:val="none" w:sz="0" w:space="0" w:color="auto"/>
        <w:bottom w:val="none" w:sz="0" w:space="0" w:color="auto"/>
        <w:right w:val="none" w:sz="0" w:space="0" w:color="auto"/>
      </w:divBdr>
    </w:div>
    <w:div w:id="169951904">
      <w:bodyDiv w:val="1"/>
      <w:marLeft w:val="0"/>
      <w:marRight w:val="0"/>
      <w:marTop w:val="0"/>
      <w:marBottom w:val="0"/>
      <w:divBdr>
        <w:top w:val="none" w:sz="0" w:space="0" w:color="auto"/>
        <w:left w:val="none" w:sz="0" w:space="0" w:color="auto"/>
        <w:bottom w:val="none" w:sz="0" w:space="0" w:color="auto"/>
        <w:right w:val="none" w:sz="0" w:space="0" w:color="auto"/>
      </w:divBdr>
      <w:divsChild>
        <w:div w:id="2146308331">
          <w:marLeft w:val="0"/>
          <w:marRight w:val="0"/>
          <w:marTop w:val="0"/>
          <w:marBottom w:val="0"/>
          <w:divBdr>
            <w:top w:val="none" w:sz="0" w:space="0" w:color="auto"/>
            <w:left w:val="none" w:sz="0" w:space="0" w:color="auto"/>
            <w:bottom w:val="none" w:sz="0" w:space="0" w:color="auto"/>
            <w:right w:val="none" w:sz="0" w:space="0" w:color="auto"/>
          </w:divBdr>
        </w:div>
      </w:divsChild>
    </w:div>
    <w:div w:id="173694000">
      <w:bodyDiv w:val="1"/>
      <w:marLeft w:val="0"/>
      <w:marRight w:val="0"/>
      <w:marTop w:val="0"/>
      <w:marBottom w:val="0"/>
      <w:divBdr>
        <w:top w:val="none" w:sz="0" w:space="0" w:color="auto"/>
        <w:left w:val="none" w:sz="0" w:space="0" w:color="auto"/>
        <w:bottom w:val="none" w:sz="0" w:space="0" w:color="auto"/>
        <w:right w:val="none" w:sz="0" w:space="0" w:color="auto"/>
      </w:divBdr>
      <w:divsChild>
        <w:div w:id="594481840">
          <w:marLeft w:val="0"/>
          <w:marRight w:val="0"/>
          <w:marTop w:val="0"/>
          <w:marBottom w:val="0"/>
          <w:divBdr>
            <w:top w:val="none" w:sz="0" w:space="0" w:color="auto"/>
            <w:left w:val="none" w:sz="0" w:space="0" w:color="auto"/>
            <w:bottom w:val="none" w:sz="0" w:space="0" w:color="auto"/>
            <w:right w:val="none" w:sz="0" w:space="0" w:color="auto"/>
          </w:divBdr>
        </w:div>
      </w:divsChild>
    </w:div>
    <w:div w:id="176236739">
      <w:bodyDiv w:val="1"/>
      <w:marLeft w:val="0"/>
      <w:marRight w:val="0"/>
      <w:marTop w:val="0"/>
      <w:marBottom w:val="0"/>
      <w:divBdr>
        <w:top w:val="none" w:sz="0" w:space="0" w:color="auto"/>
        <w:left w:val="none" w:sz="0" w:space="0" w:color="auto"/>
        <w:bottom w:val="none" w:sz="0" w:space="0" w:color="auto"/>
        <w:right w:val="none" w:sz="0" w:space="0" w:color="auto"/>
      </w:divBdr>
    </w:div>
    <w:div w:id="180557099">
      <w:bodyDiv w:val="1"/>
      <w:marLeft w:val="0"/>
      <w:marRight w:val="0"/>
      <w:marTop w:val="0"/>
      <w:marBottom w:val="0"/>
      <w:divBdr>
        <w:top w:val="none" w:sz="0" w:space="0" w:color="auto"/>
        <w:left w:val="none" w:sz="0" w:space="0" w:color="auto"/>
        <w:bottom w:val="none" w:sz="0" w:space="0" w:color="auto"/>
        <w:right w:val="none" w:sz="0" w:space="0" w:color="auto"/>
      </w:divBdr>
    </w:div>
    <w:div w:id="181280623">
      <w:bodyDiv w:val="1"/>
      <w:marLeft w:val="0"/>
      <w:marRight w:val="0"/>
      <w:marTop w:val="0"/>
      <w:marBottom w:val="0"/>
      <w:divBdr>
        <w:top w:val="none" w:sz="0" w:space="0" w:color="auto"/>
        <w:left w:val="none" w:sz="0" w:space="0" w:color="auto"/>
        <w:bottom w:val="none" w:sz="0" w:space="0" w:color="auto"/>
        <w:right w:val="none" w:sz="0" w:space="0" w:color="auto"/>
      </w:divBdr>
      <w:divsChild>
        <w:div w:id="301467215">
          <w:marLeft w:val="0"/>
          <w:marRight w:val="0"/>
          <w:marTop w:val="0"/>
          <w:marBottom w:val="0"/>
          <w:divBdr>
            <w:top w:val="none" w:sz="0" w:space="0" w:color="auto"/>
            <w:left w:val="none" w:sz="0" w:space="0" w:color="auto"/>
            <w:bottom w:val="none" w:sz="0" w:space="0" w:color="auto"/>
            <w:right w:val="none" w:sz="0" w:space="0" w:color="auto"/>
          </w:divBdr>
        </w:div>
      </w:divsChild>
    </w:div>
    <w:div w:id="188033005">
      <w:bodyDiv w:val="1"/>
      <w:marLeft w:val="0"/>
      <w:marRight w:val="0"/>
      <w:marTop w:val="0"/>
      <w:marBottom w:val="0"/>
      <w:divBdr>
        <w:top w:val="none" w:sz="0" w:space="0" w:color="auto"/>
        <w:left w:val="none" w:sz="0" w:space="0" w:color="auto"/>
        <w:bottom w:val="none" w:sz="0" w:space="0" w:color="auto"/>
        <w:right w:val="none" w:sz="0" w:space="0" w:color="auto"/>
      </w:divBdr>
      <w:divsChild>
        <w:div w:id="1264924883">
          <w:marLeft w:val="0"/>
          <w:marRight w:val="0"/>
          <w:marTop w:val="0"/>
          <w:marBottom w:val="0"/>
          <w:divBdr>
            <w:top w:val="none" w:sz="0" w:space="0" w:color="auto"/>
            <w:left w:val="none" w:sz="0" w:space="0" w:color="auto"/>
            <w:bottom w:val="none" w:sz="0" w:space="0" w:color="auto"/>
            <w:right w:val="none" w:sz="0" w:space="0" w:color="auto"/>
          </w:divBdr>
        </w:div>
      </w:divsChild>
    </w:div>
    <w:div w:id="208231021">
      <w:bodyDiv w:val="1"/>
      <w:marLeft w:val="0"/>
      <w:marRight w:val="0"/>
      <w:marTop w:val="0"/>
      <w:marBottom w:val="0"/>
      <w:divBdr>
        <w:top w:val="none" w:sz="0" w:space="0" w:color="auto"/>
        <w:left w:val="none" w:sz="0" w:space="0" w:color="auto"/>
        <w:bottom w:val="none" w:sz="0" w:space="0" w:color="auto"/>
        <w:right w:val="none" w:sz="0" w:space="0" w:color="auto"/>
      </w:divBdr>
      <w:divsChild>
        <w:div w:id="141393616">
          <w:marLeft w:val="0"/>
          <w:marRight w:val="0"/>
          <w:marTop w:val="0"/>
          <w:marBottom w:val="0"/>
          <w:divBdr>
            <w:top w:val="none" w:sz="0" w:space="0" w:color="auto"/>
            <w:left w:val="none" w:sz="0" w:space="0" w:color="auto"/>
            <w:bottom w:val="none" w:sz="0" w:space="0" w:color="auto"/>
            <w:right w:val="none" w:sz="0" w:space="0" w:color="auto"/>
          </w:divBdr>
        </w:div>
      </w:divsChild>
    </w:div>
    <w:div w:id="210070252">
      <w:bodyDiv w:val="1"/>
      <w:marLeft w:val="0"/>
      <w:marRight w:val="0"/>
      <w:marTop w:val="0"/>
      <w:marBottom w:val="0"/>
      <w:divBdr>
        <w:top w:val="none" w:sz="0" w:space="0" w:color="auto"/>
        <w:left w:val="none" w:sz="0" w:space="0" w:color="auto"/>
        <w:bottom w:val="none" w:sz="0" w:space="0" w:color="auto"/>
        <w:right w:val="none" w:sz="0" w:space="0" w:color="auto"/>
      </w:divBdr>
    </w:div>
    <w:div w:id="215899539">
      <w:bodyDiv w:val="1"/>
      <w:marLeft w:val="0"/>
      <w:marRight w:val="0"/>
      <w:marTop w:val="0"/>
      <w:marBottom w:val="0"/>
      <w:divBdr>
        <w:top w:val="none" w:sz="0" w:space="0" w:color="auto"/>
        <w:left w:val="none" w:sz="0" w:space="0" w:color="auto"/>
        <w:bottom w:val="none" w:sz="0" w:space="0" w:color="auto"/>
        <w:right w:val="none" w:sz="0" w:space="0" w:color="auto"/>
      </w:divBdr>
    </w:div>
    <w:div w:id="221914369">
      <w:bodyDiv w:val="1"/>
      <w:marLeft w:val="0"/>
      <w:marRight w:val="0"/>
      <w:marTop w:val="0"/>
      <w:marBottom w:val="0"/>
      <w:divBdr>
        <w:top w:val="none" w:sz="0" w:space="0" w:color="auto"/>
        <w:left w:val="none" w:sz="0" w:space="0" w:color="auto"/>
        <w:bottom w:val="none" w:sz="0" w:space="0" w:color="auto"/>
        <w:right w:val="none" w:sz="0" w:space="0" w:color="auto"/>
      </w:divBdr>
      <w:divsChild>
        <w:div w:id="653264393">
          <w:marLeft w:val="0"/>
          <w:marRight w:val="0"/>
          <w:marTop w:val="0"/>
          <w:marBottom w:val="0"/>
          <w:divBdr>
            <w:top w:val="none" w:sz="0" w:space="0" w:color="auto"/>
            <w:left w:val="none" w:sz="0" w:space="0" w:color="auto"/>
            <w:bottom w:val="none" w:sz="0" w:space="0" w:color="auto"/>
            <w:right w:val="none" w:sz="0" w:space="0" w:color="auto"/>
          </w:divBdr>
        </w:div>
      </w:divsChild>
    </w:div>
    <w:div w:id="226692841">
      <w:bodyDiv w:val="1"/>
      <w:marLeft w:val="0"/>
      <w:marRight w:val="0"/>
      <w:marTop w:val="0"/>
      <w:marBottom w:val="0"/>
      <w:divBdr>
        <w:top w:val="none" w:sz="0" w:space="0" w:color="auto"/>
        <w:left w:val="none" w:sz="0" w:space="0" w:color="auto"/>
        <w:bottom w:val="none" w:sz="0" w:space="0" w:color="auto"/>
        <w:right w:val="none" w:sz="0" w:space="0" w:color="auto"/>
      </w:divBdr>
      <w:divsChild>
        <w:div w:id="648440843">
          <w:marLeft w:val="0"/>
          <w:marRight w:val="0"/>
          <w:marTop w:val="0"/>
          <w:marBottom w:val="0"/>
          <w:divBdr>
            <w:top w:val="none" w:sz="0" w:space="0" w:color="auto"/>
            <w:left w:val="none" w:sz="0" w:space="0" w:color="auto"/>
            <w:bottom w:val="none" w:sz="0" w:space="0" w:color="auto"/>
            <w:right w:val="none" w:sz="0" w:space="0" w:color="auto"/>
          </w:divBdr>
        </w:div>
      </w:divsChild>
    </w:div>
    <w:div w:id="228273500">
      <w:bodyDiv w:val="1"/>
      <w:marLeft w:val="0"/>
      <w:marRight w:val="0"/>
      <w:marTop w:val="0"/>
      <w:marBottom w:val="0"/>
      <w:divBdr>
        <w:top w:val="none" w:sz="0" w:space="0" w:color="auto"/>
        <w:left w:val="none" w:sz="0" w:space="0" w:color="auto"/>
        <w:bottom w:val="none" w:sz="0" w:space="0" w:color="auto"/>
        <w:right w:val="none" w:sz="0" w:space="0" w:color="auto"/>
      </w:divBdr>
      <w:divsChild>
        <w:div w:id="1031614217">
          <w:marLeft w:val="0"/>
          <w:marRight w:val="0"/>
          <w:marTop w:val="0"/>
          <w:marBottom w:val="0"/>
          <w:divBdr>
            <w:top w:val="none" w:sz="0" w:space="0" w:color="auto"/>
            <w:left w:val="none" w:sz="0" w:space="0" w:color="auto"/>
            <w:bottom w:val="none" w:sz="0" w:space="0" w:color="auto"/>
            <w:right w:val="none" w:sz="0" w:space="0" w:color="auto"/>
          </w:divBdr>
        </w:div>
      </w:divsChild>
    </w:div>
    <w:div w:id="238906121">
      <w:bodyDiv w:val="1"/>
      <w:marLeft w:val="0"/>
      <w:marRight w:val="0"/>
      <w:marTop w:val="0"/>
      <w:marBottom w:val="0"/>
      <w:divBdr>
        <w:top w:val="none" w:sz="0" w:space="0" w:color="auto"/>
        <w:left w:val="none" w:sz="0" w:space="0" w:color="auto"/>
        <w:bottom w:val="none" w:sz="0" w:space="0" w:color="auto"/>
        <w:right w:val="none" w:sz="0" w:space="0" w:color="auto"/>
      </w:divBdr>
      <w:divsChild>
        <w:div w:id="1799640684">
          <w:marLeft w:val="0"/>
          <w:marRight w:val="0"/>
          <w:marTop w:val="0"/>
          <w:marBottom w:val="0"/>
          <w:divBdr>
            <w:top w:val="none" w:sz="0" w:space="0" w:color="auto"/>
            <w:left w:val="none" w:sz="0" w:space="0" w:color="auto"/>
            <w:bottom w:val="none" w:sz="0" w:space="0" w:color="auto"/>
            <w:right w:val="none" w:sz="0" w:space="0" w:color="auto"/>
          </w:divBdr>
        </w:div>
      </w:divsChild>
    </w:div>
    <w:div w:id="241067914">
      <w:bodyDiv w:val="1"/>
      <w:marLeft w:val="0"/>
      <w:marRight w:val="0"/>
      <w:marTop w:val="0"/>
      <w:marBottom w:val="0"/>
      <w:divBdr>
        <w:top w:val="none" w:sz="0" w:space="0" w:color="auto"/>
        <w:left w:val="none" w:sz="0" w:space="0" w:color="auto"/>
        <w:bottom w:val="none" w:sz="0" w:space="0" w:color="auto"/>
        <w:right w:val="none" w:sz="0" w:space="0" w:color="auto"/>
      </w:divBdr>
      <w:divsChild>
        <w:div w:id="1243176700">
          <w:marLeft w:val="0"/>
          <w:marRight w:val="0"/>
          <w:marTop w:val="0"/>
          <w:marBottom w:val="0"/>
          <w:divBdr>
            <w:top w:val="none" w:sz="0" w:space="0" w:color="auto"/>
            <w:left w:val="none" w:sz="0" w:space="0" w:color="auto"/>
            <w:bottom w:val="none" w:sz="0" w:space="0" w:color="auto"/>
            <w:right w:val="none" w:sz="0" w:space="0" w:color="auto"/>
          </w:divBdr>
        </w:div>
      </w:divsChild>
    </w:div>
    <w:div w:id="241182647">
      <w:bodyDiv w:val="1"/>
      <w:marLeft w:val="0"/>
      <w:marRight w:val="0"/>
      <w:marTop w:val="0"/>
      <w:marBottom w:val="0"/>
      <w:divBdr>
        <w:top w:val="none" w:sz="0" w:space="0" w:color="auto"/>
        <w:left w:val="none" w:sz="0" w:space="0" w:color="auto"/>
        <w:bottom w:val="none" w:sz="0" w:space="0" w:color="auto"/>
        <w:right w:val="none" w:sz="0" w:space="0" w:color="auto"/>
      </w:divBdr>
      <w:divsChild>
        <w:div w:id="635455049">
          <w:marLeft w:val="0"/>
          <w:marRight w:val="0"/>
          <w:marTop w:val="0"/>
          <w:marBottom w:val="0"/>
          <w:divBdr>
            <w:top w:val="none" w:sz="0" w:space="0" w:color="auto"/>
            <w:left w:val="none" w:sz="0" w:space="0" w:color="auto"/>
            <w:bottom w:val="none" w:sz="0" w:space="0" w:color="auto"/>
            <w:right w:val="none" w:sz="0" w:space="0" w:color="auto"/>
          </w:divBdr>
        </w:div>
      </w:divsChild>
    </w:div>
    <w:div w:id="241305467">
      <w:bodyDiv w:val="1"/>
      <w:marLeft w:val="0"/>
      <w:marRight w:val="0"/>
      <w:marTop w:val="0"/>
      <w:marBottom w:val="0"/>
      <w:divBdr>
        <w:top w:val="none" w:sz="0" w:space="0" w:color="auto"/>
        <w:left w:val="none" w:sz="0" w:space="0" w:color="auto"/>
        <w:bottom w:val="none" w:sz="0" w:space="0" w:color="auto"/>
        <w:right w:val="none" w:sz="0" w:space="0" w:color="auto"/>
      </w:divBdr>
      <w:divsChild>
        <w:div w:id="2024550787">
          <w:marLeft w:val="0"/>
          <w:marRight w:val="0"/>
          <w:marTop w:val="0"/>
          <w:marBottom w:val="0"/>
          <w:divBdr>
            <w:top w:val="none" w:sz="0" w:space="0" w:color="auto"/>
            <w:left w:val="none" w:sz="0" w:space="0" w:color="auto"/>
            <w:bottom w:val="none" w:sz="0" w:space="0" w:color="auto"/>
            <w:right w:val="none" w:sz="0" w:space="0" w:color="auto"/>
          </w:divBdr>
        </w:div>
      </w:divsChild>
    </w:div>
    <w:div w:id="245460686">
      <w:bodyDiv w:val="1"/>
      <w:marLeft w:val="0"/>
      <w:marRight w:val="0"/>
      <w:marTop w:val="0"/>
      <w:marBottom w:val="0"/>
      <w:divBdr>
        <w:top w:val="none" w:sz="0" w:space="0" w:color="auto"/>
        <w:left w:val="none" w:sz="0" w:space="0" w:color="auto"/>
        <w:bottom w:val="none" w:sz="0" w:space="0" w:color="auto"/>
        <w:right w:val="none" w:sz="0" w:space="0" w:color="auto"/>
      </w:divBdr>
      <w:divsChild>
        <w:div w:id="1051268001">
          <w:marLeft w:val="0"/>
          <w:marRight w:val="0"/>
          <w:marTop w:val="0"/>
          <w:marBottom w:val="0"/>
          <w:divBdr>
            <w:top w:val="none" w:sz="0" w:space="0" w:color="auto"/>
            <w:left w:val="none" w:sz="0" w:space="0" w:color="auto"/>
            <w:bottom w:val="none" w:sz="0" w:space="0" w:color="auto"/>
            <w:right w:val="none" w:sz="0" w:space="0" w:color="auto"/>
          </w:divBdr>
        </w:div>
      </w:divsChild>
    </w:div>
    <w:div w:id="246967646">
      <w:bodyDiv w:val="1"/>
      <w:marLeft w:val="0"/>
      <w:marRight w:val="0"/>
      <w:marTop w:val="0"/>
      <w:marBottom w:val="0"/>
      <w:divBdr>
        <w:top w:val="none" w:sz="0" w:space="0" w:color="auto"/>
        <w:left w:val="none" w:sz="0" w:space="0" w:color="auto"/>
        <w:bottom w:val="none" w:sz="0" w:space="0" w:color="auto"/>
        <w:right w:val="none" w:sz="0" w:space="0" w:color="auto"/>
      </w:divBdr>
      <w:divsChild>
        <w:div w:id="2044670256">
          <w:marLeft w:val="0"/>
          <w:marRight w:val="0"/>
          <w:marTop w:val="0"/>
          <w:marBottom w:val="0"/>
          <w:divBdr>
            <w:top w:val="none" w:sz="0" w:space="0" w:color="auto"/>
            <w:left w:val="none" w:sz="0" w:space="0" w:color="auto"/>
            <w:bottom w:val="none" w:sz="0" w:space="0" w:color="auto"/>
            <w:right w:val="none" w:sz="0" w:space="0" w:color="auto"/>
          </w:divBdr>
        </w:div>
      </w:divsChild>
    </w:div>
    <w:div w:id="257325746">
      <w:bodyDiv w:val="1"/>
      <w:marLeft w:val="0"/>
      <w:marRight w:val="0"/>
      <w:marTop w:val="0"/>
      <w:marBottom w:val="0"/>
      <w:divBdr>
        <w:top w:val="none" w:sz="0" w:space="0" w:color="auto"/>
        <w:left w:val="none" w:sz="0" w:space="0" w:color="auto"/>
        <w:bottom w:val="none" w:sz="0" w:space="0" w:color="auto"/>
        <w:right w:val="none" w:sz="0" w:space="0" w:color="auto"/>
      </w:divBdr>
      <w:divsChild>
        <w:div w:id="59790619">
          <w:marLeft w:val="0"/>
          <w:marRight w:val="0"/>
          <w:marTop w:val="0"/>
          <w:marBottom w:val="0"/>
          <w:divBdr>
            <w:top w:val="none" w:sz="0" w:space="0" w:color="auto"/>
            <w:left w:val="none" w:sz="0" w:space="0" w:color="auto"/>
            <w:bottom w:val="none" w:sz="0" w:space="0" w:color="auto"/>
            <w:right w:val="none" w:sz="0" w:space="0" w:color="auto"/>
          </w:divBdr>
        </w:div>
      </w:divsChild>
    </w:div>
    <w:div w:id="257762494">
      <w:bodyDiv w:val="1"/>
      <w:marLeft w:val="0"/>
      <w:marRight w:val="0"/>
      <w:marTop w:val="0"/>
      <w:marBottom w:val="0"/>
      <w:divBdr>
        <w:top w:val="none" w:sz="0" w:space="0" w:color="auto"/>
        <w:left w:val="none" w:sz="0" w:space="0" w:color="auto"/>
        <w:bottom w:val="none" w:sz="0" w:space="0" w:color="auto"/>
        <w:right w:val="none" w:sz="0" w:space="0" w:color="auto"/>
      </w:divBdr>
    </w:div>
    <w:div w:id="258756971">
      <w:bodyDiv w:val="1"/>
      <w:marLeft w:val="0"/>
      <w:marRight w:val="0"/>
      <w:marTop w:val="0"/>
      <w:marBottom w:val="0"/>
      <w:divBdr>
        <w:top w:val="none" w:sz="0" w:space="0" w:color="auto"/>
        <w:left w:val="none" w:sz="0" w:space="0" w:color="auto"/>
        <w:bottom w:val="none" w:sz="0" w:space="0" w:color="auto"/>
        <w:right w:val="none" w:sz="0" w:space="0" w:color="auto"/>
      </w:divBdr>
      <w:divsChild>
        <w:div w:id="362365944">
          <w:marLeft w:val="0"/>
          <w:marRight w:val="0"/>
          <w:marTop w:val="0"/>
          <w:marBottom w:val="0"/>
          <w:divBdr>
            <w:top w:val="none" w:sz="0" w:space="0" w:color="auto"/>
            <w:left w:val="none" w:sz="0" w:space="0" w:color="auto"/>
            <w:bottom w:val="none" w:sz="0" w:space="0" w:color="auto"/>
            <w:right w:val="none" w:sz="0" w:space="0" w:color="auto"/>
          </w:divBdr>
        </w:div>
      </w:divsChild>
    </w:div>
    <w:div w:id="261842758">
      <w:bodyDiv w:val="1"/>
      <w:marLeft w:val="0"/>
      <w:marRight w:val="0"/>
      <w:marTop w:val="0"/>
      <w:marBottom w:val="0"/>
      <w:divBdr>
        <w:top w:val="none" w:sz="0" w:space="0" w:color="auto"/>
        <w:left w:val="none" w:sz="0" w:space="0" w:color="auto"/>
        <w:bottom w:val="none" w:sz="0" w:space="0" w:color="auto"/>
        <w:right w:val="none" w:sz="0" w:space="0" w:color="auto"/>
      </w:divBdr>
      <w:divsChild>
        <w:div w:id="2090686854">
          <w:marLeft w:val="0"/>
          <w:marRight w:val="0"/>
          <w:marTop w:val="0"/>
          <w:marBottom w:val="0"/>
          <w:divBdr>
            <w:top w:val="none" w:sz="0" w:space="0" w:color="auto"/>
            <w:left w:val="none" w:sz="0" w:space="0" w:color="auto"/>
            <w:bottom w:val="none" w:sz="0" w:space="0" w:color="auto"/>
            <w:right w:val="none" w:sz="0" w:space="0" w:color="auto"/>
          </w:divBdr>
        </w:div>
      </w:divsChild>
    </w:div>
    <w:div w:id="265188744">
      <w:bodyDiv w:val="1"/>
      <w:marLeft w:val="0"/>
      <w:marRight w:val="0"/>
      <w:marTop w:val="0"/>
      <w:marBottom w:val="0"/>
      <w:divBdr>
        <w:top w:val="none" w:sz="0" w:space="0" w:color="auto"/>
        <w:left w:val="none" w:sz="0" w:space="0" w:color="auto"/>
        <w:bottom w:val="none" w:sz="0" w:space="0" w:color="auto"/>
        <w:right w:val="none" w:sz="0" w:space="0" w:color="auto"/>
      </w:divBdr>
      <w:divsChild>
        <w:div w:id="357242865">
          <w:marLeft w:val="0"/>
          <w:marRight w:val="0"/>
          <w:marTop w:val="0"/>
          <w:marBottom w:val="0"/>
          <w:divBdr>
            <w:top w:val="none" w:sz="0" w:space="0" w:color="auto"/>
            <w:left w:val="none" w:sz="0" w:space="0" w:color="auto"/>
            <w:bottom w:val="none" w:sz="0" w:space="0" w:color="auto"/>
            <w:right w:val="none" w:sz="0" w:space="0" w:color="auto"/>
          </w:divBdr>
        </w:div>
      </w:divsChild>
    </w:div>
    <w:div w:id="267347738">
      <w:bodyDiv w:val="1"/>
      <w:marLeft w:val="0"/>
      <w:marRight w:val="0"/>
      <w:marTop w:val="0"/>
      <w:marBottom w:val="0"/>
      <w:divBdr>
        <w:top w:val="none" w:sz="0" w:space="0" w:color="auto"/>
        <w:left w:val="none" w:sz="0" w:space="0" w:color="auto"/>
        <w:bottom w:val="none" w:sz="0" w:space="0" w:color="auto"/>
        <w:right w:val="none" w:sz="0" w:space="0" w:color="auto"/>
      </w:divBdr>
      <w:divsChild>
        <w:div w:id="2056150543">
          <w:marLeft w:val="0"/>
          <w:marRight w:val="0"/>
          <w:marTop w:val="0"/>
          <w:marBottom w:val="0"/>
          <w:divBdr>
            <w:top w:val="none" w:sz="0" w:space="0" w:color="auto"/>
            <w:left w:val="none" w:sz="0" w:space="0" w:color="auto"/>
            <w:bottom w:val="none" w:sz="0" w:space="0" w:color="auto"/>
            <w:right w:val="none" w:sz="0" w:space="0" w:color="auto"/>
          </w:divBdr>
        </w:div>
      </w:divsChild>
    </w:div>
    <w:div w:id="271589988">
      <w:bodyDiv w:val="1"/>
      <w:marLeft w:val="0"/>
      <w:marRight w:val="0"/>
      <w:marTop w:val="0"/>
      <w:marBottom w:val="0"/>
      <w:divBdr>
        <w:top w:val="none" w:sz="0" w:space="0" w:color="auto"/>
        <w:left w:val="none" w:sz="0" w:space="0" w:color="auto"/>
        <w:bottom w:val="none" w:sz="0" w:space="0" w:color="auto"/>
        <w:right w:val="none" w:sz="0" w:space="0" w:color="auto"/>
      </w:divBdr>
      <w:divsChild>
        <w:div w:id="527913360">
          <w:marLeft w:val="0"/>
          <w:marRight w:val="0"/>
          <w:marTop w:val="0"/>
          <w:marBottom w:val="0"/>
          <w:divBdr>
            <w:top w:val="none" w:sz="0" w:space="0" w:color="auto"/>
            <w:left w:val="none" w:sz="0" w:space="0" w:color="auto"/>
            <w:bottom w:val="none" w:sz="0" w:space="0" w:color="auto"/>
            <w:right w:val="none" w:sz="0" w:space="0" w:color="auto"/>
          </w:divBdr>
        </w:div>
      </w:divsChild>
    </w:div>
    <w:div w:id="272176030">
      <w:bodyDiv w:val="1"/>
      <w:marLeft w:val="0"/>
      <w:marRight w:val="0"/>
      <w:marTop w:val="0"/>
      <w:marBottom w:val="0"/>
      <w:divBdr>
        <w:top w:val="none" w:sz="0" w:space="0" w:color="auto"/>
        <w:left w:val="none" w:sz="0" w:space="0" w:color="auto"/>
        <w:bottom w:val="none" w:sz="0" w:space="0" w:color="auto"/>
        <w:right w:val="none" w:sz="0" w:space="0" w:color="auto"/>
      </w:divBdr>
      <w:divsChild>
        <w:div w:id="455410191">
          <w:marLeft w:val="0"/>
          <w:marRight w:val="0"/>
          <w:marTop w:val="0"/>
          <w:marBottom w:val="0"/>
          <w:divBdr>
            <w:top w:val="none" w:sz="0" w:space="0" w:color="auto"/>
            <w:left w:val="none" w:sz="0" w:space="0" w:color="auto"/>
            <w:bottom w:val="none" w:sz="0" w:space="0" w:color="auto"/>
            <w:right w:val="none" w:sz="0" w:space="0" w:color="auto"/>
          </w:divBdr>
        </w:div>
      </w:divsChild>
    </w:div>
    <w:div w:id="272324492">
      <w:bodyDiv w:val="1"/>
      <w:marLeft w:val="0"/>
      <w:marRight w:val="0"/>
      <w:marTop w:val="0"/>
      <w:marBottom w:val="0"/>
      <w:divBdr>
        <w:top w:val="none" w:sz="0" w:space="0" w:color="auto"/>
        <w:left w:val="none" w:sz="0" w:space="0" w:color="auto"/>
        <w:bottom w:val="none" w:sz="0" w:space="0" w:color="auto"/>
        <w:right w:val="none" w:sz="0" w:space="0" w:color="auto"/>
      </w:divBdr>
    </w:div>
    <w:div w:id="273905747">
      <w:bodyDiv w:val="1"/>
      <w:marLeft w:val="0"/>
      <w:marRight w:val="0"/>
      <w:marTop w:val="0"/>
      <w:marBottom w:val="0"/>
      <w:divBdr>
        <w:top w:val="none" w:sz="0" w:space="0" w:color="auto"/>
        <w:left w:val="none" w:sz="0" w:space="0" w:color="auto"/>
        <w:bottom w:val="none" w:sz="0" w:space="0" w:color="auto"/>
        <w:right w:val="none" w:sz="0" w:space="0" w:color="auto"/>
      </w:divBdr>
      <w:divsChild>
        <w:div w:id="1970013211">
          <w:marLeft w:val="0"/>
          <w:marRight w:val="0"/>
          <w:marTop w:val="0"/>
          <w:marBottom w:val="0"/>
          <w:divBdr>
            <w:top w:val="none" w:sz="0" w:space="0" w:color="auto"/>
            <w:left w:val="none" w:sz="0" w:space="0" w:color="auto"/>
            <w:bottom w:val="none" w:sz="0" w:space="0" w:color="auto"/>
            <w:right w:val="none" w:sz="0" w:space="0" w:color="auto"/>
          </w:divBdr>
        </w:div>
      </w:divsChild>
    </w:div>
    <w:div w:id="277877914">
      <w:bodyDiv w:val="1"/>
      <w:marLeft w:val="0"/>
      <w:marRight w:val="0"/>
      <w:marTop w:val="0"/>
      <w:marBottom w:val="0"/>
      <w:divBdr>
        <w:top w:val="none" w:sz="0" w:space="0" w:color="auto"/>
        <w:left w:val="none" w:sz="0" w:space="0" w:color="auto"/>
        <w:bottom w:val="none" w:sz="0" w:space="0" w:color="auto"/>
        <w:right w:val="none" w:sz="0" w:space="0" w:color="auto"/>
      </w:divBdr>
      <w:divsChild>
        <w:div w:id="1031765138">
          <w:marLeft w:val="0"/>
          <w:marRight w:val="0"/>
          <w:marTop w:val="0"/>
          <w:marBottom w:val="0"/>
          <w:divBdr>
            <w:top w:val="none" w:sz="0" w:space="0" w:color="auto"/>
            <w:left w:val="none" w:sz="0" w:space="0" w:color="auto"/>
            <w:bottom w:val="none" w:sz="0" w:space="0" w:color="auto"/>
            <w:right w:val="none" w:sz="0" w:space="0" w:color="auto"/>
          </w:divBdr>
        </w:div>
      </w:divsChild>
    </w:div>
    <w:div w:id="284780161">
      <w:bodyDiv w:val="1"/>
      <w:marLeft w:val="0"/>
      <w:marRight w:val="0"/>
      <w:marTop w:val="0"/>
      <w:marBottom w:val="0"/>
      <w:divBdr>
        <w:top w:val="none" w:sz="0" w:space="0" w:color="auto"/>
        <w:left w:val="none" w:sz="0" w:space="0" w:color="auto"/>
        <w:bottom w:val="none" w:sz="0" w:space="0" w:color="auto"/>
        <w:right w:val="none" w:sz="0" w:space="0" w:color="auto"/>
      </w:divBdr>
      <w:divsChild>
        <w:div w:id="1140920004">
          <w:marLeft w:val="0"/>
          <w:marRight w:val="0"/>
          <w:marTop w:val="0"/>
          <w:marBottom w:val="0"/>
          <w:divBdr>
            <w:top w:val="none" w:sz="0" w:space="0" w:color="auto"/>
            <w:left w:val="none" w:sz="0" w:space="0" w:color="auto"/>
            <w:bottom w:val="none" w:sz="0" w:space="0" w:color="auto"/>
            <w:right w:val="none" w:sz="0" w:space="0" w:color="auto"/>
          </w:divBdr>
        </w:div>
      </w:divsChild>
    </w:div>
    <w:div w:id="290749419">
      <w:bodyDiv w:val="1"/>
      <w:marLeft w:val="0"/>
      <w:marRight w:val="0"/>
      <w:marTop w:val="0"/>
      <w:marBottom w:val="0"/>
      <w:divBdr>
        <w:top w:val="none" w:sz="0" w:space="0" w:color="auto"/>
        <w:left w:val="none" w:sz="0" w:space="0" w:color="auto"/>
        <w:bottom w:val="none" w:sz="0" w:space="0" w:color="auto"/>
        <w:right w:val="none" w:sz="0" w:space="0" w:color="auto"/>
      </w:divBdr>
      <w:divsChild>
        <w:div w:id="1277102525">
          <w:marLeft w:val="0"/>
          <w:marRight w:val="0"/>
          <w:marTop w:val="0"/>
          <w:marBottom w:val="0"/>
          <w:divBdr>
            <w:top w:val="none" w:sz="0" w:space="0" w:color="auto"/>
            <w:left w:val="none" w:sz="0" w:space="0" w:color="auto"/>
            <w:bottom w:val="none" w:sz="0" w:space="0" w:color="auto"/>
            <w:right w:val="none" w:sz="0" w:space="0" w:color="auto"/>
          </w:divBdr>
        </w:div>
      </w:divsChild>
    </w:div>
    <w:div w:id="296033260">
      <w:bodyDiv w:val="1"/>
      <w:marLeft w:val="0"/>
      <w:marRight w:val="0"/>
      <w:marTop w:val="0"/>
      <w:marBottom w:val="0"/>
      <w:divBdr>
        <w:top w:val="none" w:sz="0" w:space="0" w:color="auto"/>
        <w:left w:val="none" w:sz="0" w:space="0" w:color="auto"/>
        <w:bottom w:val="none" w:sz="0" w:space="0" w:color="auto"/>
        <w:right w:val="none" w:sz="0" w:space="0" w:color="auto"/>
      </w:divBdr>
      <w:divsChild>
        <w:div w:id="299313839">
          <w:marLeft w:val="0"/>
          <w:marRight w:val="0"/>
          <w:marTop w:val="0"/>
          <w:marBottom w:val="0"/>
          <w:divBdr>
            <w:top w:val="none" w:sz="0" w:space="0" w:color="auto"/>
            <w:left w:val="none" w:sz="0" w:space="0" w:color="auto"/>
            <w:bottom w:val="none" w:sz="0" w:space="0" w:color="auto"/>
            <w:right w:val="none" w:sz="0" w:space="0" w:color="auto"/>
          </w:divBdr>
        </w:div>
      </w:divsChild>
    </w:div>
    <w:div w:id="297538719">
      <w:bodyDiv w:val="1"/>
      <w:marLeft w:val="0"/>
      <w:marRight w:val="0"/>
      <w:marTop w:val="0"/>
      <w:marBottom w:val="0"/>
      <w:divBdr>
        <w:top w:val="none" w:sz="0" w:space="0" w:color="auto"/>
        <w:left w:val="none" w:sz="0" w:space="0" w:color="auto"/>
        <w:bottom w:val="none" w:sz="0" w:space="0" w:color="auto"/>
        <w:right w:val="none" w:sz="0" w:space="0" w:color="auto"/>
      </w:divBdr>
      <w:divsChild>
        <w:div w:id="1155683931">
          <w:marLeft w:val="0"/>
          <w:marRight w:val="0"/>
          <w:marTop w:val="0"/>
          <w:marBottom w:val="0"/>
          <w:divBdr>
            <w:top w:val="none" w:sz="0" w:space="0" w:color="auto"/>
            <w:left w:val="none" w:sz="0" w:space="0" w:color="auto"/>
            <w:bottom w:val="none" w:sz="0" w:space="0" w:color="auto"/>
            <w:right w:val="none" w:sz="0" w:space="0" w:color="auto"/>
          </w:divBdr>
        </w:div>
      </w:divsChild>
    </w:div>
    <w:div w:id="300698774">
      <w:bodyDiv w:val="1"/>
      <w:marLeft w:val="0"/>
      <w:marRight w:val="0"/>
      <w:marTop w:val="0"/>
      <w:marBottom w:val="0"/>
      <w:divBdr>
        <w:top w:val="none" w:sz="0" w:space="0" w:color="auto"/>
        <w:left w:val="none" w:sz="0" w:space="0" w:color="auto"/>
        <w:bottom w:val="none" w:sz="0" w:space="0" w:color="auto"/>
        <w:right w:val="none" w:sz="0" w:space="0" w:color="auto"/>
      </w:divBdr>
    </w:div>
    <w:div w:id="306054474">
      <w:bodyDiv w:val="1"/>
      <w:marLeft w:val="0"/>
      <w:marRight w:val="0"/>
      <w:marTop w:val="0"/>
      <w:marBottom w:val="0"/>
      <w:divBdr>
        <w:top w:val="none" w:sz="0" w:space="0" w:color="auto"/>
        <w:left w:val="none" w:sz="0" w:space="0" w:color="auto"/>
        <w:bottom w:val="none" w:sz="0" w:space="0" w:color="auto"/>
        <w:right w:val="none" w:sz="0" w:space="0" w:color="auto"/>
      </w:divBdr>
      <w:divsChild>
        <w:div w:id="804271255">
          <w:marLeft w:val="0"/>
          <w:marRight w:val="0"/>
          <w:marTop w:val="0"/>
          <w:marBottom w:val="0"/>
          <w:divBdr>
            <w:top w:val="none" w:sz="0" w:space="0" w:color="auto"/>
            <w:left w:val="none" w:sz="0" w:space="0" w:color="auto"/>
            <w:bottom w:val="none" w:sz="0" w:space="0" w:color="auto"/>
            <w:right w:val="none" w:sz="0" w:space="0" w:color="auto"/>
          </w:divBdr>
        </w:div>
      </w:divsChild>
    </w:div>
    <w:div w:id="306208966">
      <w:bodyDiv w:val="1"/>
      <w:marLeft w:val="0"/>
      <w:marRight w:val="0"/>
      <w:marTop w:val="0"/>
      <w:marBottom w:val="0"/>
      <w:divBdr>
        <w:top w:val="none" w:sz="0" w:space="0" w:color="auto"/>
        <w:left w:val="none" w:sz="0" w:space="0" w:color="auto"/>
        <w:bottom w:val="none" w:sz="0" w:space="0" w:color="auto"/>
        <w:right w:val="none" w:sz="0" w:space="0" w:color="auto"/>
      </w:divBdr>
      <w:divsChild>
        <w:div w:id="1367946951">
          <w:marLeft w:val="0"/>
          <w:marRight w:val="0"/>
          <w:marTop w:val="0"/>
          <w:marBottom w:val="0"/>
          <w:divBdr>
            <w:top w:val="none" w:sz="0" w:space="0" w:color="auto"/>
            <w:left w:val="none" w:sz="0" w:space="0" w:color="auto"/>
            <w:bottom w:val="none" w:sz="0" w:space="0" w:color="auto"/>
            <w:right w:val="none" w:sz="0" w:space="0" w:color="auto"/>
          </w:divBdr>
        </w:div>
      </w:divsChild>
    </w:div>
    <w:div w:id="306663518">
      <w:bodyDiv w:val="1"/>
      <w:marLeft w:val="0"/>
      <w:marRight w:val="0"/>
      <w:marTop w:val="0"/>
      <w:marBottom w:val="0"/>
      <w:divBdr>
        <w:top w:val="none" w:sz="0" w:space="0" w:color="auto"/>
        <w:left w:val="none" w:sz="0" w:space="0" w:color="auto"/>
        <w:bottom w:val="none" w:sz="0" w:space="0" w:color="auto"/>
        <w:right w:val="none" w:sz="0" w:space="0" w:color="auto"/>
      </w:divBdr>
    </w:div>
    <w:div w:id="310065003">
      <w:bodyDiv w:val="1"/>
      <w:marLeft w:val="0"/>
      <w:marRight w:val="0"/>
      <w:marTop w:val="0"/>
      <w:marBottom w:val="0"/>
      <w:divBdr>
        <w:top w:val="none" w:sz="0" w:space="0" w:color="auto"/>
        <w:left w:val="none" w:sz="0" w:space="0" w:color="auto"/>
        <w:bottom w:val="none" w:sz="0" w:space="0" w:color="auto"/>
        <w:right w:val="none" w:sz="0" w:space="0" w:color="auto"/>
      </w:divBdr>
      <w:divsChild>
        <w:div w:id="835806476">
          <w:marLeft w:val="0"/>
          <w:marRight w:val="0"/>
          <w:marTop w:val="0"/>
          <w:marBottom w:val="0"/>
          <w:divBdr>
            <w:top w:val="none" w:sz="0" w:space="0" w:color="auto"/>
            <w:left w:val="none" w:sz="0" w:space="0" w:color="auto"/>
            <w:bottom w:val="none" w:sz="0" w:space="0" w:color="auto"/>
            <w:right w:val="none" w:sz="0" w:space="0" w:color="auto"/>
          </w:divBdr>
        </w:div>
      </w:divsChild>
    </w:div>
    <w:div w:id="311298353">
      <w:bodyDiv w:val="1"/>
      <w:marLeft w:val="0"/>
      <w:marRight w:val="0"/>
      <w:marTop w:val="0"/>
      <w:marBottom w:val="0"/>
      <w:divBdr>
        <w:top w:val="none" w:sz="0" w:space="0" w:color="auto"/>
        <w:left w:val="none" w:sz="0" w:space="0" w:color="auto"/>
        <w:bottom w:val="none" w:sz="0" w:space="0" w:color="auto"/>
        <w:right w:val="none" w:sz="0" w:space="0" w:color="auto"/>
      </w:divBdr>
      <w:divsChild>
        <w:div w:id="1531917476">
          <w:marLeft w:val="0"/>
          <w:marRight w:val="0"/>
          <w:marTop w:val="0"/>
          <w:marBottom w:val="0"/>
          <w:divBdr>
            <w:top w:val="none" w:sz="0" w:space="0" w:color="auto"/>
            <w:left w:val="none" w:sz="0" w:space="0" w:color="auto"/>
            <w:bottom w:val="none" w:sz="0" w:space="0" w:color="auto"/>
            <w:right w:val="none" w:sz="0" w:space="0" w:color="auto"/>
          </w:divBdr>
        </w:div>
      </w:divsChild>
    </w:div>
    <w:div w:id="313490118">
      <w:bodyDiv w:val="1"/>
      <w:marLeft w:val="0"/>
      <w:marRight w:val="0"/>
      <w:marTop w:val="0"/>
      <w:marBottom w:val="0"/>
      <w:divBdr>
        <w:top w:val="none" w:sz="0" w:space="0" w:color="auto"/>
        <w:left w:val="none" w:sz="0" w:space="0" w:color="auto"/>
        <w:bottom w:val="none" w:sz="0" w:space="0" w:color="auto"/>
        <w:right w:val="none" w:sz="0" w:space="0" w:color="auto"/>
      </w:divBdr>
      <w:divsChild>
        <w:div w:id="1647851911">
          <w:marLeft w:val="0"/>
          <w:marRight w:val="0"/>
          <w:marTop w:val="0"/>
          <w:marBottom w:val="0"/>
          <w:divBdr>
            <w:top w:val="none" w:sz="0" w:space="0" w:color="auto"/>
            <w:left w:val="none" w:sz="0" w:space="0" w:color="auto"/>
            <w:bottom w:val="none" w:sz="0" w:space="0" w:color="auto"/>
            <w:right w:val="none" w:sz="0" w:space="0" w:color="auto"/>
          </w:divBdr>
        </w:div>
      </w:divsChild>
    </w:div>
    <w:div w:id="315426544">
      <w:bodyDiv w:val="1"/>
      <w:marLeft w:val="0"/>
      <w:marRight w:val="0"/>
      <w:marTop w:val="0"/>
      <w:marBottom w:val="0"/>
      <w:divBdr>
        <w:top w:val="none" w:sz="0" w:space="0" w:color="auto"/>
        <w:left w:val="none" w:sz="0" w:space="0" w:color="auto"/>
        <w:bottom w:val="none" w:sz="0" w:space="0" w:color="auto"/>
        <w:right w:val="none" w:sz="0" w:space="0" w:color="auto"/>
      </w:divBdr>
      <w:divsChild>
        <w:div w:id="209848251">
          <w:marLeft w:val="0"/>
          <w:marRight w:val="0"/>
          <w:marTop w:val="0"/>
          <w:marBottom w:val="0"/>
          <w:divBdr>
            <w:top w:val="none" w:sz="0" w:space="0" w:color="auto"/>
            <w:left w:val="none" w:sz="0" w:space="0" w:color="auto"/>
            <w:bottom w:val="none" w:sz="0" w:space="0" w:color="auto"/>
            <w:right w:val="none" w:sz="0" w:space="0" w:color="auto"/>
          </w:divBdr>
        </w:div>
      </w:divsChild>
    </w:div>
    <w:div w:id="316806217">
      <w:bodyDiv w:val="1"/>
      <w:marLeft w:val="0"/>
      <w:marRight w:val="0"/>
      <w:marTop w:val="0"/>
      <w:marBottom w:val="0"/>
      <w:divBdr>
        <w:top w:val="none" w:sz="0" w:space="0" w:color="auto"/>
        <w:left w:val="none" w:sz="0" w:space="0" w:color="auto"/>
        <w:bottom w:val="none" w:sz="0" w:space="0" w:color="auto"/>
        <w:right w:val="none" w:sz="0" w:space="0" w:color="auto"/>
      </w:divBdr>
      <w:divsChild>
        <w:div w:id="958027145">
          <w:marLeft w:val="0"/>
          <w:marRight w:val="0"/>
          <w:marTop w:val="0"/>
          <w:marBottom w:val="0"/>
          <w:divBdr>
            <w:top w:val="none" w:sz="0" w:space="0" w:color="auto"/>
            <w:left w:val="none" w:sz="0" w:space="0" w:color="auto"/>
            <w:bottom w:val="none" w:sz="0" w:space="0" w:color="auto"/>
            <w:right w:val="none" w:sz="0" w:space="0" w:color="auto"/>
          </w:divBdr>
        </w:div>
      </w:divsChild>
    </w:div>
    <w:div w:id="321156075">
      <w:bodyDiv w:val="1"/>
      <w:marLeft w:val="0"/>
      <w:marRight w:val="0"/>
      <w:marTop w:val="0"/>
      <w:marBottom w:val="0"/>
      <w:divBdr>
        <w:top w:val="none" w:sz="0" w:space="0" w:color="auto"/>
        <w:left w:val="none" w:sz="0" w:space="0" w:color="auto"/>
        <w:bottom w:val="none" w:sz="0" w:space="0" w:color="auto"/>
        <w:right w:val="none" w:sz="0" w:space="0" w:color="auto"/>
      </w:divBdr>
    </w:div>
    <w:div w:id="323121334">
      <w:bodyDiv w:val="1"/>
      <w:marLeft w:val="0"/>
      <w:marRight w:val="0"/>
      <w:marTop w:val="0"/>
      <w:marBottom w:val="0"/>
      <w:divBdr>
        <w:top w:val="none" w:sz="0" w:space="0" w:color="auto"/>
        <w:left w:val="none" w:sz="0" w:space="0" w:color="auto"/>
        <w:bottom w:val="none" w:sz="0" w:space="0" w:color="auto"/>
        <w:right w:val="none" w:sz="0" w:space="0" w:color="auto"/>
      </w:divBdr>
      <w:divsChild>
        <w:div w:id="1732650711">
          <w:marLeft w:val="0"/>
          <w:marRight w:val="0"/>
          <w:marTop w:val="0"/>
          <w:marBottom w:val="0"/>
          <w:divBdr>
            <w:top w:val="none" w:sz="0" w:space="0" w:color="auto"/>
            <w:left w:val="none" w:sz="0" w:space="0" w:color="auto"/>
            <w:bottom w:val="none" w:sz="0" w:space="0" w:color="auto"/>
            <w:right w:val="none" w:sz="0" w:space="0" w:color="auto"/>
          </w:divBdr>
        </w:div>
      </w:divsChild>
    </w:div>
    <w:div w:id="323708089">
      <w:bodyDiv w:val="1"/>
      <w:marLeft w:val="0"/>
      <w:marRight w:val="0"/>
      <w:marTop w:val="0"/>
      <w:marBottom w:val="0"/>
      <w:divBdr>
        <w:top w:val="none" w:sz="0" w:space="0" w:color="auto"/>
        <w:left w:val="none" w:sz="0" w:space="0" w:color="auto"/>
        <w:bottom w:val="none" w:sz="0" w:space="0" w:color="auto"/>
        <w:right w:val="none" w:sz="0" w:space="0" w:color="auto"/>
      </w:divBdr>
      <w:divsChild>
        <w:div w:id="1318191194">
          <w:marLeft w:val="0"/>
          <w:marRight w:val="0"/>
          <w:marTop w:val="0"/>
          <w:marBottom w:val="0"/>
          <w:divBdr>
            <w:top w:val="none" w:sz="0" w:space="0" w:color="auto"/>
            <w:left w:val="none" w:sz="0" w:space="0" w:color="auto"/>
            <w:bottom w:val="none" w:sz="0" w:space="0" w:color="auto"/>
            <w:right w:val="none" w:sz="0" w:space="0" w:color="auto"/>
          </w:divBdr>
        </w:div>
      </w:divsChild>
    </w:div>
    <w:div w:id="337005850">
      <w:bodyDiv w:val="1"/>
      <w:marLeft w:val="0"/>
      <w:marRight w:val="0"/>
      <w:marTop w:val="0"/>
      <w:marBottom w:val="0"/>
      <w:divBdr>
        <w:top w:val="none" w:sz="0" w:space="0" w:color="auto"/>
        <w:left w:val="none" w:sz="0" w:space="0" w:color="auto"/>
        <w:bottom w:val="none" w:sz="0" w:space="0" w:color="auto"/>
        <w:right w:val="none" w:sz="0" w:space="0" w:color="auto"/>
      </w:divBdr>
      <w:divsChild>
        <w:div w:id="1578056171">
          <w:marLeft w:val="0"/>
          <w:marRight w:val="0"/>
          <w:marTop w:val="0"/>
          <w:marBottom w:val="0"/>
          <w:divBdr>
            <w:top w:val="none" w:sz="0" w:space="0" w:color="auto"/>
            <w:left w:val="none" w:sz="0" w:space="0" w:color="auto"/>
            <w:bottom w:val="none" w:sz="0" w:space="0" w:color="auto"/>
            <w:right w:val="none" w:sz="0" w:space="0" w:color="auto"/>
          </w:divBdr>
        </w:div>
      </w:divsChild>
    </w:div>
    <w:div w:id="339698406">
      <w:bodyDiv w:val="1"/>
      <w:marLeft w:val="0"/>
      <w:marRight w:val="0"/>
      <w:marTop w:val="0"/>
      <w:marBottom w:val="0"/>
      <w:divBdr>
        <w:top w:val="none" w:sz="0" w:space="0" w:color="auto"/>
        <w:left w:val="none" w:sz="0" w:space="0" w:color="auto"/>
        <w:bottom w:val="none" w:sz="0" w:space="0" w:color="auto"/>
        <w:right w:val="none" w:sz="0" w:space="0" w:color="auto"/>
      </w:divBdr>
      <w:divsChild>
        <w:div w:id="646395698">
          <w:marLeft w:val="0"/>
          <w:marRight w:val="0"/>
          <w:marTop w:val="0"/>
          <w:marBottom w:val="0"/>
          <w:divBdr>
            <w:top w:val="none" w:sz="0" w:space="0" w:color="auto"/>
            <w:left w:val="none" w:sz="0" w:space="0" w:color="auto"/>
            <w:bottom w:val="none" w:sz="0" w:space="0" w:color="auto"/>
            <w:right w:val="none" w:sz="0" w:space="0" w:color="auto"/>
          </w:divBdr>
        </w:div>
      </w:divsChild>
    </w:div>
    <w:div w:id="342250362">
      <w:bodyDiv w:val="1"/>
      <w:marLeft w:val="0"/>
      <w:marRight w:val="0"/>
      <w:marTop w:val="0"/>
      <w:marBottom w:val="0"/>
      <w:divBdr>
        <w:top w:val="none" w:sz="0" w:space="0" w:color="auto"/>
        <w:left w:val="none" w:sz="0" w:space="0" w:color="auto"/>
        <w:bottom w:val="none" w:sz="0" w:space="0" w:color="auto"/>
        <w:right w:val="none" w:sz="0" w:space="0" w:color="auto"/>
      </w:divBdr>
      <w:divsChild>
        <w:div w:id="703793547">
          <w:marLeft w:val="0"/>
          <w:marRight w:val="0"/>
          <w:marTop w:val="0"/>
          <w:marBottom w:val="0"/>
          <w:divBdr>
            <w:top w:val="none" w:sz="0" w:space="0" w:color="auto"/>
            <w:left w:val="none" w:sz="0" w:space="0" w:color="auto"/>
            <w:bottom w:val="none" w:sz="0" w:space="0" w:color="auto"/>
            <w:right w:val="none" w:sz="0" w:space="0" w:color="auto"/>
          </w:divBdr>
        </w:div>
      </w:divsChild>
    </w:div>
    <w:div w:id="352726731">
      <w:bodyDiv w:val="1"/>
      <w:marLeft w:val="0"/>
      <w:marRight w:val="0"/>
      <w:marTop w:val="0"/>
      <w:marBottom w:val="0"/>
      <w:divBdr>
        <w:top w:val="none" w:sz="0" w:space="0" w:color="auto"/>
        <w:left w:val="none" w:sz="0" w:space="0" w:color="auto"/>
        <w:bottom w:val="none" w:sz="0" w:space="0" w:color="auto"/>
        <w:right w:val="none" w:sz="0" w:space="0" w:color="auto"/>
      </w:divBdr>
      <w:divsChild>
        <w:div w:id="954868685">
          <w:marLeft w:val="0"/>
          <w:marRight w:val="0"/>
          <w:marTop w:val="0"/>
          <w:marBottom w:val="0"/>
          <w:divBdr>
            <w:top w:val="none" w:sz="0" w:space="0" w:color="auto"/>
            <w:left w:val="none" w:sz="0" w:space="0" w:color="auto"/>
            <w:bottom w:val="none" w:sz="0" w:space="0" w:color="auto"/>
            <w:right w:val="none" w:sz="0" w:space="0" w:color="auto"/>
          </w:divBdr>
        </w:div>
      </w:divsChild>
    </w:div>
    <w:div w:id="353699317">
      <w:bodyDiv w:val="1"/>
      <w:marLeft w:val="0"/>
      <w:marRight w:val="0"/>
      <w:marTop w:val="0"/>
      <w:marBottom w:val="0"/>
      <w:divBdr>
        <w:top w:val="none" w:sz="0" w:space="0" w:color="auto"/>
        <w:left w:val="none" w:sz="0" w:space="0" w:color="auto"/>
        <w:bottom w:val="none" w:sz="0" w:space="0" w:color="auto"/>
        <w:right w:val="none" w:sz="0" w:space="0" w:color="auto"/>
      </w:divBdr>
      <w:divsChild>
        <w:div w:id="48498315">
          <w:marLeft w:val="0"/>
          <w:marRight w:val="0"/>
          <w:marTop w:val="0"/>
          <w:marBottom w:val="0"/>
          <w:divBdr>
            <w:top w:val="none" w:sz="0" w:space="0" w:color="auto"/>
            <w:left w:val="none" w:sz="0" w:space="0" w:color="auto"/>
            <w:bottom w:val="none" w:sz="0" w:space="0" w:color="auto"/>
            <w:right w:val="none" w:sz="0" w:space="0" w:color="auto"/>
          </w:divBdr>
        </w:div>
      </w:divsChild>
    </w:div>
    <w:div w:id="355237399">
      <w:bodyDiv w:val="1"/>
      <w:marLeft w:val="0"/>
      <w:marRight w:val="0"/>
      <w:marTop w:val="0"/>
      <w:marBottom w:val="0"/>
      <w:divBdr>
        <w:top w:val="none" w:sz="0" w:space="0" w:color="auto"/>
        <w:left w:val="none" w:sz="0" w:space="0" w:color="auto"/>
        <w:bottom w:val="none" w:sz="0" w:space="0" w:color="auto"/>
        <w:right w:val="none" w:sz="0" w:space="0" w:color="auto"/>
      </w:divBdr>
      <w:divsChild>
        <w:div w:id="2086561379">
          <w:marLeft w:val="0"/>
          <w:marRight w:val="0"/>
          <w:marTop w:val="0"/>
          <w:marBottom w:val="0"/>
          <w:divBdr>
            <w:top w:val="none" w:sz="0" w:space="0" w:color="auto"/>
            <w:left w:val="none" w:sz="0" w:space="0" w:color="auto"/>
            <w:bottom w:val="none" w:sz="0" w:space="0" w:color="auto"/>
            <w:right w:val="none" w:sz="0" w:space="0" w:color="auto"/>
          </w:divBdr>
        </w:div>
      </w:divsChild>
    </w:div>
    <w:div w:id="359018935">
      <w:bodyDiv w:val="1"/>
      <w:marLeft w:val="0"/>
      <w:marRight w:val="0"/>
      <w:marTop w:val="0"/>
      <w:marBottom w:val="0"/>
      <w:divBdr>
        <w:top w:val="none" w:sz="0" w:space="0" w:color="auto"/>
        <w:left w:val="none" w:sz="0" w:space="0" w:color="auto"/>
        <w:bottom w:val="none" w:sz="0" w:space="0" w:color="auto"/>
        <w:right w:val="none" w:sz="0" w:space="0" w:color="auto"/>
      </w:divBdr>
      <w:divsChild>
        <w:div w:id="786435807">
          <w:marLeft w:val="0"/>
          <w:marRight w:val="0"/>
          <w:marTop w:val="0"/>
          <w:marBottom w:val="0"/>
          <w:divBdr>
            <w:top w:val="none" w:sz="0" w:space="0" w:color="auto"/>
            <w:left w:val="none" w:sz="0" w:space="0" w:color="auto"/>
            <w:bottom w:val="none" w:sz="0" w:space="0" w:color="auto"/>
            <w:right w:val="none" w:sz="0" w:space="0" w:color="auto"/>
          </w:divBdr>
        </w:div>
      </w:divsChild>
    </w:div>
    <w:div w:id="363143134">
      <w:bodyDiv w:val="1"/>
      <w:marLeft w:val="0"/>
      <w:marRight w:val="0"/>
      <w:marTop w:val="0"/>
      <w:marBottom w:val="0"/>
      <w:divBdr>
        <w:top w:val="none" w:sz="0" w:space="0" w:color="auto"/>
        <w:left w:val="none" w:sz="0" w:space="0" w:color="auto"/>
        <w:bottom w:val="none" w:sz="0" w:space="0" w:color="auto"/>
        <w:right w:val="none" w:sz="0" w:space="0" w:color="auto"/>
      </w:divBdr>
      <w:divsChild>
        <w:div w:id="887494371">
          <w:marLeft w:val="0"/>
          <w:marRight w:val="0"/>
          <w:marTop w:val="0"/>
          <w:marBottom w:val="0"/>
          <w:divBdr>
            <w:top w:val="none" w:sz="0" w:space="0" w:color="auto"/>
            <w:left w:val="none" w:sz="0" w:space="0" w:color="auto"/>
            <w:bottom w:val="none" w:sz="0" w:space="0" w:color="auto"/>
            <w:right w:val="none" w:sz="0" w:space="0" w:color="auto"/>
          </w:divBdr>
        </w:div>
      </w:divsChild>
    </w:div>
    <w:div w:id="364065911">
      <w:bodyDiv w:val="1"/>
      <w:marLeft w:val="0"/>
      <w:marRight w:val="0"/>
      <w:marTop w:val="0"/>
      <w:marBottom w:val="0"/>
      <w:divBdr>
        <w:top w:val="none" w:sz="0" w:space="0" w:color="auto"/>
        <w:left w:val="none" w:sz="0" w:space="0" w:color="auto"/>
        <w:bottom w:val="none" w:sz="0" w:space="0" w:color="auto"/>
        <w:right w:val="none" w:sz="0" w:space="0" w:color="auto"/>
      </w:divBdr>
      <w:divsChild>
        <w:div w:id="1154686939">
          <w:marLeft w:val="0"/>
          <w:marRight w:val="0"/>
          <w:marTop w:val="0"/>
          <w:marBottom w:val="0"/>
          <w:divBdr>
            <w:top w:val="none" w:sz="0" w:space="0" w:color="auto"/>
            <w:left w:val="none" w:sz="0" w:space="0" w:color="auto"/>
            <w:bottom w:val="none" w:sz="0" w:space="0" w:color="auto"/>
            <w:right w:val="none" w:sz="0" w:space="0" w:color="auto"/>
          </w:divBdr>
        </w:div>
      </w:divsChild>
    </w:div>
    <w:div w:id="368997119">
      <w:bodyDiv w:val="1"/>
      <w:marLeft w:val="0"/>
      <w:marRight w:val="0"/>
      <w:marTop w:val="0"/>
      <w:marBottom w:val="0"/>
      <w:divBdr>
        <w:top w:val="none" w:sz="0" w:space="0" w:color="auto"/>
        <w:left w:val="none" w:sz="0" w:space="0" w:color="auto"/>
        <w:bottom w:val="none" w:sz="0" w:space="0" w:color="auto"/>
        <w:right w:val="none" w:sz="0" w:space="0" w:color="auto"/>
      </w:divBdr>
      <w:divsChild>
        <w:div w:id="938026597">
          <w:marLeft w:val="0"/>
          <w:marRight w:val="0"/>
          <w:marTop w:val="0"/>
          <w:marBottom w:val="0"/>
          <w:divBdr>
            <w:top w:val="none" w:sz="0" w:space="0" w:color="auto"/>
            <w:left w:val="none" w:sz="0" w:space="0" w:color="auto"/>
            <w:bottom w:val="none" w:sz="0" w:space="0" w:color="auto"/>
            <w:right w:val="none" w:sz="0" w:space="0" w:color="auto"/>
          </w:divBdr>
        </w:div>
      </w:divsChild>
    </w:div>
    <w:div w:id="370958706">
      <w:bodyDiv w:val="1"/>
      <w:marLeft w:val="0"/>
      <w:marRight w:val="0"/>
      <w:marTop w:val="0"/>
      <w:marBottom w:val="0"/>
      <w:divBdr>
        <w:top w:val="none" w:sz="0" w:space="0" w:color="auto"/>
        <w:left w:val="none" w:sz="0" w:space="0" w:color="auto"/>
        <w:bottom w:val="none" w:sz="0" w:space="0" w:color="auto"/>
        <w:right w:val="none" w:sz="0" w:space="0" w:color="auto"/>
      </w:divBdr>
      <w:divsChild>
        <w:div w:id="205870160">
          <w:marLeft w:val="0"/>
          <w:marRight w:val="0"/>
          <w:marTop w:val="0"/>
          <w:marBottom w:val="0"/>
          <w:divBdr>
            <w:top w:val="none" w:sz="0" w:space="0" w:color="auto"/>
            <w:left w:val="none" w:sz="0" w:space="0" w:color="auto"/>
            <w:bottom w:val="none" w:sz="0" w:space="0" w:color="auto"/>
            <w:right w:val="none" w:sz="0" w:space="0" w:color="auto"/>
          </w:divBdr>
        </w:div>
      </w:divsChild>
    </w:div>
    <w:div w:id="375474322">
      <w:bodyDiv w:val="1"/>
      <w:marLeft w:val="0"/>
      <w:marRight w:val="0"/>
      <w:marTop w:val="0"/>
      <w:marBottom w:val="0"/>
      <w:divBdr>
        <w:top w:val="none" w:sz="0" w:space="0" w:color="auto"/>
        <w:left w:val="none" w:sz="0" w:space="0" w:color="auto"/>
        <w:bottom w:val="none" w:sz="0" w:space="0" w:color="auto"/>
        <w:right w:val="none" w:sz="0" w:space="0" w:color="auto"/>
      </w:divBdr>
      <w:divsChild>
        <w:div w:id="741758299">
          <w:marLeft w:val="0"/>
          <w:marRight w:val="0"/>
          <w:marTop w:val="0"/>
          <w:marBottom w:val="0"/>
          <w:divBdr>
            <w:top w:val="none" w:sz="0" w:space="0" w:color="auto"/>
            <w:left w:val="none" w:sz="0" w:space="0" w:color="auto"/>
            <w:bottom w:val="none" w:sz="0" w:space="0" w:color="auto"/>
            <w:right w:val="none" w:sz="0" w:space="0" w:color="auto"/>
          </w:divBdr>
        </w:div>
      </w:divsChild>
    </w:div>
    <w:div w:id="378868681">
      <w:bodyDiv w:val="1"/>
      <w:marLeft w:val="0"/>
      <w:marRight w:val="0"/>
      <w:marTop w:val="0"/>
      <w:marBottom w:val="0"/>
      <w:divBdr>
        <w:top w:val="none" w:sz="0" w:space="0" w:color="auto"/>
        <w:left w:val="none" w:sz="0" w:space="0" w:color="auto"/>
        <w:bottom w:val="none" w:sz="0" w:space="0" w:color="auto"/>
        <w:right w:val="none" w:sz="0" w:space="0" w:color="auto"/>
      </w:divBdr>
    </w:div>
    <w:div w:id="379598602">
      <w:bodyDiv w:val="1"/>
      <w:marLeft w:val="0"/>
      <w:marRight w:val="0"/>
      <w:marTop w:val="0"/>
      <w:marBottom w:val="0"/>
      <w:divBdr>
        <w:top w:val="none" w:sz="0" w:space="0" w:color="auto"/>
        <w:left w:val="none" w:sz="0" w:space="0" w:color="auto"/>
        <w:bottom w:val="none" w:sz="0" w:space="0" w:color="auto"/>
        <w:right w:val="none" w:sz="0" w:space="0" w:color="auto"/>
      </w:divBdr>
      <w:divsChild>
        <w:div w:id="1565873679">
          <w:marLeft w:val="0"/>
          <w:marRight w:val="0"/>
          <w:marTop w:val="0"/>
          <w:marBottom w:val="0"/>
          <w:divBdr>
            <w:top w:val="none" w:sz="0" w:space="0" w:color="auto"/>
            <w:left w:val="none" w:sz="0" w:space="0" w:color="auto"/>
            <w:bottom w:val="none" w:sz="0" w:space="0" w:color="auto"/>
            <w:right w:val="none" w:sz="0" w:space="0" w:color="auto"/>
          </w:divBdr>
        </w:div>
      </w:divsChild>
    </w:div>
    <w:div w:id="380176082">
      <w:bodyDiv w:val="1"/>
      <w:marLeft w:val="0"/>
      <w:marRight w:val="0"/>
      <w:marTop w:val="0"/>
      <w:marBottom w:val="0"/>
      <w:divBdr>
        <w:top w:val="none" w:sz="0" w:space="0" w:color="auto"/>
        <w:left w:val="none" w:sz="0" w:space="0" w:color="auto"/>
        <w:bottom w:val="none" w:sz="0" w:space="0" w:color="auto"/>
        <w:right w:val="none" w:sz="0" w:space="0" w:color="auto"/>
      </w:divBdr>
      <w:divsChild>
        <w:div w:id="829518026">
          <w:marLeft w:val="0"/>
          <w:marRight w:val="0"/>
          <w:marTop w:val="0"/>
          <w:marBottom w:val="0"/>
          <w:divBdr>
            <w:top w:val="none" w:sz="0" w:space="0" w:color="auto"/>
            <w:left w:val="none" w:sz="0" w:space="0" w:color="auto"/>
            <w:bottom w:val="none" w:sz="0" w:space="0" w:color="auto"/>
            <w:right w:val="none" w:sz="0" w:space="0" w:color="auto"/>
          </w:divBdr>
        </w:div>
      </w:divsChild>
    </w:div>
    <w:div w:id="383868424">
      <w:bodyDiv w:val="1"/>
      <w:marLeft w:val="0"/>
      <w:marRight w:val="0"/>
      <w:marTop w:val="0"/>
      <w:marBottom w:val="0"/>
      <w:divBdr>
        <w:top w:val="none" w:sz="0" w:space="0" w:color="auto"/>
        <w:left w:val="none" w:sz="0" w:space="0" w:color="auto"/>
        <w:bottom w:val="none" w:sz="0" w:space="0" w:color="auto"/>
        <w:right w:val="none" w:sz="0" w:space="0" w:color="auto"/>
      </w:divBdr>
      <w:divsChild>
        <w:div w:id="2023238232">
          <w:marLeft w:val="0"/>
          <w:marRight w:val="0"/>
          <w:marTop w:val="0"/>
          <w:marBottom w:val="0"/>
          <w:divBdr>
            <w:top w:val="none" w:sz="0" w:space="0" w:color="auto"/>
            <w:left w:val="none" w:sz="0" w:space="0" w:color="auto"/>
            <w:bottom w:val="none" w:sz="0" w:space="0" w:color="auto"/>
            <w:right w:val="none" w:sz="0" w:space="0" w:color="auto"/>
          </w:divBdr>
        </w:div>
      </w:divsChild>
    </w:div>
    <w:div w:id="388114653">
      <w:bodyDiv w:val="1"/>
      <w:marLeft w:val="0"/>
      <w:marRight w:val="0"/>
      <w:marTop w:val="0"/>
      <w:marBottom w:val="0"/>
      <w:divBdr>
        <w:top w:val="none" w:sz="0" w:space="0" w:color="auto"/>
        <w:left w:val="none" w:sz="0" w:space="0" w:color="auto"/>
        <w:bottom w:val="none" w:sz="0" w:space="0" w:color="auto"/>
        <w:right w:val="none" w:sz="0" w:space="0" w:color="auto"/>
      </w:divBdr>
      <w:divsChild>
        <w:div w:id="98914006">
          <w:marLeft w:val="0"/>
          <w:marRight w:val="0"/>
          <w:marTop w:val="0"/>
          <w:marBottom w:val="0"/>
          <w:divBdr>
            <w:top w:val="none" w:sz="0" w:space="0" w:color="auto"/>
            <w:left w:val="none" w:sz="0" w:space="0" w:color="auto"/>
            <w:bottom w:val="none" w:sz="0" w:space="0" w:color="auto"/>
            <w:right w:val="none" w:sz="0" w:space="0" w:color="auto"/>
          </w:divBdr>
        </w:div>
      </w:divsChild>
    </w:div>
    <w:div w:id="388892671">
      <w:bodyDiv w:val="1"/>
      <w:marLeft w:val="0"/>
      <w:marRight w:val="0"/>
      <w:marTop w:val="0"/>
      <w:marBottom w:val="0"/>
      <w:divBdr>
        <w:top w:val="none" w:sz="0" w:space="0" w:color="auto"/>
        <w:left w:val="none" w:sz="0" w:space="0" w:color="auto"/>
        <w:bottom w:val="none" w:sz="0" w:space="0" w:color="auto"/>
        <w:right w:val="none" w:sz="0" w:space="0" w:color="auto"/>
      </w:divBdr>
      <w:divsChild>
        <w:div w:id="120805509">
          <w:marLeft w:val="0"/>
          <w:marRight w:val="0"/>
          <w:marTop w:val="0"/>
          <w:marBottom w:val="0"/>
          <w:divBdr>
            <w:top w:val="none" w:sz="0" w:space="0" w:color="auto"/>
            <w:left w:val="none" w:sz="0" w:space="0" w:color="auto"/>
            <w:bottom w:val="none" w:sz="0" w:space="0" w:color="auto"/>
            <w:right w:val="none" w:sz="0" w:space="0" w:color="auto"/>
          </w:divBdr>
        </w:div>
      </w:divsChild>
    </w:div>
    <w:div w:id="391655738">
      <w:bodyDiv w:val="1"/>
      <w:marLeft w:val="0"/>
      <w:marRight w:val="0"/>
      <w:marTop w:val="0"/>
      <w:marBottom w:val="0"/>
      <w:divBdr>
        <w:top w:val="none" w:sz="0" w:space="0" w:color="auto"/>
        <w:left w:val="none" w:sz="0" w:space="0" w:color="auto"/>
        <w:bottom w:val="none" w:sz="0" w:space="0" w:color="auto"/>
        <w:right w:val="none" w:sz="0" w:space="0" w:color="auto"/>
      </w:divBdr>
      <w:divsChild>
        <w:div w:id="824861026">
          <w:marLeft w:val="0"/>
          <w:marRight w:val="0"/>
          <w:marTop w:val="0"/>
          <w:marBottom w:val="0"/>
          <w:divBdr>
            <w:top w:val="none" w:sz="0" w:space="0" w:color="auto"/>
            <w:left w:val="none" w:sz="0" w:space="0" w:color="auto"/>
            <w:bottom w:val="none" w:sz="0" w:space="0" w:color="auto"/>
            <w:right w:val="none" w:sz="0" w:space="0" w:color="auto"/>
          </w:divBdr>
        </w:div>
      </w:divsChild>
    </w:div>
    <w:div w:id="391929435">
      <w:bodyDiv w:val="1"/>
      <w:marLeft w:val="0"/>
      <w:marRight w:val="0"/>
      <w:marTop w:val="0"/>
      <w:marBottom w:val="0"/>
      <w:divBdr>
        <w:top w:val="none" w:sz="0" w:space="0" w:color="auto"/>
        <w:left w:val="none" w:sz="0" w:space="0" w:color="auto"/>
        <w:bottom w:val="none" w:sz="0" w:space="0" w:color="auto"/>
        <w:right w:val="none" w:sz="0" w:space="0" w:color="auto"/>
      </w:divBdr>
      <w:divsChild>
        <w:div w:id="367075317">
          <w:marLeft w:val="0"/>
          <w:marRight w:val="0"/>
          <w:marTop w:val="0"/>
          <w:marBottom w:val="0"/>
          <w:divBdr>
            <w:top w:val="none" w:sz="0" w:space="0" w:color="auto"/>
            <w:left w:val="none" w:sz="0" w:space="0" w:color="auto"/>
            <w:bottom w:val="none" w:sz="0" w:space="0" w:color="auto"/>
            <w:right w:val="none" w:sz="0" w:space="0" w:color="auto"/>
          </w:divBdr>
        </w:div>
      </w:divsChild>
    </w:div>
    <w:div w:id="395469506">
      <w:bodyDiv w:val="1"/>
      <w:marLeft w:val="0"/>
      <w:marRight w:val="0"/>
      <w:marTop w:val="0"/>
      <w:marBottom w:val="0"/>
      <w:divBdr>
        <w:top w:val="none" w:sz="0" w:space="0" w:color="auto"/>
        <w:left w:val="none" w:sz="0" w:space="0" w:color="auto"/>
        <w:bottom w:val="none" w:sz="0" w:space="0" w:color="auto"/>
        <w:right w:val="none" w:sz="0" w:space="0" w:color="auto"/>
      </w:divBdr>
    </w:div>
    <w:div w:id="401290942">
      <w:bodyDiv w:val="1"/>
      <w:marLeft w:val="0"/>
      <w:marRight w:val="0"/>
      <w:marTop w:val="0"/>
      <w:marBottom w:val="0"/>
      <w:divBdr>
        <w:top w:val="none" w:sz="0" w:space="0" w:color="auto"/>
        <w:left w:val="none" w:sz="0" w:space="0" w:color="auto"/>
        <w:bottom w:val="none" w:sz="0" w:space="0" w:color="auto"/>
        <w:right w:val="none" w:sz="0" w:space="0" w:color="auto"/>
      </w:divBdr>
      <w:divsChild>
        <w:div w:id="1986347980">
          <w:marLeft w:val="0"/>
          <w:marRight w:val="0"/>
          <w:marTop w:val="0"/>
          <w:marBottom w:val="0"/>
          <w:divBdr>
            <w:top w:val="none" w:sz="0" w:space="0" w:color="auto"/>
            <w:left w:val="none" w:sz="0" w:space="0" w:color="auto"/>
            <w:bottom w:val="none" w:sz="0" w:space="0" w:color="auto"/>
            <w:right w:val="none" w:sz="0" w:space="0" w:color="auto"/>
          </w:divBdr>
        </w:div>
      </w:divsChild>
    </w:div>
    <w:div w:id="406995217">
      <w:bodyDiv w:val="1"/>
      <w:marLeft w:val="0"/>
      <w:marRight w:val="0"/>
      <w:marTop w:val="0"/>
      <w:marBottom w:val="0"/>
      <w:divBdr>
        <w:top w:val="none" w:sz="0" w:space="0" w:color="auto"/>
        <w:left w:val="none" w:sz="0" w:space="0" w:color="auto"/>
        <w:bottom w:val="none" w:sz="0" w:space="0" w:color="auto"/>
        <w:right w:val="none" w:sz="0" w:space="0" w:color="auto"/>
      </w:divBdr>
      <w:divsChild>
        <w:div w:id="1192185805">
          <w:marLeft w:val="0"/>
          <w:marRight w:val="0"/>
          <w:marTop w:val="0"/>
          <w:marBottom w:val="0"/>
          <w:divBdr>
            <w:top w:val="none" w:sz="0" w:space="0" w:color="auto"/>
            <w:left w:val="none" w:sz="0" w:space="0" w:color="auto"/>
            <w:bottom w:val="none" w:sz="0" w:space="0" w:color="auto"/>
            <w:right w:val="none" w:sz="0" w:space="0" w:color="auto"/>
          </w:divBdr>
        </w:div>
      </w:divsChild>
    </w:div>
    <w:div w:id="416906469">
      <w:bodyDiv w:val="1"/>
      <w:marLeft w:val="0"/>
      <w:marRight w:val="0"/>
      <w:marTop w:val="0"/>
      <w:marBottom w:val="0"/>
      <w:divBdr>
        <w:top w:val="none" w:sz="0" w:space="0" w:color="auto"/>
        <w:left w:val="none" w:sz="0" w:space="0" w:color="auto"/>
        <w:bottom w:val="none" w:sz="0" w:space="0" w:color="auto"/>
        <w:right w:val="none" w:sz="0" w:space="0" w:color="auto"/>
      </w:divBdr>
      <w:divsChild>
        <w:div w:id="883446824">
          <w:marLeft w:val="0"/>
          <w:marRight w:val="0"/>
          <w:marTop w:val="0"/>
          <w:marBottom w:val="0"/>
          <w:divBdr>
            <w:top w:val="none" w:sz="0" w:space="0" w:color="auto"/>
            <w:left w:val="none" w:sz="0" w:space="0" w:color="auto"/>
            <w:bottom w:val="none" w:sz="0" w:space="0" w:color="auto"/>
            <w:right w:val="none" w:sz="0" w:space="0" w:color="auto"/>
          </w:divBdr>
        </w:div>
      </w:divsChild>
    </w:div>
    <w:div w:id="417140322">
      <w:bodyDiv w:val="1"/>
      <w:marLeft w:val="0"/>
      <w:marRight w:val="0"/>
      <w:marTop w:val="0"/>
      <w:marBottom w:val="0"/>
      <w:divBdr>
        <w:top w:val="none" w:sz="0" w:space="0" w:color="auto"/>
        <w:left w:val="none" w:sz="0" w:space="0" w:color="auto"/>
        <w:bottom w:val="none" w:sz="0" w:space="0" w:color="auto"/>
        <w:right w:val="none" w:sz="0" w:space="0" w:color="auto"/>
      </w:divBdr>
      <w:divsChild>
        <w:div w:id="1756976054">
          <w:marLeft w:val="0"/>
          <w:marRight w:val="0"/>
          <w:marTop w:val="0"/>
          <w:marBottom w:val="0"/>
          <w:divBdr>
            <w:top w:val="none" w:sz="0" w:space="0" w:color="auto"/>
            <w:left w:val="none" w:sz="0" w:space="0" w:color="auto"/>
            <w:bottom w:val="none" w:sz="0" w:space="0" w:color="auto"/>
            <w:right w:val="none" w:sz="0" w:space="0" w:color="auto"/>
          </w:divBdr>
        </w:div>
      </w:divsChild>
    </w:div>
    <w:div w:id="422529506">
      <w:bodyDiv w:val="1"/>
      <w:marLeft w:val="0"/>
      <w:marRight w:val="0"/>
      <w:marTop w:val="0"/>
      <w:marBottom w:val="0"/>
      <w:divBdr>
        <w:top w:val="none" w:sz="0" w:space="0" w:color="auto"/>
        <w:left w:val="none" w:sz="0" w:space="0" w:color="auto"/>
        <w:bottom w:val="none" w:sz="0" w:space="0" w:color="auto"/>
        <w:right w:val="none" w:sz="0" w:space="0" w:color="auto"/>
      </w:divBdr>
      <w:divsChild>
        <w:div w:id="286621655">
          <w:marLeft w:val="0"/>
          <w:marRight w:val="0"/>
          <w:marTop w:val="0"/>
          <w:marBottom w:val="0"/>
          <w:divBdr>
            <w:top w:val="none" w:sz="0" w:space="0" w:color="auto"/>
            <w:left w:val="none" w:sz="0" w:space="0" w:color="auto"/>
            <w:bottom w:val="none" w:sz="0" w:space="0" w:color="auto"/>
            <w:right w:val="none" w:sz="0" w:space="0" w:color="auto"/>
          </w:divBdr>
        </w:div>
      </w:divsChild>
    </w:div>
    <w:div w:id="428350849">
      <w:bodyDiv w:val="1"/>
      <w:marLeft w:val="0"/>
      <w:marRight w:val="0"/>
      <w:marTop w:val="0"/>
      <w:marBottom w:val="0"/>
      <w:divBdr>
        <w:top w:val="none" w:sz="0" w:space="0" w:color="auto"/>
        <w:left w:val="none" w:sz="0" w:space="0" w:color="auto"/>
        <w:bottom w:val="none" w:sz="0" w:space="0" w:color="auto"/>
        <w:right w:val="none" w:sz="0" w:space="0" w:color="auto"/>
      </w:divBdr>
      <w:divsChild>
        <w:div w:id="501775840">
          <w:marLeft w:val="0"/>
          <w:marRight w:val="0"/>
          <w:marTop w:val="0"/>
          <w:marBottom w:val="0"/>
          <w:divBdr>
            <w:top w:val="none" w:sz="0" w:space="0" w:color="auto"/>
            <w:left w:val="none" w:sz="0" w:space="0" w:color="auto"/>
            <w:bottom w:val="none" w:sz="0" w:space="0" w:color="auto"/>
            <w:right w:val="none" w:sz="0" w:space="0" w:color="auto"/>
          </w:divBdr>
        </w:div>
      </w:divsChild>
    </w:div>
    <w:div w:id="429811169">
      <w:bodyDiv w:val="1"/>
      <w:marLeft w:val="0"/>
      <w:marRight w:val="0"/>
      <w:marTop w:val="0"/>
      <w:marBottom w:val="0"/>
      <w:divBdr>
        <w:top w:val="none" w:sz="0" w:space="0" w:color="auto"/>
        <w:left w:val="none" w:sz="0" w:space="0" w:color="auto"/>
        <w:bottom w:val="none" w:sz="0" w:space="0" w:color="auto"/>
        <w:right w:val="none" w:sz="0" w:space="0" w:color="auto"/>
      </w:divBdr>
      <w:divsChild>
        <w:div w:id="785659645">
          <w:marLeft w:val="0"/>
          <w:marRight w:val="0"/>
          <w:marTop w:val="0"/>
          <w:marBottom w:val="0"/>
          <w:divBdr>
            <w:top w:val="none" w:sz="0" w:space="0" w:color="auto"/>
            <w:left w:val="none" w:sz="0" w:space="0" w:color="auto"/>
            <w:bottom w:val="none" w:sz="0" w:space="0" w:color="auto"/>
            <w:right w:val="none" w:sz="0" w:space="0" w:color="auto"/>
          </w:divBdr>
        </w:div>
      </w:divsChild>
    </w:div>
    <w:div w:id="429813689">
      <w:bodyDiv w:val="1"/>
      <w:marLeft w:val="0"/>
      <w:marRight w:val="0"/>
      <w:marTop w:val="0"/>
      <w:marBottom w:val="0"/>
      <w:divBdr>
        <w:top w:val="none" w:sz="0" w:space="0" w:color="auto"/>
        <w:left w:val="none" w:sz="0" w:space="0" w:color="auto"/>
        <w:bottom w:val="none" w:sz="0" w:space="0" w:color="auto"/>
        <w:right w:val="none" w:sz="0" w:space="0" w:color="auto"/>
      </w:divBdr>
      <w:divsChild>
        <w:div w:id="1839534092">
          <w:marLeft w:val="0"/>
          <w:marRight w:val="0"/>
          <w:marTop w:val="0"/>
          <w:marBottom w:val="0"/>
          <w:divBdr>
            <w:top w:val="none" w:sz="0" w:space="0" w:color="auto"/>
            <w:left w:val="none" w:sz="0" w:space="0" w:color="auto"/>
            <w:bottom w:val="none" w:sz="0" w:space="0" w:color="auto"/>
            <w:right w:val="none" w:sz="0" w:space="0" w:color="auto"/>
          </w:divBdr>
        </w:div>
      </w:divsChild>
    </w:div>
    <w:div w:id="431171129">
      <w:bodyDiv w:val="1"/>
      <w:marLeft w:val="0"/>
      <w:marRight w:val="0"/>
      <w:marTop w:val="0"/>
      <w:marBottom w:val="0"/>
      <w:divBdr>
        <w:top w:val="none" w:sz="0" w:space="0" w:color="auto"/>
        <w:left w:val="none" w:sz="0" w:space="0" w:color="auto"/>
        <w:bottom w:val="none" w:sz="0" w:space="0" w:color="auto"/>
        <w:right w:val="none" w:sz="0" w:space="0" w:color="auto"/>
      </w:divBdr>
    </w:div>
    <w:div w:id="436172013">
      <w:bodyDiv w:val="1"/>
      <w:marLeft w:val="0"/>
      <w:marRight w:val="0"/>
      <w:marTop w:val="0"/>
      <w:marBottom w:val="0"/>
      <w:divBdr>
        <w:top w:val="none" w:sz="0" w:space="0" w:color="auto"/>
        <w:left w:val="none" w:sz="0" w:space="0" w:color="auto"/>
        <w:bottom w:val="none" w:sz="0" w:space="0" w:color="auto"/>
        <w:right w:val="none" w:sz="0" w:space="0" w:color="auto"/>
      </w:divBdr>
      <w:divsChild>
        <w:div w:id="2015178976">
          <w:marLeft w:val="0"/>
          <w:marRight w:val="0"/>
          <w:marTop w:val="0"/>
          <w:marBottom w:val="0"/>
          <w:divBdr>
            <w:top w:val="none" w:sz="0" w:space="0" w:color="auto"/>
            <w:left w:val="none" w:sz="0" w:space="0" w:color="auto"/>
            <w:bottom w:val="none" w:sz="0" w:space="0" w:color="auto"/>
            <w:right w:val="none" w:sz="0" w:space="0" w:color="auto"/>
          </w:divBdr>
        </w:div>
      </w:divsChild>
    </w:div>
    <w:div w:id="439959166">
      <w:bodyDiv w:val="1"/>
      <w:marLeft w:val="0"/>
      <w:marRight w:val="0"/>
      <w:marTop w:val="0"/>
      <w:marBottom w:val="0"/>
      <w:divBdr>
        <w:top w:val="none" w:sz="0" w:space="0" w:color="auto"/>
        <w:left w:val="none" w:sz="0" w:space="0" w:color="auto"/>
        <w:bottom w:val="none" w:sz="0" w:space="0" w:color="auto"/>
        <w:right w:val="none" w:sz="0" w:space="0" w:color="auto"/>
      </w:divBdr>
      <w:divsChild>
        <w:div w:id="1777168109">
          <w:marLeft w:val="0"/>
          <w:marRight w:val="0"/>
          <w:marTop w:val="0"/>
          <w:marBottom w:val="0"/>
          <w:divBdr>
            <w:top w:val="none" w:sz="0" w:space="0" w:color="auto"/>
            <w:left w:val="none" w:sz="0" w:space="0" w:color="auto"/>
            <w:bottom w:val="none" w:sz="0" w:space="0" w:color="auto"/>
            <w:right w:val="none" w:sz="0" w:space="0" w:color="auto"/>
          </w:divBdr>
        </w:div>
      </w:divsChild>
    </w:div>
    <w:div w:id="442457087">
      <w:bodyDiv w:val="1"/>
      <w:marLeft w:val="0"/>
      <w:marRight w:val="0"/>
      <w:marTop w:val="0"/>
      <w:marBottom w:val="0"/>
      <w:divBdr>
        <w:top w:val="none" w:sz="0" w:space="0" w:color="auto"/>
        <w:left w:val="none" w:sz="0" w:space="0" w:color="auto"/>
        <w:bottom w:val="none" w:sz="0" w:space="0" w:color="auto"/>
        <w:right w:val="none" w:sz="0" w:space="0" w:color="auto"/>
      </w:divBdr>
      <w:divsChild>
        <w:div w:id="354844545">
          <w:marLeft w:val="0"/>
          <w:marRight w:val="0"/>
          <w:marTop w:val="0"/>
          <w:marBottom w:val="0"/>
          <w:divBdr>
            <w:top w:val="none" w:sz="0" w:space="0" w:color="auto"/>
            <w:left w:val="none" w:sz="0" w:space="0" w:color="auto"/>
            <w:bottom w:val="none" w:sz="0" w:space="0" w:color="auto"/>
            <w:right w:val="none" w:sz="0" w:space="0" w:color="auto"/>
          </w:divBdr>
        </w:div>
      </w:divsChild>
    </w:div>
    <w:div w:id="443692413">
      <w:bodyDiv w:val="1"/>
      <w:marLeft w:val="0"/>
      <w:marRight w:val="0"/>
      <w:marTop w:val="0"/>
      <w:marBottom w:val="0"/>
      <w:divBdr>
        <w:top w:val="none" w:sz="0" w:space="0" w:color="auto"/>
        <w:left w:val="none" w:sz="0" w:space="0" w:color="auto"/>
        <w:bottom w:val="none" w:sz="0" w:space="0" w:color="auto"/>
        <w:right w:val="none" w:sz="0" w:space="0" w:color="auto"/>
      </w:divBdr>
    </w:div>
    <w:div w:id="453452782">
      <w:bodyDiv w:val="1"/>
      <w:marLeft w:val="0"/>
      <w:marRight w:val="0"/>
      <w:marTop w:val="0"/>
      <w:marBottom w:val="0"/>
      <w:divBdr>
        <w:top w:val="none" w:sz="0" w:space="0" w:color="auto"/>
        <w:left w:val="none" w:sz="0" w:space="0" w:color="auto"/>
        <w:bottom w:val="none" w:sz="0" w:space="0" w:color="auto"/>
        <w:right w:val="none" w:sz="0" w:space="0" w:color="auto"/>
      </w:divBdr>
      <w:divsChild>
        <w:div w:id="91557863">
          <w:marLeft w:val="0"/>
          <w:marRight w:val="0"/>
          <w:marTop w:val="0"/>
          <w:marBottom w:val="0"/>
          <w:divBdr>
            <w:top w:val="none" w:sz="0" w:space="0" w:color="auto"/>
            <w:left w:val="none" w:sz="0" w:space="0" w:color="auto"/>
            <w:bottom w:val="none" w:sz="0" w:space="0" w:color="auto"/>
            <w:right w:val="none" w:sz="0" w:space="0" w:color="auto"/>
          </w:divBdr>
        </w:div>
      </w:divsChild>
    </w:div>
    <w:div w:id="459687938">
      <w:bodyDiv w:val="1"/>
      <w:marLeft w:val="0"/>
      <w:marRight w:val="0"/>
      <w:marTop w:val="0"/>
      <w:marBottom w:val="0"/>
      <w:divBdr>
        <w:top w:val="none" w:sz="0" w:space="0" w:color="auto"/>
        <w:left w:val="none" w:sz="0" w:space="0" w:color="auto"/>
        <w:bottom w:val="none" w:sz="0" w:space="0" w:color="auto"/>
        <w:right w:val="none" w:sz="0" w:space="0" w:color="auto"/>
      </w:divBdr>
      <w:divsChild>
        <w:div w:id="2043968832">
          <w:marLeft w:val="0"/>
          <w:marRight w:val="0"/>
          <w:marTop w:val="0"/>
          <w:marBottom w:val="0"/>
          <w:divBdr>
            <w:top w:val="none" w:sz="0" w:space="0" w:color="auto"/>
            <w:left w:val="none" w:sz="0" w:space="0" w:color="auto"/>
            <w:bottom w:val="none" w:sz="0" w:space="0" w:color="auto"/>
            <w:right w:val="none" w:sz="0" w:space="0" w:color="auto"/>
          </w:divBdr>
        </w:div>
      </w:divsChild>
    </w:div>
    <w:div w:id="464589719">
      <w:bodyDiv w:val="1"/>
      <w:marLeft w:val="0"/>
      <w:marRight w:val="0"/>
      <w:marTop w:val="0"/>
      <w:marBottom w:val="0"/>
      <w:divBdr>
        <w:top w:val="none" w:sz="0" w:space="0" w:color="auto"/>
        <w:left w:val="none" w:sz="0" w:space="0" w:color="auto"/>
        <w:bottom w:val="none" w:sz="0" w:space="0" w:color="auto"/>
        <w:right w:val="none" w:sz="0" w:space="0" w:color="auto"/>
      </w:divBdr>
      <w:divsChild>
        <w:div w:id="1883252676">
          <w:marLeft w:val="0"/>
          <w:marRight w:val="0"/>
          <w:marTop w:val="0"/>
          <w:marBottom w:val="0"/>
          <w:divBdr>
            <w:top w:val="none" w:sz="0" w:space="0" w:color="auto"/>
            <w:left w:val="none" w:sz="0" w:space="0" w:color="auto"/>
            <w:bottom w:val="none" w:sz="0" w:space="0" w:color="auto"/>
            <w:right w:val="none" w:sz="0" w:space="0" w:color="auto"/>
          </w:divBdr>
        </w:div>
      </w:divsChild>
    </w:div>
    <w:div w:id="469903567">
      <w:bodyDiv w:val="1"/>
      <w:marLeft w:val="0"/>
      <w:marRight w:val="0"/>
      <w:marTop w:val="0"/>
      <w:marBottom w:val="0"/>
      <w:divBdr>
        <w:top w:val="none" w:sz="0" w:space="0" w:color="auto"/>
        <w:left w:val="none" w:sz="0" w:space="0" w:color="auto"/>
        <w:bottom w:val="none" w:sz="0" w:space="0" w:color="auto"/>
        <w:right w:val="none" w:sz="0" w:space="0" w:color="auto"/>
      </w:divBdr>
      <w:divsChild>
        <w:div w:id="255291614">
          <w:marLeft w:val="0"/>
          <w:marRight w:val="0"/>
          <w:marTop w:val="0"/>
          <w:marBottom w:val="0"/>
          <w:divBdr>
            <w:top w:val="none" w:sz="0" w:space="0" w:color="auto"/>
            <w:left w:val="none" w:sz="0" w:space="0" w:color="auto"/>
            <w:bottom w:val="none" w:sz="0" w:space="0" w:color="auto"/>
            <w:right w:val="none" w:sz="0" w:space="0" w:color="auto"/>
          </w:divBdr>
        </w:div>
      </w:divsChild>
    </w:div>
    <w:div w:id="473645025">
      <w:bodyDiv w:val="1"/>
      <w:marLeft w:val="0"/>
      <w:marRight w:val="0"/>
      <w:marTop w:val="0"/>
      <w:marBottom w:val="0"/>
      <w:divBdr>
        <w:top w:val="none" w:sz="0" w:space="0" w:color="auto"/>
        <w:left w:val="none" w:sz="0" w:space="0" w:color="auto"/>
        <w:bottom w:val="none" w:sz="0" w:space="0" w:color="auto"/>
        <w:right w:val="none" w:sz="0" w:space="0" w:color="auto"/>
      </w:divBdr>
      <w:divsChild>
        <w:div w:id="1924492673">
          <w:marLeft w:val="0"/>
          <w:marRight w:val="0"/>
          <w:marTop w:val="0"/>
          <w:marBottom w:val="0"/>
          <w:divBdr>
            <w:top w:val="none" w:sz="0" w:space="0" w:color="auto"/>
            <w:left w:val="none" w:sz="0" w:space="0" w:color="auto"/>
            <w:bottom w:val="none" w:sz="0" w:space="0" w:color="auto"/>
            <w:right w:val="none" w:sz="0" w:space="0" w:color="auto"/>
          </w:divBdr>
        </w:div>
      </w:divsChild>
    </w:div>
    <w:div w:id="474110204">
      <w:bodyDiv w:val="1"/>
      <w:marLeft w:val="0"/>
      <w:marRight w:val="0"/>
      <w:marTop w:val="0"/>
      <w:marBottom w:val="0"/>
      <w:divBdr>
        <w:top w:val="none" w:sz="0" w:space="0" w:color="auto"/>
        <w:left w:val="none" w:sz="0" w:space="0" w:color="auto"/>
        <w:bottom w:val="none" w:sz="0" w:space="0" w:color="auto"/>
        <w:right w:val="none" w:sz="0" w:space="0" w:color="auto"/>
      </w:divBdr>
      <w:divsChild>
        <w:div w:id="1297687298">
          <w:marLeft w:val="0"/>
          <w:marRight w:val="0"/>
          <w:marTop w:val="0"/>
          <w:marBottom w:val="0"/>
          <w:divBdr>
            <w:top w:val="none" w:sz="0" w:space="0" w:color="auto"/>
            <w:left w:val="none" w:sz="0" w:space="0" w:color="auto"/>
            <w:bottom w:val="none" w:sz="0" w:space="0" w:color="auto"/>
            <w:right w:val="none" w:sz="0" w:space="0" w:color="auto"/>
          </w:divBdr>
        </w:div>
      </w:divsChild>
    </w:div>
    <w:div w:id="477964725">
      <w:bodyDiv w:val="1"/>
      <w:marLeft w:val="0"/>
      <w:marRight w:val="0"/>
      <w:marTop w:val="0"/>
      <w:marBottom w:val="0"/>
      <w:divBdr>
        <w:top w:val="none" w:sz="0" w:space="0" w:color="auto"/>
        <w:left w:val="none" w:sz="0" w:space="0" w:color="auto"/>
        <w:bottom w:val="none" w:sz="0" w:space="0" w:color="auto"/>
        <w:right w:val="none" w:sz="0" w:space="0" w:color="auto"/>
      </w:divBdr>
      <w:divsChild>
        <w:div w:id="15280201">
          <w:marLeft w:val="0"/>
          <w:marRight w:val="0"/>
          <w:marTop w:val="0"/>
          <w:marBottom w:val="0"/>
          <w:divBdr>
            <w:top w:val="none" w:sz="0" w:space="0" w:color="auto"/>
            <w:left w:val="none" w:sz="0" w:space="0" w:color="auto"/>
            <w:bottom w:val="none" w:sz="0" w:space="0" w:color="auto"/>
            <w:right w:val="none" w:sz="0" w:space="0" w:color="auto"/>
          </w:divBdr>
        </w:div>
      </w:divsChild>
    </w:div>
    <w:div w:id="482039938">
      <w:bodyDiv w:val="1"/>
      <w:marLeft w:val="0"/>
      <w:marRight w:val="0"/>
      <w:marTop w:val="0"/>
      <w:marBottom w:val="0"/>
      <w:divBdr>
        <w:top w:val="none" w:sz="0" w:space="0" w:color="auto"/>
        <w:left w:val="none" w:sz="0" w:space="0" w:color="auto"/>
        <w:bottom w:val="none" w:sz="0" w:space="0" w:color="auto"/>
        <w:right w:val="none" w:sz="0" w:space="0" w:color="auto"/>
      </w:divBdr>
      <w:divsChild>
        <w:div w:id="1570577994">
          <w:marLeft w:val="0"/>
          <w:marRight w:val="0"/>
          <w:marTop w:val="0"/>
          <w:marBottom w:val="0"/>
          <w:divBdr>
            <w:top w:val="none" w:sz="0" w:space="0" w:color="auto"/>
            <w:left w:val="none" w:sz="0" w:space="0" w:color="auto"/>
            <w:bottom w:val="none" w:sz="0" w:space="0" w:color="auto"/>
            <w:right w:val="none" w:sz="0" w:space="0" w:color="auto"/>
          </w:divBdr>
        </w:div>
      </w:divsChild>
    </w:div>
    <w:div w:id="483394045">
      <w:bodyDiv w:val="1"/>
      <w:marLeft w:val="0"/>
      <w:marRight w:val="0"/>
      <w:marTop w:val="0"/>
      <w:marBottom w:val="0"/>
      <w:divBdr>
        <w:top w:val="none" w:sz="0" w:space="0" w:color="auto"/>
        <w:left w:val="none" w:sz="0" w:space="0" w:color="auto"/>
        <w:bottom w:val="none" w:sz="0" w:space="0" w:color="auto"/>
        <w:right w:val="none" w:sz="0" w:space="0" w:color="auto"/>
      </w:divBdr>
      <w:divsChild>
        <w:div w:id="657076798">
          <w:marLeft w:val="0"/>
          <w:marRight w:val="0"/>
          <w:marTop w:val="0"/>
          <w:marBottom w:val="0"/>
          <w:divBdr>
            <w:top w:val="none" w:sz="0" w:space="0" w:color="auto"/>
            <w:left w:val="none" w:sz="0" w:space="0" w:color="auto"/>
            <w:bottom w:val="none" w:sz="0" w:space="0" w:color="auto"/>
            <w:right w:val="none" w:sz="0" w:space="0" w:color="auto"/>
          </w:divBdr>
        </w:div>
      </w:divsChild>
    </w:div>
    <w:div w:id="496657767">
      <w:bodyDiv w:val="1"/>
      <w:marLeft w:val="0"/>
      <w:marRight w:val="0"/>
      <w:marTop w:val="0"/>
      <w:marBottom w:val="0"/>
      <w:divBdr>
        <w:top w:val="none" w:sz="0" w:space="0" w:color="auto"/>
        <w:left w:val="none" w:sz="0" w:space="0" w:color="auto"/>
        <w:bottom w:val="none" w:sz="0" w:space="0" w:color="auto"/>
        <w:right w:val="none" w:sz="0" w:space="0" w:color="auto"/>
      </w:divBdr>
      <w:divsChild>
        <w:div w:id="1317951168">
          <w:marLeft w:val="0"/>
          <w:marRight w:val="0"/>
          <w:marTop w:val="0"/>
          <w:marBottom w:val="0"/>
          <w:divBdr>
            <w:top w:val="none" w:sz="0" w:space="0" w:color="auto"/>
            <w:left w:val="none" w:sz="0" w:space="0" w:color="auto"/>
            <w:bottom w:val="none" w:sz="0" w:space="0" w:color="auto"/>
            <w:right w:val="none" w:sz="0" w:space="0" w:color="auto"/>
          </w:divBdr>
        </w:div>
      </w:divsChild>
    </w:div>
    <w:div w:id="498081439">
      <w:bodyDiv w:val="1"/>
      <w:marLeft w:val="0"/>
      <w:marRight w:val="0"/>
      <w:marTop w:val="0"/>
      <w:marBottom w:val="0"/>
      <w:divBdr>
        <w:top w:val="none" w:sz="0" w:space="0" w:color="auto"/>
        <w:left w:val="none" w:sz="0" w:space="0" w:color="auto"/>
        <w:bottom w:val="none" w:sz="0" w:space="0" w:color="auto"/>
        <w:right w:val="none" w:sz="0" w:space="0" w:color="auto"/>
      </w:divBdr>
      <w:divsChild>
        <w:div w:id="320012699">
          <w:marLeft w:val="0"/>
          <w:marRight w:val="0"/>
          <w:marTop w:val="0"/>
          <w:marBottom w:val="0"/>
          <w:divBdr>
            <w:top w:val="none" w:sz="0" w:space="0" w:color="auto"/>
            <w:left w:val="none" w:sz="0" w:space="0" w:color="auto"/>
            <w:bottom w:val="none" w:sz="0" w:space="0" w:color="auto"/>
            <w:right w:val="none" w:sz="0" w:space="0" w:color="auto"/>
          </w:divBdr>
        </w:div>
      </w:divsChild>
    </w:div>
    <w:div w:id="499663568">
      <w:bodyDiv w:val="1"/>
      <w:marLeft w:val="0"/>
      <w:marRight w:val="0"/>
      <w:marTop w:val="0"/>
      <w:marBottom w:val="0"/>
      <w:divBdr>
        <w:top w:val="none" w:sz="0" w:space="0" w:color="auto"/>
        <w:left w:val="none" w:sz="0" w:space="0" w:color="auto"/>
        <w:bottom w:val="none" w:sz="0" w:space="0" w:color="auto"/>
        <w:right w:val="none" w:sz="0" w:space="0" w:color="auto"/>
      </w:divBdr>
      <w:divsChild>
        <w:div w:id="990448495">
          <w:marLeft w:val="0"/>
          <w:marRight w:val="0"/>
          <w:marTop w:val="0"/>
          <w:marBottom w:val="0"/>
          <w:divBdr>
            <w:top w:val="none" w:sz="0" w:space="0" w:color="auto"/>
            <w:left w:val="none" w:sz="0" w:space="0" w:color="auto"/>
            <w:bottom w:val="none" w:sz="0" w:space="0" w:color="auto"/>
            <w:right w:val="none" w:sz="0" w:space="0" w:color="auto"/>
          </w:divBdr>
        </w:div>
      </w:divsChild>
    </w:div>
    <w:div w:id="502211531">
      <w:bodyDiv w:val="1"/>
      <w:marLeft w:val="0"/>
      <w:marRight w:val="0"/>
      <w:marTop w:val="0"/>
      <w:marBottom w:val="0"/>
      <w:divBdr>
        <w:top w:val="none" w:sz="0" w:space="0" w:color="auto"/>
        <w:left w:val="none" w:sz="0" w:space="0" w:color="auto"/>
        <w:bottom w:val="none" w:sz="0" w:space="0" w:color="auto"/>
        <w:right w:val="none" w:sz="0" w:space="0" w:color="auto"/>
      </w:divBdr>
      <w:divsChild>
        <w:div w:id="1868637531">
          <w:marLeft w:val="0"/>
          <w:marRight w:val="0"/>
          <w:marTop w:val="0"/>
          <w:marBottom w:val="0"/>
          <w:divBdr>
            <w:top w:val="none" w:sz="0" w:space="0" w:color="auto"/>
            <w:left w:val="none" w:sz="0" w:space="0" w:color="auto"/>
            <w:bottom w:val="none" w:sz="0" w:space="0" w:color="auto"/>
            <w:right w:val="none" w:sz="0" w:space="0" w:color="auto"/>
          </w:divBdr>
        </w:div>
      </w:divsChild>
    </w:div>
    <w:div w:id="502744843">
      <w:bodyDiv w:val="1"/>
      <w:marLeft w:val="0"/>
      <w:marRight w:val="0"/>
      <w:marTop w:val="0"/>
      <w:marBottom w:val="0"/>
      <w:divBdr>
        <w:top w:val="none" w:sz="0" w:space="0" w:color="auto"/>
        <w:left w:val="none" w:sz="0" w:space="0" w:color="auto"/>
        <w:bottom w:val="none" w:sz="0" w:space="0" w:color="auto"/>
        <w:right w:val="none" w:sz="0" w:space="0" w:color="auto"/>
      </w:divBdr>
      <w:divsChild>
        <w:div w:id="128322792">
          <w:marLeft w:val="0"/>
          <w:marRight w:val="0"/>
          <w:marTop w:val="0"/>
          <w:marBottom w:val="0"/>
          <w:divBdr>
            <w:top w:val="none" w:sz="0" w:space="0" w:color="auto"/>
            <w:left w:val="none" w:sz="0" w:space="0" w:color="auto"/>
            <w:bottom w:val="none" w:sz="0" w:space="0" w:color="auto"/>
            <w:right w:val="none" w:sz="0" w:space="0" w:color="auto"/>
          </w:divBdr>
        </w:div>
      </w:divsChild>
    </w:div>
    <w:div w:id="505360891">
      <w:bodyDiv w:val="1"/>
      <w:marLeft w:val="0"/>
      <w:marRight w:val="0"/>
      <w:marTop w:val="0"/>
      <w:marBottom w:val="0"/>
      <w:divBdr>
        <w:top w:val="none" w:sz="0" w:space="0" w:color="auto"/>
        <w:left w:val="none" w:sz="0" w:space="0" w:color="auto"/>
        <w:bottom w:val="none" w:sz="0" w:space="0" w:color="auto"/>
        <w:right w:val="none" w:sz="0" w:space="0" w:color="auto"/>
      </w:divBdr>
      <w:divsChild>
        <w:div w:id="1767266287">
          <w:marLeft w:val="0"/>
          <w:marRight w:val="0"/>
          <w:marTop w:val="0"/>
          <w:marBottom w:val="0"/>
          <w:divBdr>
            <w:top w:val="none" w:sz="0" w:space="0" w:color="auto"/>
            <w:left w:val="none" w:sz="0" w:space="0" w:color="auto"/>
            <w:bottom w:val="none" w:sz="0" w:space="0" w:color="auto"/>
            <w:right w:val="none" w:sz="0" w:space="0" w:color="auto"/>
          </w:divBdr>
        </w:div>
      </w:divsChild>
    </w:div>
    <w:div w:id="509105548">
      <w:bodyDiv w:val="1"/>
      <w:marLeft w:val="0"/>
      <w:marRight w:val="0"/>
      <w:marTop w:val="0"/>
      <w:marBottom w:val="0"/>
      <w:divBdr>
        <w:top w:val="none" w:sz="0" w:space="0" w:color="auto"/>
        <w:left w:val="none" w:sz="0" w:space="0" w:color="auto"/>
        <w:bottom w:val="none" w:sz="0" w:space="0" w:color="auto"/>
        <w:right w:val="none" w:sz="0" w:space="0" w:color="auto"/>
      </w:divBdr>
      <w:divsChild>
        <w:div w:id="666982650">
          <w:marLeft w:val="0"/>
          <w:marRight w:val="0"/>
          <w:marTop w:val="0"/>
          <w:marBottom w:val="0"/>
          <w:divBdr>
            <w:top w:val="none" w:sz="0" w:space="0" w:color="auto"/>
            <w:left w:val="none" w:sz="0" w:space="0" w:color="auto"/>
            <w:bottom w:val="none" w:sz="0" w:space="0" w:color="auto"/>
            <w:right w:val="none" w:sz="0" w:space="0" w:color="auto"/>
          </w:divBdr>
        </w:div>
      </w:divsChild>
    </w:div>
    <w:div w:id="509759874">
      <w:bodyDiv w:val="1"/>
      <w:marLeft w:val="0"/>
      <w:marRight w:val="0"/>
      <w:marTop w:val="0"/>
      <w:marBottom w:val="0"/>
      <w:divBdr>
        <w:top w:val="none" w:sz="0" w:space="0" w:color="auto"/>
        <w:left w:val="none" w:sz="0" w:space="0" w:color="auto"/>
        <w:bottom w:val="none" w:sz="0" w:space="0" w:color="auto"/>
        <w:right w:val="none" w:sz="0" w:space="0" w:color="auto"/>
      </w:divBdr>
      <w:divsChild>
        <w:div w:id="578683264">
          <w:marLeft w:val="0"/>
          <w:marRight w:val="0"/>
          <w:marTop w:val="0"/>
          <w:marBottom w:val="0"/>
          <w:divBdr>
            <w:top w:val="none" w:sz="0" w:space="0" w:color="auto"/>
            <w:left w:val="none" w:sz="0" w:space="0" w:color="auto"/>
            <w:bottom w:val="none" w:sz="0" w:space="0" w:color="auto"/>
            <w:right w:val="none" w:sz="0" w:space="0" w:color="auto"/>
          </w:divBdr>
        </w:div>
      </w:divsChild>
    </w:div>
    <w:div w:id="510023026">
      <w:bodyDiv w:val="1"/>
      <w:marLeft w:val="0"/>
      <w:marRight w:val="0"/>
      <w:marTop w:val="0"/>
      <w:marBottom w:val="0"/>
      <w:divBdr>
        <w:top w:val="none" w:sz="0" w:space="0" w:color="auto"/>
        <w:left w:val="none" w:sz="0" w:space="0" w:color="auto"/>
        <w:bottom w:val="none" w:sz="0" w:space="0" w:color="auto"/>
        <w:right w:val="none" w:sz="0" w:space="0" w:color="auto"/>
      </w:divBdr>
      <w:divsChild>
        <w:div w:id="2105488362">
          <w:marLeft w:val="0"/>
          <w:marRight w:val="0"/>
          <w:marTop w:val="0"/>
          <w:marBottom w:val="0"/>
          <w:divBdr>
            <w:top w:val="none" w:sz="0" w:space="0" w:color="auto"/>
            <w:left w:val="none" w:sz="0" w:space="0" w:color="auto"/>
            <w:bottom w:val="none" w:sz="0" w:space="0" w:color="auto"/>
            <w:right w:val="none" w:sz="0" w:space="0" w:color="auto"/>
          </w:divBdr>
        </w:div>
      </w:divsChild>
    </w:div>
    <w:div w:id="511992607">
      <w:bodyDiv w:val="1"/>
      <w:marLeft w:val="0"/>
      <w:marRight w:val="0"/>
      <w:marTop w:val="0"/>
      <w:marBottom w:val="0"/>
      <w:divBdr>
        <w:top w:val="none" w:sz="0" w:space="0" w:color="auto"/>
        <w:left w:val="none" w:sz="0" w:space="0" w:color="auto"/>
        <w:bottom w:val="none" w:sz="0" w:space="0" w:color="auto"/>
        <w:right w:val="none" w:sz="0" w:space="0" w:color="auto"/>
      </w:divBdr>
      <w:divsChild>
        <w:div w:id="120539285">
          <w:marLeft w:val="0"/>
          <w:marRight w:val="0"/>
          <w:marTop w:val="0"/>
          <w:marBottom w:val="0"/>
          <w:divBdr>
            <w:top w:val="none" w:sz="0" w:space="0" w:color="auto"/>
            <w:left w:val="none" w:sz="0" w:space="0" w:color="auto"/>
            <w:bottom w:val="none" w:sz="0" w:space="0" w:color="auto"/>
            <w:right w:val="none" w:sz="0" w:space="0" w:color="auto"/>
          </w:divBdr>
        </w:div>
      </w:divsChild>
    </w:div>
    <w:div w:id="529073421">
      <w:bodyDiv w:val="1"/>
      <w:marLeft w:val="0"/>
      <w:marRight w:val="0"/>
      <w:marTop w:val="0"/>
      <w:marBottom w:val="0"/>
      <w:divBdr>
        <w:top w:val="none" w:sz="0" w:space="0" w:color="auto"/>
        <w:left w:val="none" w:sz="0" w:space="0" w:color="auto"/>
        <w:bottom w:val="none" w:sz="0" w:space="0" w:color="auto"/>
        <w:right w:val="none" w:sz="0" w:space="0" w:color="auto"/>
      </w:divBdr>
      <w:divsChild>
        <w:div w:id="1383947671">
          <w:marLeft w:val="0"/>
          <w:marRight w:val="0"/>
          <w:marTop w:val="0"/>
          <w:marBottom w:val="0"/>
          <w:divBdr>
            <w:top w:val="none" w:sz="0" w:space="0" w:color="auto"/>
            <w:left w:val="none" w:sz="0" w:space="0" w:color="auto"/>
            <w:bottom w:val="none" w:sz="0" w:space="0" w:color="auto"/>
            <w:right w:val="none" w:sz="0" w:space="0" w:color="auto"/>
          </w:divBdr>
        </w:div>
      </w:divsChild>
    </w:div>
    <w:div w:id="531039582">
      <w:bodyDiv w:val="1"/>
      <w:marLeft w:val="0"/>
      <w:marRight w:val="0"/>
      <w:marTop w:val="0"/>
      <w:marBottom w:val="0"/>
      <w:divBdr>
        <w:top w:val="none" w:sz="0" w:space="0" w:color="auto"/>
        <w:left w:val="none" w:sz="0" w:space="0" w:color="auto"/>
        <w:bottom w:val="none" w:sz="0" w:space="0" w:color="auto"/>
        <w:right w:val="none" w:sz="0" w:space="0" w:color="auto"/>
      </w:divBdr>
      <w:divsChild>
        <w:div w:id="1115632634">
          <w:marLeft w:val="0"/>
          <w:marRight w:val="0"/>
          <w:marTop w:val="0"/>
          <w:marBottom w:val="0"/>
          <w:divBdr>
            <w:top w:val="none" w:sz="0" w:space="0" w:color="auto"/>
            <w:left w:val="none" w:sz="0" w:space="0" w:color="auto"/>
            <w:bottom w:val="none" w:sz="0" w:space="0" w:color="auto"/>
            <w:right w:val="none" w:sz="0" w:space="0" w:color="auto"/>
          </w:divBdr>
        </w:div>
      </w:divsChild>
    </w:div>
    <w:div w:id="534317097">
      <w:bodyDiv w:val="1"/>
      <w:marLeft w:val="0"/>
      <w:marRight w:val="0"/>
      <w:marTop w:val="0"/>
      <w:marBottom w:val="0"/>
      <w:divBdr>
        <w:top w:val="none" w:sz="0" w:space="0" w:color="auto"/>
        <w:left w:val="none" w:sz="0" w:space="0" w:color="auto"/>
        <w:bottom w:val="none" w:sz="0" w:space="0" w:color="auto"/>
        <w:right w:val="none" w:sz="0" w:space="0" w:color="auto"/>
      </w:divBdr>
      <w:divsChild>
        <w:div w:id="499975916">
          <w:marLeft w:val="0"/>
          <w:marRight w:val="0"/>
          <w:marTop w:val="0"/>
          <w:marBottom w:val="0"/>
          <w:divBdr>
            <w:top w:val="none" w:sz="0" w:space="0" w:color="auto"/>
            <w:left w:val="none" w:sz="0" w:space="0" w:color="auto"/>
            <w:bottom w:val="none" w:sz="0" w:space="0" w:color="auto"/>
            <w:right w:val="none" w:sz="0" w:space="0" w:color="auto"/>
          </w:divBdr>
        </w:div>
      </w:divsChild>
    </w:div>
    <w:div w:id="535197568">
      <w:bodyDiv w:val="1"/>
      <w:marLeft w:val="0"/>
      <w:marRight w:val="0"/>
      <w:marTop w:val="0"/>
      <w:marBottom w:val="0"/>
      <w:divBdr>
        <w:top w:val="none" w:sz="0" w:space="0" w:color="auto"/>
        <w:left w:val="none" w:sz="0" w:space="0" w:color="auto"/>
        <w:bottom w:val="none" w:sz="0" w:space="0" w:color="auto"/>
        <w:right w:val="none" w:sz="0" w:space="0" w:color="auto"/>
      </w:divBdr>
      <w:divsChild>
        <w:div w:id="1078357808">
          <w:marLeft w:val="0"/>
          <w:marRight w:val="0"/>
          <w:marTop w:val="0"/>
          <w:marBottom w:val="0"/>
          <w:divBdr>
            <w:top w:val="none" w:sz="0" w:space="0" w:color="auto"/>
            <w:left w:val="none" w:sz="0" w:space="0" w:color="auto"/>
            <w:bottom w:val="none" w:sz="0" w:space="0" w:color="auto"/>
            <w:right w:val="none" w:sz="0" w:space="0" w:color="auto"/>
          </w:divBdr>
        </w:div>
      </w:divsChild>
    </w:div>
    <w:div w:id="536939830">
      <w:bodyDiv w:val="1"/>
      <w:marLeft w:val="0"/>
      <w:marRight w:val="0"/>
      <w:marTop w:val="0"/>
      <w:marBottom w:val="0"/>
      <w:divBdr>
        <w:top w:val="none" w:sz="0" w:space="0" w:color="auto"/>
        <w:left w:val="none" w:sz="0" w:space="0" w:color="auto"/>
        <w:bottom w:val="none" w:sz="0" w:space="0" w:color="auto"/>
        <w:right w:val="none" w:sz="0" w:space="0" w:color="auto"/>
      </w:divBdr>
      <w:divsChild>
        <w:div w:id="258294709">
          <w:marLeft w:val="0"/>
          <w:marRight w:val="0"/>
          <w:marTop w:val="0"/>
          <w:marBottom w:val="0"/>
          <w:divBdr>
            <w:top w:val="none" w:sz="0" w:space="0" w:color="auto"/>
            <w:left w:val="none" w:sz="0" w:space="0" w:color="auto"/>
            <w:bottom w:val="none" w:sz="0" w:space="0" w:color="auto"/>
            <w:right w:val="none" w:sz="0" w:space="0" w:color="auto"/>
          </w:divBdr>
        </w:div>
      </w:divsChild>
    </w:div>
    <w:div w:id="538712462">
      <w:bodyDiv w:val="1"/>
      <w:marLeft w:val="0"/>
      <w:marRight w:val="0"/>
      <w:marTop w:val="0"/>
      <w:marBottom w:val="0"/>
      <w:divBdr>
        <w:top w:val="none" w:sz="0" w:space="0" w:color="auto"/>
        <w:left w:val="none" w:sz="0" w:space="0" w:color="auto"/>
        <w:bottom w:val="none" w:sz="0" w:space="0" w:color="auto"/>
        <w:right w:val="none" w:sz="0" w:space="0" w:color="auto"/>
      </w:divBdr>
      <w:divsChild>
        <w:div w:id="1621885813">
          <w:marLeft w:val="0"/>
          <w:marRight w:val="0"/>
          <w:marTop w:val="0"/>
          <w:marBottom w:val="0"/>
          <w:divBdr>
            <w:top w:val="none" w:sz="0" w:space="0" w:color="auto"/>
            <w:left w:val="none" w:sz="0" w:space="0" w:color="auto"/>
            <w:bottom w:val="none" w:sz="0" w:space="0" w:color="auto"/>
            <w:right w:val="none" w:sz="0" w:space="0" w:color="auto"/>
          </w:divBdr>
        </w:div>
      </w:divsChild>
    </w:div>
    <w:div w:id="544682598">
      <w:bodyDiv w:val="1"/>
      <w:marLeft w:val="0"/>
      <w:marRight w:val="0"/>
      <w:marTop w:val="0"/>
      <w:marBottom w:val="0"/>
      <w:divBdr>
        <w:top w:val="none" w:sz="0" w:space="0" w:color="auto"/>
        <w:left w:val="none" w:sz="0" w:space="0" w:color="auto"/>
        <w:bottom w:val="none" w:sz="0" w:space="0" w:color="auto"/>
        <w:right w:val="none" w:sz="0" w:space="0" w:color="auto"/>
      </w:divBdr>
    </w:div>
    <w:div w:id="546067778">
      <w:bodyDiv w:val="1"/>
      <w:marLeft w:val="0"/>
      <w:marRight w:val="0"/>
      <w:marTop w:val="0"/>
      <w:marBottom w:val="0"/>
      <w:divBdr>
        <w:top w:val="none" w:sz="0" w:space="0" w:color="auto"/>
        <w:left w:val="none" w:sz="0" w:space="0" w:color="auto"/>
        <w:bottom w:val="none" w:sz="0" w:space="0" w:color="auto"/>
        <w:right w:val="none" w:sz="0" w:space="0" w:color="auto"/>
      </w:divBdr>
      <w:divsChild>
        <w:div w:id="112360527">
          <w:marLeft w:val="0"/>
          <w:marRight w:val="0"/>
          <w:marTop w:val="0"/>
          <w:marBottom w:val="0"/>
          <w:divBdr>
            <w:top w:val="none" w:sz="0" w:space="0" w:color="auto"/>
            <w:left w:val="none" w:sz="0" w:space="0" w:color="auto"/>
            <w:bottom w:val="none" w:sz="0" w:space="0" w:color="auto"/>
            <w:right w:val="none" w:sz="0" w:space="0" w:color="auto"/>
          </w:divBdr>
        </w:div>
        <w:div w:id="1111046398">
          <w:marLeft w:val="0"/>
          <w:marRight w:val="0"/>
          <w:marTop w:val="0"/>
          <w:marBottom w:val="0"/>
          <w:divBdr>
            <w:top w:val="none" w:sz="0" w:space="0" w:color="auto"/>
            <w:left w:val="none" w:sz="0" w:space="0" w:color="auto"/>
            <w:bottom w:val="none" w:sz="0" w:space="0" w:color="auto"/>
            <w:right w:val="none" w:sz="0" w:space="0" w:color="auto"/>
          </w:divBdr>
        </w:div>
      </w:divsChild>
    </w:div>
    <w:div w:id="546794409">
      <w:bodyDiv w:val="1"/>
      <w:marLeft w:val="0"/>
      <w:marRight w:val="0"/>
      <w:marTop w:val="0"/>
      <w:marBottom w:val="0"/>
      <w:divBdr>
        <w:top w:val="none" w:sz="0" w:space="0" w:color="auto"/>
        <w:left w:val="none" w:sz="0" w:space="0" w:color="auto"/>
        <w:bottom w:val="none" w:sz="0" w:space="0" w:color="auto"/>
        <w:right w:val="none" w:sz="0" w:space="0" w:color="auto"/>
      </w:divBdr>
      <w:divsChild>
        <w:div w:id="467743878">
          <w:marLeft w:val="0"/>
          <w:marRight w:val="0"/>
          <w:marTop w:val="0"/>
          <w:marBottom w:val="0"/>
          <w:divBdr>
            <w:top w:val="none" w:sz="0" w:space="0" w:color="auto"/>
            <w:left w:val="none" w:sz="0" w:space="0" w:color="auto"/>
            <w:bottom w:val="none" w:sz="0" w:space="0" w:color="auto"/>
            <w:right w:val="none" w:sz="0" w:space="0" w:color="auto"/>
          </w:divBdr>
        </w:div>
      </w:divsChild>
    </w:div>
    <w:div w:id="550773616">
      <w:bodyDiv w:val="1"/>
      <w:marLeft w:val="0"/>
      <w:marRight w:val="0"/>
      <w:marTop w:val="0"/>
      <w:marBottom w:val="0"/>
      <w:divBdr>
        <w:top w:val="none" w:sz="0" w:space="0" w:color="auto"/>
        <w:left w:val="none" w:sz="0" w:space="0" w:color="auto"/>
        <w:bottom w:val="none" w:sz="0" w:space="0" w:color="auto"/>
        <w:right w:val="none" w:sz="0" w:space="0" w:color="auto"/>
      </w:divBdr>
      <w:divsChild>
        <w:div w:id="1377926560">
          <w:marLeft w:val="0"/>
          <w:marRight w:val="0"/>
          <w:marTop w:val="0"/>
          <w:marBottom w:val="0"/>
          <w:divBdr>
            <w:top w:val="none" w:sz="0" w:space="0" w:color="auto"/>
            <w:left w:val="none" w:sz="0" w:space="0" w:color="auto"/>
            <w:bottom w:val="none" w:sz="0" w:space="0" w:color="auto"/>
            <w:right w:val="none" w:sz="0" w:space="0" w:color="auto"/>
          </w:divBdr>
        </w:div>
      </w:divsChild>
    </w:div>
    <w:div w:id="551112794">
      <w:bodyDiv w:val="1"/>
      <w:marLeft w:val="0"/>
      <w:marRight w:val="0"/>
      <w:marTop w:val="0"/>
      <w:marBottom w:val="0"/>
      <w:divBdr>
        <w:top w:val="none" w:sz="0" w:space="0" w:color="auto"/>
        <w:left w:val="none" w:sz="0" w:space="0" w:color="auto"/>
        <w:bottom w:val="none" w:sz="0" w:space="0" w:color="auto"/>
        <w:right w:val="none" w:sz="0" w:space="0" w:color="auto"/>
      </w:divBdr>
      <w:divsChild>
        <w:div w:id="2027707886">
          <w:marLeft w:val="0"/>
          <w:marRight w:val="0"/>
          <w:marTop w:val="0"/>
          <w:marBottom w:val="0"/>
          <w:divBdr>
            <w:top w:val="none" w:sz="0" w:space="0" w:color="auto"/>
            <w:left w:val="none" w:sz="0" w:space="0" w:color="auto"/>
            <w:bottom w:val="none" w:sz="0" w:space="0" w:color="auto"/>
            <w:right w:val="none" w:sz="0" w:space="0" w:color="auto"/>
          </w:divBdr>
        </w:div>
      </w:divsChild>
    </w:div>
    <w:div w:id="557592226">
      <w:bodyDiv w:val="1"/>
      <w:marLeft w:val="0"/>
      <w:marRight w:val="0"/>
      <w:marTop w:val="0"/>
      <w:marBottom w:val="0"/>
      <w:divBdr>
        <w:top w:val="none" w:sz="0" w:space="0" w:color="auto"/>
        <w:left w:val="none" w:sz="0" w:space="0" w:color="auto"/>
        <w:bottom w:val="none" w:sz="0" w:space="0" w:color="auto"/>
        <w:right w:val="none" w:sz="0" w:space="0" w:color="auto"/>
      </w:divBdr>
      <w:divsChild>
        <w:div w:id="1226377925">
          <w:marLeft w:val="0"/>
          <w:marRight w:val="0"/>
          <w:marTop w:val="0"/>
          <w:marBottom w:val="0"/>
          <w:divBdr>
            <w:top w:val="none" w:sz="0" w:space="0" w:color="auto"/>
            <w:left w:val="none" w:sz="0" w:space="0" w:color="auto"/>
            <w:bottom w:val="none" w:sz="0" w:space="0" w:color="auto"/>
            <w:right w:val="none" w:sz="0" w:space="0" w:color="auto"/>
          </w:divBdr>
        </w:div>
      </w:divsChild>
    </w:div>
    <w:div w:id="562374216">
      <w:bodyDiv w:val="1"/>
      <w:marLeft w:val="0"/>
      <w:marRight w:val="0"/>
      <w:marTop w:val="0"/>
      <w:marBottom w:val="0"/>
      <w:divBdr>
        <w:top w:val="none" w:sz="0" w:space="0" w:color="auto"/>
        <w:left w:val="none" w:sz="0" w:space="0" w:color="auto"/>
        <w:bottom w:val="none" w:sz="0" w:space="0" w:color="auto"/>
        <w:right w:val="none" w:sz="0" w:space="0" w:color="auto"/>
      </w:divBdr>
      <w:divsChild>
        <w:div w:id="15274753">
          <w:marLeft w:val="0"/>
          <w:marRight w:val="0"/>
          <w:marTop w:val="0"/>
          <w:marBottom w:val="0"/>
          <w:divBdr>
            <w:top w:val="none" w:sz="0" w:space="0" w:color="auto"/>
            <w:left w:val="none" w:sz="0" w:space="0" w:color="auto"/>
            <w:bottom w:val="none" w:sz="0" w:space="0" w:color="auto"/>
            <w:right w:val="none" w:sz="0" w:space="0" w:color="auto"/>
          </w:divBdr>
        </w:div>
      </w:divsChild>
    </w:div>
    <w:div w:id="567617807">
      <w:bodyDiv w:val="1"/>
      <w:marLeft w:val="0"/>
      <w:marRight w:val="0"/>
      <w:marTop w:val="0"/>
      <w:marBottom w:val="0"/>
      <w:divBdr>
        <w:top w:val="none" w:sz="0" w:space="0" w:color="auto"/>
        <w:left w:val="none" w:sz="0" w:space="0" w:color="auto"/>
        <w:bottom w:val="none" w:sz="0" w:space="0" w:color="auto"/>
        <w:right w:val="none" w:sz="0" w:space="0" w:color="auto"/>
      </w:divBdr>
      <w:divsChild>
        <w:div w:id="1222323678">
          <w:marLeft w:val="0"/>
          <w:marRight w:val="0"/>
          <w:marTop w:val="0"/>
          <w:marBottom w:val="0"/>
          <w:divBdr>
            <w:top w:val="none" w:sz="0" w:space="0" w:color="auto"/>
            <w:left w:val="none" w:sz="0" w:space="0" w:color="auto"/>
            <w:bottom w:val="none" w:sz="0" w:space="0" w:color="auto"/>
            <w:right w:val="none" w:sz="0" w:space="0" w:color="auto"/>
          </w:divBdr>
        </w:div>
      </w:divsChild>
    </w:div>
    <w:div w:id="567804293">
      <w:bodyDiv w:val="1"/>
      <w:marLeft w:val="0"/>
      <w:marRight w:val="0"/>
      <w:marTop w:val="0"/>
      <w:marBottom w:val="0"/>
      <w:divBdr>
        <w:top w:val="none" w:sz="0" w:space="0" w:color="auto"/>
        <w:left w:val="none" w:sz="0" w:space="0" w:color="auto"/>
        <w:bottom w:val="none" w:sz="0" w:space="0" w:color="auto"/>
        <w:right w:val="none" w:sz="0" w:space="0" w:color="auto"/>
      </w:divBdr>
      <w:divsChild>
        <w:div w:id="1332831830">
          <w:marLeft w:val="0"/>
          <w:marRight w:val="0"/>
          <w:marTop w:val="0"/>
          <w:marBottom w:val="0"/>
          <w:divBdr>
            <w:top w:val="none" w:sz="0" w:space="0" w:color="auto"/>
            <w:left w:val="none" w:sz="0" w:space="0" w:color="auto"/>
            <w:bottom w:val="none" w:sz="0" w:space="0" w:color="auto"/>
            <w:right w:val="none" w:sz="0" w:space="0" w:color="auto"/>
          </w:divBdr>
        </w:div>
      </w:divsChild>
    </w:div>
    <w:div w:id="574124936">
      <w:bodyDiv w:val="1"/>
      <w:marLeft w:val="0"/>
      <w:marRight w:val="0"/>
      <w:marTop w:val="0"/>
      <w:marBottom w:val="0"/>
      <w:divBdr>
        <w:top w:val="none" w:sz="0" w:space="0" w:color="auto"/>
        <w:left w:val="none" w:sz="0" w:space="0" w:color="auto"/>
        <w:bottom w:val="none" w:sz="0" w:space="0" w:color="auto"/>
        <w:right w:val="none" w:sz="0" w:space="0" w:color="auto"/>
      </w:divBdr>
      <w:divsChild>
        <w:div w:id="550532328">
          <w:marLeft w:val="0"/>
          <w:marRight w:val="0"/>
          <w:marTop w:val="0"/>
          <w:marBottom w:val="0"/>
          <w:divBdr>
            <w:top w:val="none" w:sz="0" w:space="0" w:color="auto"/>
            <w:left w:val="none" w:sz="0" w:space="0" w:color="auto"/>
            <w:bottom w:val="none" w:sz="0" w:space="0" w:color="auto"/>
            <w:right w:val="none" w:sz="0" w:space="0" w:color="auto"/>
          </w:divBdr>
        </w:div>
      </w:divsChild>
    </w:div>
    <w:div w:id="581960095">
      <w:bodyDiv w:val="1"/>
      <w:marLeft w:val="0"/>
      <w:marRight w:val="0"/>
      <w:marTop w:val="0"/>
      <w:marBottom w:val="0"/>
      <w:divBdr>
        <w:top w:val="none" w:sz="0" w:space="0" w:color="auto"/>
        <w:left w:val="none" w:sz="0" w:space="0" w:color="auto"/>
        <w:bottom w:val="none" w:sz="0" w:space="0" w:color="auto"/>
        <w:right w:val="none" w:sz="0" w:space="0" w:color="auto"/>
      </w:divBdr>
      <w:divsChild>
        <w:div w:id="1882865990">
          <w:marLeft w:val="0"/>
          <w:marRight w:val="0"/>
          <w:marTop w:val="0"/>
          <w:marBottom w:val="0"/>
          <w:divBdr>
            <w:top w:val="none" w:sz="0" w:space="0" w:color="auto"/>
            <w:left w:val="none" w:sz="0" w:space="0" w:color="auto"/>
            <w:bottom w:val="none" w:sz="0" w:space="0" w:color="auto"/>
            <w:right w:val="none" w:sz="0" w:space="0" w:color="auto"/>
          </w:divBdr>
        </w:div>
      </w:divsChild>
    </w:div>
    <w:div w:id="588929783">
      <w:bodyDiv w:val="1"/>
      <w:marLeft w:val="0"/>
      <w:marRight w:val="0"/>
      <w:marTop w:val="0"/>
      <w:marBottom w:val="0"/>
      <w:divBdr>
        <w:top w:val="none" w:sz="0" w:space="0" w:color="auto"/>
        <w:left w:val="none" w:sz="0" w:space="0" w:color="auto"/>
        <w:bottom w:val="none" w:sz="0" w:space="0" w:color="auto"/>
        <w:right w:val="none" w:sz="0" w:space="0" w:color="auto"/>
      </w:divBdr>
      <w:divsChild>
        <w:div w:id="703948077">
          <w:marLeft w:val="0"/>
          <w:marRight w:val="0"/>
          <w:marTop w:val="0"/>
          <w:marBottom w:val="0"/>
          <w:divBdr>
            <w:top w:val="none" w:sz="0" w:space="0" w:color="auto"/>
            <w:left w:val="none" w:sz="0" w:space="0" w:color="auto"/>
            <w:bottom w:val="none" w:sz="0" w:space="0" w:color="auto"/>
            <w:right w:val="none" w:sz="0" w:space="0" w:color="auto"/>
          </w:divBdr>
        </w:div>
      </w:divsChild>
    </w:div>
    <w:div w:id="590748047">
      <w:bodyDiv w:val="1"/>
      <w:marLeft w:val="0"/>
      <w:marRight w:val="0"/>
      <w:marTop w:val="0"/>
      <w:marBottom w:val="0"/>
      <w:divBdr>
        <w:top w:val="none" w:sz="0" w:space="0" w:color="auto"/>
        <w:left w:val="none" w:sz="0" w:space="0" w:color="auto"/>
        <w:bottom w:val="none" w:sz="0" w:space="0" w:color="auto"/>
        <w:right w:val="none" w:sz="0" w:space="0" w:color="auto"/>
      </w:divBdr>
      <w:divsChild>
        <w:div w:id="50738371">
          <w:marLeft w:val="0"/>
          <w:marRight w:val="0"/>
          <w:marTop w:val="0"/>
          <w:marBottom w:val="0"/>
          <w:divBdr>
            <w:top w:val="none" w:sz="0" w:space="0" w:color="auto"/>
            <w:left w:val="none" w:sz="0" w:space="0" w:color="auto"/>
            <w:bottom w:val="none" w:sz="0" w:space="0" w:color="auto"/>
            <w:right w:val="none" w:sz="0" w:space="0" w:color="auto"/>
          </w:divBdr>
        </w:div>
      </w:divsChild>
    </w:div>
    <w:div w:id="593630918">
      <w:bodyDiv w:val="1"/>
      <w:marLeft w:val="0"/>
      <w:marRight w:val="0"/>
      <w:marTop w:val="0"/>
      <w:marBottom w:val="0"/>
      <w:divBdr>
        <w:top w:val="none" w:sz="0" w:space="0" w:color="auto"/>
        <w:left w:val="none" w:sz="0" w:space="0" w:color="auto"/>
        <w:bottom w:val="none" w:sz="0" w:space="0" w:color="auto"/>
        <w:right w:val="none" w:sz="0" w:space="0" w:color="auto"/>
      </w:divBdr>
      <w:divsChild>
        <w:div w:id="1352606857">
          <w:marLeft w:val="0"/>
          <w:marRight w:val="0"/>
          <w:marTop w:val="0"/>
          <w:marBottom w:val="0"/>
          <w:divBdr>
            <w:top w:val="none" w:sz="0" w:space="0" w:color="auto"/>
            <w:left w:val="none" w:sz="0" w:space="0" w:color="auto"/>
            <w:bottom w:val="none" w:sz="0" w:space="0" w:color="auto"/>
            <w:right w:val="none" w:sz="0" w:space="0" w:color="auto"/>
          </w:divBdr>
        </w:div>
      </w:divsChild>
    </w:div>
    <w:div w:id="594703896">
      <w:bodyDiv w:val="1"/>
      <w:marLeft w:val="0"/>
      <w:marRight w:val="0"/>
      <w:marTop w:val="0"/>
      <w:marBottom w:val="0"/>
      <w:divBdr>
        <w:top w:val="none" w:sz="0" w:space="0" w:color="auto"/>
        <w:left w:val="none" w:sz="0" w:space="0" w:color="auto"/>
        <w:bottom w:val="none" w:sz="0" w:space="0" w:color="auto"/>
        <w:right w:val="none" w:sz="0" w:space="0" w:color="auto"/>
      </w:divBdr>
      <w:divsChild>
        <w:div w:id="1040204832">
          <w:marLeft w:val="0"/>
          <w:marRight w:val="0"/>
          <w:marTop w:val="0"/>
          <w:marBottom w:val="0"/>
          <w:divBdr>
            <w:top w:val="none" w:sz="0" w:space="0" w:color="auto"/>
            <w:left w:val="none" w:sz="0" w:space="0" w:color="auto"/>
            <w:bottom w:val="none" w:sz="0" w:space="0" w:color="auto"/>
            <w:right w:val="none" w:sz="0" w:space="0" w:color="auto"/>
          </w:divBdr>
        </w:div>
      </w:divsChild>
    </w:div>
    <w:div w:id="604117993">
      <w:bodyDiv w:val="1"/>
      <w:marLeft w:val="0"/>
      <w:marRight w:val="0"/>
      <w:marTop w:val="0"/>
      <w:marBottom w:val="0"/>
      <w:divBdr>
        <w:top w:val="none" w:sz="0" w:space="0" w:color="auto"/>
        <w:left w:val="none" w:sz="0" w:space="0" w:color="auto"/>
        <w:bottom w:val="none" w:sz="0" w:space="0" w:color="auto"/>
        <w:right w:val="none" w:sz="0" w:space="0" w:color="auto"/>
      </w:divBdr>
      <w:divsChild>
        <w:div w:id="595555654">
          <w:marLeft w:val="0"/>
          <w:marRight w:val="0"/>
          <w:marTop w:val="0"/>
          <w:marBottom w:val="0"/>
          <w:divBdr>
            <w:top w:val="none" w:sz="0" w:space="0" w:color="auto"/>
            <w:left w:val="none" w:sz="0" w:space="0" w:color="auto"/>
            <w:bottom w:val="none" w:sz="0" w:space="0" w:color="auto"/>
            <w:right w:val="none" w:sz="0" w:space="0" w:color="auto"/>
          </w:divBdr>
        </w:div>
      </w:divsChild>
    </w:div>
    <w:div w:id="616448358">
      <w:bodyDiv w:val="1"/>
      <w:marLeft w:val="0"/>
      <w:marRight w:val="0"/>
      <w:marTop w:val="0"/>
      <w:marBottom w:val="0"/>
      <w:divBdr>
        <w:top w:val="none" w:sz="0" w:space="0" w:color="auto"/>
        <w:left w:val="none" w:sz="0" w:space="0" w:color="auto"/>
        <w:bottom w:val="none" w:sz="0" w:space="0" w:color="auto"/>
        <w:right w:val="none" w:sz="0" w:space="0" w:color="auto"/>
      </w:divBdr>
      <w:divsChild>
        <w:div w:id="491139507">
          <w:marLeft w:val="0"/>
          <w:marRight w:val="0"/>
          <w:marTop w:val="0"/>
          <w:marBottom w:val="0"/>
          <w:divBdr>
            <w:top w:val="none" w:sz="0" w:space="0" w:color="auto"/>
            <w:left w:val="none" w:sz="0" w:space="0" w:color="auto"/>
            <w:bottom w:val="none" w:sz="0" w:space="0" w:color="auto"/>
            <w:right w:val="none" w:sz="0" w:space="0" w:color="auto"/>
          </w:divBdr>
        </w:div>
      </w:divsChild>
    </w:div>
    <w:div w:id="616565316">
      <w:bodyDiv w:val="1"/>
      <w:marLeft w:val="0"/>
      <w:marRight w:val="0"/>
      <w:marTop w:val="0"/>
      <w:marBottom w:val="0"/>
      <w:divBdr>
        <w:top w:val="none" w:sz="0" w:space="0" w:color="auto"/>
        <w:left w:val="none" w:sz="0" w:space="0" w:color="auto"/>
        <w:bottom w:val="none" w:sz="0" w:space="0" w:color="auto"/>
        <w:right w:val="none" w:sz="0" w:space="0" w:color="auto"/>
      </w:divBdr>
      <w:divsChild>
        <w:div w:id="1101871843">
          <w:marLeft w:val="0"/>
          <w:marRight w:val="0"/>
          <w:marTop w:val="0"/>
          <w:marBottom w:val="0"/>
          <w:divBdr>
            <w:top w:val="none" w:sz="0" w:space="0" w:color="auto"/>
            <w:left w:val="none" w:sz="0" w:space="0" w:color="auto"/>
            <w:bottom w:val="none" w:sz="0" w:space="0" w:color="auto"/>
            <w:right w:val="none" w:sz="0" w:space="0" w:color="auto"/>
          </w:divBdr>
        </w:div>
      </w:divsChild>
    </w:div>
    <w:div w:id="621885723">
      <w:bodyDiv w:val="1"/>
      <w:marLeft w:val="0"/>
      <w:marRight w:val="0"/>
      <w:marTop w:val="0"/>
      <w:marBottom w:val="0"/>
      <w:divBdr>
        <w:top w:val="none" w:sz="0" w:space="0" w:color="auto"/>
        <w:left w:val="none" w:sz="0" w:space="0" w:color="auto"/>
        <w:bottom w:val="none" w:sz="0" w:space="0" w:color="auto"/>
        <w:right w:val="none" w:sz="0" w:space="0" w:color="auto"/>
      </w:divBdr>
      <w:divsChild>
        <w:div w:id="1340696571">
          <w:marLeft w:val="0"/>
          <w:marRight w:val="0"/>
          <w:marTop w:val="0"/>
          <w:marBottom w:val="0"/>
          <w:divBdr>
            <w:top w:val="none" w:sz="0" w:space="0" w:color="auto"/>
            <w:left w:val="none" w:sz="0" w:space="0" w:color="auto"/>
            <w:bottom w:val="none" w:sz="0" w:space="0" w:color="auto"/>
            <w:right w:val="none" w:sz="0" w:space="0" w:color="auto"/>
          </w:divBdr>
        </w:div>
      </w:divsChild>
    </w:div>
    <w:div w:id="628054962">
      <w:bodyDiv w:val="1"/>
      <w:marLeft w:val="0"/>
      <w:marRight w:val="0"/>
      <w:marTop w:val="0"/>
      <w:marBottom w:val="0"/>
      <w:divBdr>
        <w:top w:val="none" w:sz="0" w:space="0" w:color="auto"/>
        <w:left w:val="none" w:sz="0" w:space="0" w:color="auto"/>
        <w:bottom w:val="none" w:sz="0" w:space="0" w:color="auto"/>
        <w:right w:val="none" w:sz="0" w:space="0" w:color="auto"/>
      </w:divBdr>
    </w:div>
    <w:div w:id="629551900">
      <w:bodyDiv w:val="1"/>
      <w:marLeft w:val="0"/>
      <w:marRight w:val="0"/>
      <w:marTop w:val="0"/>
      <w:marBottom w:val="0"/>
      <w:divBdr>
        <w:top w:val="none" w:sz="0" w:space="0" w:color="auto"/>
        <w:left w:val="none" w:sz="0" w:space="0" w:color="auto"/>
        <w:bottom w:val="none" w:sz="0" w:space="0" w:color="auto"/>
        <w:right w:val="none" w:sz="0" w:space="0" w:color="auto"/>
      </w:divBdr>
      <w:divsChild>
        <w:div w:id="2131194305">
          <w:marLeft w:val="0"/>
          <w:marRight w:val="0"/>
          <w:marTop w:val="0"/>
          <w:marBottom w:val="0"/>
          <w:divBdr>
            <w:top w:val="none" w:sz="0" w:space="0" w:color="auto"/>
            <w:left w:val="none" w:sz="0" w:space="0" w:color="auto"/>
            <w:bottom w:val="none" w:sz="0" w:space="0" w:color="auto"/>
            <w:right w:val="none" w:sz="0" w:space="0" w:color="auto"/>
          </w:divBdr>
        </w:div>
      </w:divsChild>
    </w:div>
    <w:div w:id="629626650">
      <w:bodyDiv w:val="1"/>
      <w:marLeft w:val="0"/>
      <w:marRight w:val="0"/>
      <w:marTop w:val="0"/>
      <w:marBottom w:val="0"/>
      <w:divBdr>
        <w:top w:val="none" w:sz="0" w:space="0" w:color="auto"/>
        <w:left w:val="none" w:sz="0" w:space="0" w:color="auto"/>
        <w:bottom w:val="none" w:sz="0" w:space="0" w:color="auto"/>
        <w:right w:val="none" w:sz="0" w:space="0" w:color="auto"/>
      </w:divBdr>
      <w:divsChild>
        <w:div w:id="1152061555">
          <w:marLeft w:val="0"/>
          <w:marRight w:val="0"/>
          <w:marTop w:val="0"/>
          <w:marBottom w:val="0"/>
          <w:divBdr>
            <w:top w:val="none" w:sz="0" w:space="0" w:color="auto"/>
            <w:left w:val="none" w:sz="0" w:space="0" w:color="auto"/>
            <w:bottom w:val="none" w:sz="0" w:space="0" w:color="auto"/>
            <w:right w:val="none" w:sz="0" w:space="0" w:color="auto"/>
          </w:divBdr>
        </w:div>
      </w:divsChild>
    </w:div>
    <w:div w:id="629870522">
      <w:bodyDiv w:val="1"/>
      <w:marLeft w:val="0"/>
      <w:marRight w:val="0"/>
      <w:marTop w:val="0"/>
      <w:marBottom w:val="0"/>
      <w:divBdr>
        <w:top w:val="none" w:sz="0" w:space="0" w:color="auto"/>
        <w:left w:val="none" w:sz="0" w:space="0" w:color="auto"/>
        <w:bottom w:val="none" w:sz="0" w:space="0" w:color="auto"/>
        <w:right w:val="none" w:sz="0" w:space="0" w:color="auto"/>
      </w:divBdr>
    </w:div>
    <w:div w:id="634725846">
      <w:bodyDiv w:val="1"/>
      <w:marLeft w:val="0"/>
      <w:marRight w:val="0"/>
      <w:marTop w:val="0"/>
      <w:marBottom w:val="0"/>
      <w:divBdr>
        <w:top w:val="none" w:sz="0" w:space="0" w:color="auto"/>
        <w:left w:val="none" w:sz="0" w:space="0" w:color="auto"/>
        <w:bottom w:val="none" w:sz="0" w:space="0" w:color="auto"/>
        <w:right w:val="none" w:sz="0" w:space="0" w:color="auto"/>
      </w:divBdr>
      <w:divsChild>
        <w:div w:id="676076273">
          <w:marLeft w:val="0"/>
          <w:marRight w:val="0"/>
          <w:marTop w:val="0"/>
          <w:marBottom w:val="0"/>
          <w:divBdr>
            <w:top w:val="none" w:sz="0" w:space="0" w:color="auto"/>
            <w:left w:val="none" w:sz="0" w:space="0" w:color="auto"/>
            <w:bottom w:val="none" w:sz="0" w:space="0" w:color="auto"/>
            <w:right w:val="none" w:sz="0" w:space="0" w:color="auto"/>
          </w:divBdr>
        </w:div>
      </w:divsChild>
    </w:div>
    <w:div w:id="643122591">
      <w:bodyDiv w:val="1"/>
      <w:marLeft w:val="0"/>
      <w:marRight w:val="0"/>
      <w:marTop w:val="0"/>
      <w:marBottom w:val="0"/>
      <w:divBdr>
        <w:top w:val="none" w:sz="0" w:space="0" w:color="auto"/>
        <w:left w:val="none" w:sz="0" w:space="0" w:color="auto"/>
        <w:bottom w:val="none" w:sz="0" w:space="0" w:color="auto"/>
        <w:right w:val="none" w:sz="0" w:space="0" w:color="auto"/>
      </w:divBdr>
      <w:divsChild>
        <w:div w:id="1652515060">
          <w:marLeft w:val="0"/>
          <w:marRight w:val="0"/>
          <w:marTop w:val="0"/>
          <w:marBottom w:val="0"/>
          <w:divBdr>
            <w:top w:val="none" w:sz="0" w:space="0" w:color="auto"/>
            <w:left w:val="none" w:sz="0" w:space="0" w:color="auto"/>
            <w:bottom w:val="none" w:sz="0" w:space="0" w:color="auto"/>
            <w:right w:val="none" w:sz="0" w:space="0" w:color="auto"/>
          </w:divBdr>
        </w:div>
      </w:divsChild>
    </w:div>
    <w:div w:id="645932904">
      <w:bodyDiv w:val="1"/>
      <w:marLeft w:val="0"/>
      <w:marRight w:val="0"/>
      <w:marTop w:val="0"/>
      <w:marBottom w:val="0"/>
      <w:divBdr>
        <w:top w:val="none" w:sz="0" w:space="0" w:color="auto"/>
        <w:left w:val="none" w:sz="0" w:space="0" w:color="auto"/>
        <w:bottom w:val="none" w:sz="0" w:space="0" w:color="auto"/>
        <w:right w:val="none" w:sz="0" w:space="0" w:color="auto"/>
      </w:divBdr>
    </w:div>
    <w:div w:id="648048431">
      <w:bodyDiv w:val="1"/>
      <w:marLeft w:val="0"/>
      <w:marRight w:val="0"/>
      <w:marTop w:val="0"/>
      <w:marBottom w:val="0"/>
      <w:divBdr>
        <w:top w:val="none" w:sz="0" w:space="0" w:color="auto"/>
        <w:left w:val="none" w:sz="0" w:space="0" w:color="auto"/>
        <w:bottom w:val="none" w:sz="0" w:space="0" w:color="auto"/>
        <w:right w:val="none" w:sz="0" w:space="0" w:color="auto"/>
      </w:divBdr>
    </w:div>
    <w:div w:id="649789999">
      <w:bodyDiv w:val="1"/>
      <w:marLeft w:val="0"/>
      <w:marRight w:val="0"/>
      <w:marTop w:val="0"/>
      <w:marBottom w:val="0"/>
      <w:divBdr>
        <w:top w:val="none" w:sz="0" w:space="0" w:color="auto"/>
        <w:left w:val="none" w:sz="0" w:space="0" w:color="auto"/>
        <w:bottom w:val="none" w:sz="0" w:space="0" w:color="auto"/>
        <w:right w:val="none" w:sz="0" w:space="0" w:color="auto"/>
      </w:divBdr>
      <w:divsChild>
        <w:div w:id="2119983562">
          <w:marLeft w:val="0"/>
          <w:marRight w:val="0"/>
          <w:marTop w:val="0"/>
          <w:marBottom w:val="0"/>
          <w:divBdr>
            <w:top w:val="none" w:sz="0" w:space="0" w:color="auto"/>
            <w:left w:val="none" w:sz="0" w:space="0" w:color="auto"/>
            <w:bottom w:val="none" w:sz="0" w:space="0" w:color="auto"/>
            <w:right w:val="none" w:sz="0" w:space="0" w:color="auto"/>
          </w:divBdr>
        </w:div>
      </w:divsChild>
    </w:div>
    <w:div w:id="656418878">
      <w:bodyDiv w:val="1"/>
      <w:marLeft w:val="0"/>
      <w:marRight w:val="0"/>
      <w:marTop w:val="0"/>
      <w:marBottom w:val="0"/>
      <w:divBdr>
        <w:top w:val="none" w:sz="0" w:space="0" w:color="auto"/>
        <w:left w:val="none" w:sz="0" w:space="0" w:color="auto"/>
        <w:bottom w:val="none" w:sz="0" w:space="0" w:color="auto"/>
        <w:right w:val="none" w:sz="0" w:space="0" w:color="auto"/>
      </w:divBdr>
    </w:div>
    <w:div w:id="657534568">
      <w:bodyDiv w:val="1"/>
      <w:marLeft w:val="0"/>
      <w:marRight w:val="0"/>
      <w:marTop w:val="0"/>
      <w:marBottom w:val="0"/>
      <w:divBdr>
        <w:top w:val="none" w:sz="0" w:space="0" w:color="auto"/>
        <w:left w:val="none" w:sz="0" w:space="0" w:color="auto"/>
        <w:bottom w:val="none" w:sz="0" w:space="0" w:color="auto"/>
        <w:right w:val="none" w:sz="0" w:space="0" w:color="auto"/>
      </w:divBdr>
    </w:div>
    <w:div w:id="658122898">
      <w:bodyDiv w:val="1"/>
      <w:marLeft w:val="0"/>
      <w:marRight w:val="0"/>
      <w:marTop w:val="0"/>
      <w:marBottom w:val="0"/>
      <w:divBdr>
        <w:top w:val="none" w:sz="0" w:space="0" w:color="auto"/>
        <w:left w:val="none" w:sz="0" w:space="0" w:color="auto"/>
        <w:bottom w:val="none" w:sz="0" w:space="0" w:color="auto"/>
        <w:right w:val="none" w:sz="0" w:space="0" w:color="auto"/>
      </w:divBdr>
      <w:divsChild>
        <w:div w:id="685600226">
          <w:marLeft w:val="0"/>
          <w:marRight w:val="0"/>
          <w:marTop w:val="0"/>
          <w:marBottom w:val="0"/>
          <w:divBdr>
            <w:top w:val="none" w:sz="0" w:space="0" w:color="auto"/>
            <w:left w:val="none" w:sz="0" w:space="0" w:color="auto"/>
            <w:bottom w:val="none" w:sz="0" w:space="0" w:color="auto"/>
            <w:right w:val="none" w:sz="0" w:space="0" w:color="auto"/>
          </w:divBdr>
        </w:div>
      </w:divsChild>
    </w:div>
    <w:div w:id="665979317">
      <w:bodyDiv w:val="1"/>
      <w:marLeft w:val="0"/>
      <w:marRight w:val="0"/>
      <w:marTop w:val="0"/>
      <w:marBottom w:val="0"/>
      <w:divBdr>
        <w:top w:val="none" w:sz="0" w:space="0" w:color="auto"/>
        <w:left w:val="none" w:sz="0" w:space="0" w:color="auto"/>
        <w:bottom w:val="none" w:sz="0" w:space="0" w:color="auto"/>
        <w:right w:val="none" w:sz="0" w:space="0" w:color="auto"/>
      </w:divBdr>
      <w:divsChild>
        <w:div w:id="115612001">
          <w:marLeft w:val="0"/>
          <w:marRight w:val="0"/>
          <w:marTop w:val="0"/>
          <w:marBottom w:val="0"/>
          <w:divBdr>
            <w:top w:val="none" w:sz="0" w:space="0" w:color="auto"/>
            <w:left w:val="none" w:sz="0" w:space="0" w:color="auto"/>
            <w:bottom w:val="none" w:sz="0" w:space="0" w:color="auto"/>
            <w:right w:val="none" w:sz="0" w:space="0" w:color="auto"/>
          </w:divBdr>
        </w:div>
      </w:divsChild>
    </w:div>
    <w:div w:id="666132387">
      <w:bodyDiv w:val="1"/>
      <w:marLeft w:val="0"/>
      <w:marRight w:val="0"/>
      <w:marTop w:val="0"/>
      <w:marBottom w:val="0"/>
      <w:divBdr>
        <w:top w:val="none" w:sz="0" w:space="0" w:color="auto"/>
        <w:left w:val="none" w:sz="0" w:space="0" w:color="auto"/>
        <w:bottom w:val="none" w:sz="0" w:space="0" w:color="auto"/>
        <w:right w:val="none" w:sz="0" w:space="0" w:color="auto"/>
      </w:divBdr>
      <w:divsChild>
        <w:div w:id="542866452">
          <w:marLeft w:val="0"/>
          <w:marRight w:val="0"/>
          <w:marTop w:val="0"/>
          <w:marBottom w:val="0"/>
          <w:divBdr>
            <w:top w:val="none" w:sz="0" w:space="0" w:color="auto"/>
            <w:left w:val="none" w:sz="0" w:space="0" w:color="auto"/>
            <w:bottom w:val="none" w:sz="0" w:space="0" w:color="auto"/>
            <w:right w:val="none" w:sz="0" w:space="0" w:color="auto"/>
          </w:divBdr>
        </w:div>
      </w:divsChild>
    </w:div>
    <w:div w:id="666322744">
      <w:bodyDiv w:val="1"/>
      <w:marLeft w:val="0"/>
      <w:marRight w:val="0"/>
      <w:marTop w:val="0"/>
      <w:marBottom w:val="0"/>
      <w:divBdr>
        <w:top w:val="none" w:sz="0" w:space="0" w:color="auto"/>
        <w:left w:val="none" w:sz="0" w:space="0" w:color="auto"/>
        <w:bottom w:val="none" w:sz="0" w:space="0" w:color="auto"/>
        <w:right w:val="none" w:sz="0" w:space="0" w:color="auto"/>
      </w:divBdr>
      <w:divsChild>
        <w:div w:id="544097623">
          <w:marLeft w:val="0"/>
          <w:marRight w:val="0"/>
          <w:marTop w:val="0"/>
          <w:marBottom w:val="0"/>
          <w:divBdr>
            <w:top w:val="none" w:sz="0" w:space="0" w:color="auto"/>
            <w:left w:val="none" w:sz="0" w:space="0" w:color="auto"/>
            <w:bottom w:val="none" w:sz="0" w:space="0" w:color="auto"/>
            <w:right w:val="none" w:sz="0" w:space="0" w:color="auto"/>
          </w:divBdr>
        </w:div>
      </w:divsChild>
    </w:div>
    <w:div w:id="668099082">
      <w:bodyDiv w:val="1"/>
      <w:marLeft w:val="0"/>
      <w:marRight w:val="0"/>
      <w:marTop w:val="0"/>
      <w:marBottom w:val="0"/>
      <w:divBdr>
        <w:top w:val="none" w:sz="0" w:space="0" w:color="auto"/>
        <w:left w:val="none" w:sz="0" w:space="0" w:color="auto"/>
        <w:bottom w:val="none" w:sz="0" w:space="0" w:color="auto"/>
        <w:right w:val="none" w:sz="0" w:space="0" w:color="auto"/>
      </w:divBdr>
      <w:divsChild>
        <w:div w:id="853030503">
          <w:marLeft w:val="0"/>
          <w:marRight w:val="0"/>
          <w:marTop w:val="0"/>
          <w:marBottom w:val="0"/>
          <w:divBdr>
            <w:top w:val="none" w:sz="0" w:space="0" w:color="auto"/>
            <w:left w:val="none" w:sz="0" w:space="0" w:color="auto"/>
            <w:bottom w:val="none" w:sz="0" w:space="0" w:color="auto"/>
            <w:right w:val="none" w:sz="0" w:space="0" w:color="auto"/>
          </w:divBdr>
        </w:div>
      </w:divsChild>
    </w:div>
    <w:div w:id="668337167">
      <w:bodyDiv w:val="1"/>
      <w:marLeft w:val="0"/>
      <w:marRight w:val="0"/>
      <w:marTop w:val="0"/>
      <w:marBottom w:val="0"/>
      <w:divBdr>
        <w:top w:val="none" w:sz="0" w:space="0" w:color="auto"/>
        <w:left w:val="none" w:sz="0" w:space="0" w:color="auto"/>
        <w:bottom w:val="none" w:sz="0" w:space="0" w:color="auto"/>
        <w:right w:val="none" w:sz="0" w:space="0" w:color="auto"/>
      </w:divBdr>
      <w:divsChild>
        <w:div w:id="1311716774">
          <w:marLeft w:val="0"/>
          <w:marRight w:val="0"/>
          <w:marTop w:val="0"/>
          <w:marBottom w:val="0"/>
          <w:divBdr>
            <w:top w:val="none" w:sz="0" w:space="0" w:color="auto"/>
            <w:left w:val="none" w:sz="0" w:space="0" w:color="auto"/>
            <w:bottom w:val="none" w:sz="0" w:space="0" w:color="auto"/>
            <w:right w:val="none" w:sz="0" w:space="0" w:color="auto"/>
          </w:divBdr>
        </w:div>
      </w:divsChild>
    </w:div>
    <w:div w:id="674457122">
      <w:bodyDiv w:val="1"/>
      <w:marLeft w:val="0"/>
      <w:marRight w:val="0"/>
      <w:marTop w:val="0"/>
      <w:marBottom w:val="0"/>
      <w:divBdr>
        <w:top w:val="none" w:sz="0" w:space="0" w:color="auto"/>
        <w:left w:val="none" w:sz="0" w:space="0" w:color="auto"/>
        <w:bottom w:val="none" w:sz="0" w:space="0" w:color="auto"/>
        <w:right w:val="none" w:sz="0" w:space="0" w:color="auto"/>
      </w:divBdr>
      <w:divsChild>
        <w:div w:id="1369915938">
          <w:marLeft w:val="0"/>
          <w:marRight w:val="0"/>
          <w:marTop w:val="0"/>
          <w:marBottom w:val="0"/>
          <w:divBdr>
            <w:top w:val="none" w:sz="0" w:space="0" w:color="auto"/>
            <w:left w:val="none" w:sz="0" w:space="0" w:color="auto"/>
            <w:bottom w:val="none" w:sz="0" w:space="0" w:color="auto"/>
            <w:right w:val="none" w:sz="0" w:space="0" w:color="auto"/>
          </w:divBdr>
        </w:div>
      </w:divsChild>
    </w:div>
    <w:div w:id="675503084">
      <w:bodyDiv w:val="1"/>
      <w:marLeft w:val="0"/>
      <w:marRight w:val="0"/>
      <w:marTop w:val="0"/>
      <w:marBottom w:val="0"/>
      <w:divBdr>
        <w:top w:val="none" w:sz="0" w:space="0" w:color="auto"/>
        <w:left w:val="none" w:sz="0" w:space="0" w:color="auto"/>
        <w:bottom w:val="none" w:sz="0" w:space="0" w:color="auto"/>
        <w:right w:val="none" w:sz="0" w:space="0" w:color="auto"/>
      </w:divBdr>
      <w:divsChild>
        <w:div w:id="1170607997">
          <w:marLeft w:val="0"/>
          <w:marRight w:val="0"/>
          <w:marTop w:val="0"/>
          <w:marBottom w:val="0"/>
          <w:divBdr>
            <w:top w:val="none" w:sz="0" w:space="0" w:color="auto"/>
            <w:left w:val="none" w:sz="0" w:space="0" w:color="auto"/>
            <w:bottom w:val="none" w:sz="0" w:space="0" w:color="auto"/>
            <w:right w:val="none" w:sz="0" w:space="0" w:color="auto"/>
          </w:divBdr>
        </w:div>
      </w:divsChild>
    </w:div>
    <w:div w:id="678510810">
      <w:bodyDiv w:val="1"/>
      <w:marLeft w:val="0"/>
      <w:marRight w:val="0"/>
      <w:marTop w:val="0"/>
      <w:marBottom w:val="0"/>
      <w:divBdr>
        <w:top w:val="none" w:sz="0" w:space="0" w:color="auto"/>
        <w:left w:val="none" w:sz="0" w:space="0" w:color="auto"/>
        <w:bottom w:val="none" w:sz="0" w:space="0" w:color="auto"/>
        <w:right w:val="none" w:sz="0" w:space="0" w:color="auto"/>
      </w:divBdr>
      <w:divsChild>
        <w:div w:id="330911073">
          <w:marLeft w:val="0"/>
          <w:marRight w:val="0"/>
          <w:marTop w:val="0"/>
          <w:marBottom w:val="0"/>
          <w:divBdr>
            <w:top w:val="none" w:sz="0" w:space="0" w:color="auto"/>
            <w:left w:val="none" w:sz="0" w:space="0" w:color="auto"/>
            <w:bottom w:val="none" w:sz="0" w:space="0" w:color="auto"/>
            <w:right w:val="none" w:sz="0" w:space="0" w:color="auto"/>
          </w:divBdr>
        </w:div>
        <w:div w:id="437215369">
          <w:marLeft w:val="0"/>
          <w:marRight w:val="0"/>
          <w:marTop w:val="0"/>
          <w:marBottom w:val="0"/>
          <w:divBdr>
            <w:top w:val="none" w:sz="0" w:space="0" w:color="auto"/>
            <w:left w:val="none" w:sz="0" w:space="0" w:color="auto"/>
            <w:bottom w:val="none" w:sz="0" w:space="0" w:color="auto"/>
            <w:right w:val="none" w:sz="0" w:space="0" w:color="auto"/>
          </w:divBdr>
        </w:div>
        <w:div w:id="1350527604">
          <w:marLeft w:val="0"/>
          <w:marRight w:val="0"/>
          <w:marTop w:val="0"/>
          <w:marBottom w:val="0"/>
          <w:divBdr>
            <w:top w:val="none" w:sz="0" w:space="0" w:color="auto"/>
            <w:left w:val="none" w:sz="0" w:space="0" w:color="auto"/>
            <w:bottom w:val="none" w:sz="0" w:space="0" w:color="auto"/>
            <w:right w:val="none" w:sz="0" w:space="0" w:color="auto"/>
          </w:divBdr>
        </w:div>
      </w:divsChild>
    </w:div>
    <w:div w:id="679312199">
      <w:bodyDiv w:val="1"/>
      <w:marLeft w:val="0"/>
      <w:marRight w:val="0"/>
      <w:marTop w:val="0"/>
      <w:marBottom w:val="0"/>
      <w:divBdr>
        <w:top w:val="none" w:sz="0" w:space="0" w:color="auto"/>
        <w:left w:val="none" w:sz="0" w:space="0" w:color="auto"/>
        <w:bottom w:val="none" w:sz="0" w:space="0" w:color="auto"/>
        <w:right w:val="none" w:sz="0" w:space="0" w:color="auto"/>
      </w:divBdr>
      <w:divsChild>
        <w:div w:id="607272562">
          <w:marLeft w:val="0"/>
          <w:marRight w:val="0"/>
          <w:marTop w:val="0"/>
          <w:marBottom w:val="0"/>
          <w:divBdr>
            <w:top w:val="none" w:sz="0" w:space="0" w:color="auto"/>
            <w:left w:val="none" w:sz="0" w:space="0" w:color="auto"/>
            <w:bottom w:val="none" w:sz="0" w:space="0" w:color="auto"/>
            <w:right w:val="none" w:sz="0" w:space="0" w:color="auto"/>
          </w:divBdr>
        </w:div>
      </w:divsChild>
    </w:div>
    <w:div w:id="685061903">
      <w:bodyDiv w:val="1"/>
      <w:marLeft w:val="0"/>
      <w:marRight w:val="0"/>
      <w:marTop w:val="0"/>
      <w:marBottom w:val="0"/>
      <w:divBdr>
        <w:top w:val="none" w:sz="0" w:space="0" w:color="auto"/>
        <w:left w:val="none" w:sz="0" w:space="0" w:color="auto"/>
        <w:bottom w:val="none" w:sz="0" w:space="0" w:color="auto"/>
        <w:right w:val="none" w:sz="0" w:space="0" w:color="auto"/>
      </w:divBdr>
      <w:divsChild>
        <w:div w:id="369034632">
          <w:marLeft w:val="0"/>
          <w:marRight w:val="0"/>
          <w:marTop w:val="0"/>
          <w:marBottom w:val="0"/>
          <w:divBdr>
            <w:top w:val="none" w:sz="0" w:space="0" w:color="auto"/>
            <w:left w:val="none" w:sz="0" w:space="0" w:color="auto"/>
            <w:bottom w:val="none" w:sz="0" w:space="0" w:color="auto"/>
            <w:right w:val="none" w:sz="0" w:space="0" w:color="auto"/>
          </w:divBdr>
        </w:div>
      </w:divsChild>
    </w:div>
    <w:div w:id="692347737">
      <w:bodyDiv w:val="1"/>
      <w:marLeft w:val="0"/>
      <w:marRight w:val="0"/>
      <w:marTop w:val="0"/>
      <w:marBottom w:val="0"/>
      <w:divBdr>
        <w:top w:val="none" w:sz="0" w:space="0" w:color="auto"/>
        <w:left w:val="none" w:sz="0" w:space="0" w:color="auto"/>
        <w:bottom w:val="none" w:sz="0" w:space="0" w:color="auto"/>
        <w:right w:val="none" w:sz="0" w:space="0" w:color="auto"/>
      </w:divBdr>
      <w:divsChild>
        <w:div w:id="1418555808">
          <w:marLeft w:val="0"/>
          <w:marRight w:val="0"/>
          <w:marTop w:val="0"/>
          <w:marBottom w:val="0"/>
          <w:divBdr>
            <w:top w:val="none" w:sz="0" w:space="0" w:color="auto"/>
            <w:left w:val="none" w:sz="0" w:space="0" w:color="auto"/>
            <w:bottom w:val="none" w:sz="0" w:space="0" w:color="auto"/>
            <w:right w:val="none" w:sz="0" w:space="0" w:color="auto"/>
          </w:divBdr>
        </w:div>
      </w:divsChild>
    </w:div>
    <w:div w:id="695234937">
      <w:bodyDiv w:val="1"/>
      <w:marLeft w:val="0"/>
      <w:marRight w:val="0"/>
      <w:marTop w:val="0"/>
      <w:marBottom w:val="0"/>
      <w:divBdr>
        <w:top w:val="none" w:sz="0" w:space="0" w:color="auto"/>
        <w:left w:val="none" w:sz="0" w:space="0" w:color="auto"/>
        <w:bottom w:val="none" w:sz="0" w:space="0" w:color="auto"/>
        <w:right w:val="none" w:sz="0" w:space="0" w:color="auto"/>
      </w:divBdr>
      <w:divsChild>
        <w:div w:id="883180973">
          <w:marLeft w:val="0"/>
          <w:marRight w:val="0"/>
          <w:marTop w:val="0"/>
          <w:marBottom w:val="0"/>
          <w:divBdr>
            <w:top w:val="none" w:sz="0" w:space="0" w:color="auto"/>
            <w:left w:val="none" w:sz="0" w:space="0" w:color="auto"/>
            <w:bottom w:val="none" w:sz="0" w:space="0" w:color="auto"/>
            <w:right w:val="none" w:sz="0" w:space="0" w:color="auto"/>
          </w:divBdr>
        </w:div>
      </w:divsChild>
    </w:div>
    <w:div w:id="699742212">
      <w:bodyDiv w:val="1"/>
      <w:marLeft w:val="0"/>
      <w:marRight w:val="0"/>
      <w:marTop w:val="0"/>
      <w:marBottom w:val="0"/>
      <w:divBdr>
        <w:top w:val="none" w:sz="0" w:space="0" w:color="auto"/>
        <w:left w:val="none" w:sz="0" w:space="0" w:color="auto"/>
        <w:bottom w:val="none" w:sz="0" w:space="0" w:color="auto"/>
        <w:right w:val="none" w:sz="0" w:space="0" w:color="auto"/>
      </w:divBdr>
      <w:divsChild>
        <w:div w:id="409041346">
          <w:marLeft w:val="0"/>
          <w:marRight w:val="0"/>
          <w:marTop w:val="0"/>
          <w:marBottom w:val="0"/>
          <w:divBdr>
            <w:top w:val="none" w:sz="0" w:space="0" w:color="auto"/>
            <w:left w:val="none" w:sz="0" w:space="0" w:color="auto"/>
            <w:bottom w:val="none" w:sz="0" w:space="0" w:color="auto"/>
            <w:right w:val="none" w:sz="0" w:space="0" w:color="auto"/>
          </w:divBdr>
        </w:div>
      </w:divsChild>
    </w:div>
    <w:div w:id="707415355">
      <w:bodyDiv w:val="1"/>
      <w:marLeft w:val="0"/>
      <w:marRight w:val="0"/>
      <w:marTop w:val="0"/>
      <w:marBottom w:val="0"/>
      <w:divBdr>
        <w:top w:val="none" w:sz="0" w:space="0" w:color="auto"/>
        <w:left w:val="none" w:sz="0" w:space="0" w:color="auto"/>
        <w:bottom w:val="none" w:sz="0" w:space="0" w:color="auto"/>
        <w:right w:val="none" w:sz="0" w:space="0" w:color="auto"/>
      </w:divBdr>
    </w:div>
    <w:div w:id="711732196">
      <w:bodyDiv w:val="1"/>
      <w:marLeft w:val="0"/>
      <w:marRight w:val="0"/>
      <w:marTop w:val="0"/>
      <w:marBottom w:val="0"/>
      <w:divBdr>
        <w:top w:val="none" w:sz="0" w:space="0" w:color="auto"/>
        <w:left w:val="none" w:sz="0" w:space="0" w:color="auto"/>
        <w:bottom w:val="none" w:sz="0" w:space="0" w:color="auto"/>
        <w:right w:val="none" w:sz="0" w:space="0" w:color="auto"/>
      </w:divBdr>
    </w:div>
    <w:div w:id="718632087">
      <w:bodyDiv w:val="1"/>
      <w:marLeft w:val="0"/>
      <w:marRight w:val="0"/>
      <w:marTop w:val="0"/>
      <w:marBottom w:val="0"/>
      <w:divBdr>
        <w:top w:val="none" w:sz="0" w:space="0" w:color="auto"/>
        <w:left w:val="none" w:sz="0" w:space="0" w:color="auto"/>
        <w:bottom w:val="none" w:sz="0" w:space="0" w:color="auto"/>
        <w:right w:val="none" w:sz="0" w:space="0" w:color="auto"/>
      </w:divBdr>
      <w:divsChild>
        <w:div w:id="871306379">
          <w:marLeft w:val="0"/>
          <w:marRight w:val="0"/>
          <w:marTop w:val="0"/>
          <w:marBottom w:val="0"/>
          <w:divBdr>
            <w:top w:val="none" w:sz="0" w:space="0" w:color="auto"/>
            <w:left w:val="none" w:sz="0" w:space="0" w:color="auto"/>
            <w:bottom w:val="none" w:sz="0" w:space="0" w:color="auto"/>
            <w:right w:val="none" w:sz="0" w:space="0" w:color="auto"/>
          </w:divBdr>
        </w:div>
      </w:divsChild>
    </w:div>
    <w:div w:id="719669782">
      <w:bodyDiv w:val="1"/>
      <w:marLeft w:val="0"/>
      <w:marRight w:val="0"/>
      <w:marTop w:val="0"/>
      <w:marBottom w:val="0"/>
      <w:divBdr>
        <w:top w:val="none" w:sz="0" w:space="0" w:color="auto"/>
        <w:left w:val="none" w:sz="0" w:space="0" w:color="auto"/>
        <w:bottom w:val="none" w:sz="0" w:space="0" w:color="auto"/>
        <w:right w:val="none" w:sz="0" w:space="0" w:color="auto"/>
      </w:divBdr>
      <w:divsChild>
        <w:div w:id="82537914">
          <w:marLeft w:val="0"/>
          <w:marRight w:val="0"/>
          <w:marTop w:val="0"/>
          <w:marBottom w:val="0"/>
          <w:divBdr>
            <w:top w:val="none" w:sz="0" w:space="0" w:color="auto"/>
            <w:left w:val="none" w:sz="0" w:space="0" w:color="auto"/>
            <w:bottom w:val="none" w:sz="0" w:space="0" w:color="auto"/>
            <w:right w:val="none" w:sz="0" w:space="0" w:color="auto"/>
          </w:divBdr>
        </w:div>
      </w:divsChild>
    </w:div>
    <w:div w:id="722221320">
      <w:bodyDiv w:val="1"/>
      <w:marLeft w:val="0"/>
      <w:marRight w:val="0"/>
      <w:marTop w:val="0"/>
      <w:marBottom w:val="0"/>
      <w:divBdr>
        <w:top w:val="none" w:sz="0" w:space="0" w:color="auto"/>
        <w:left w:val="none" w:sz="0" w:space="0" w:color="auto"/>
        <w:bottom w:val="none" w:sz="0" w:space="0" w:color="auto"/>
        <w:right w:val="none" w:sz="0" w:space="0" w:color="auto"/>
      </w:divBdr>
      <w:divsChild>
        <w:div w:id="553347381">
          <w:marLeft w:val="0"/>
          <w:marRight w:val="0"/>
          <w:marTop w:val="0"/>
          <w:marBottom w:val="0"/>
          <w:divBdr>
            <w:top w:val="none" w:sz="0" w:space="0" w:color="auto"/>
            <w:left w:val="none" w:sz="0" w:space="0" w:color="auto"/>
            <w:bottom w:val="none" w:sz="0" w:space="0" w:color="auto"/>
            <w:right w:val="none" w:sz="0" w:space="0" w:color="auto"/>
          </w:divBdr>
        </w:div>
      </w:divsChild>
    </w:div>
    <w:div w:id="722561197">
      <w:bodyDiv w:val="1"/>
      <w:marLeft w:val="0"/>
      <w:marRight w:val="0"/>
      <w:marTop w:val="0"/>
      <w:marBottom w:val="0"/>
      <w:divBdr>
        <w:top w:val="none" w:sz="0" w:space="0" w:color="auto"/>
        <w:left w:val="none" w:sz="0" w:space="0" w:color="auto"/>
        <w:bottom w:val="none" w:sz="0" w:space="0" w:color="auto"/>
        <w:right w:val="none" w:sz="0" w:space="0" w:color="auto"/>
      </w:divBdr>
    </w:div>
    <w:div w:id="724333227">
      <w:bodyDiv w:val="1"/>
      <w:marLeft w:val="0"/>
      <w:marRight w:val="0"/>
      <w:marTop w:val="0"/>
      <w:marBottom w:val="0"/>
      <w:divBdr>
        <w:top w:val="none" w:sz="0" w:space="0" w:color="auto"/>
        <w:left w:val="none" w:sz="0" w:space="0" w:color="auto"/>
        <w:bottom w:val="none" w:sz="0" w:space="0" w:color="auto"/>
        <w:right w:val="none" w:sz="0" w:space="0" w:color="auto"/>
      </w:divBdr>
    </w:div>
    <w:div w:id="725840438">
      <w:bodyDiv w:val="1"/>
      <w:marLeft w:val="0"/>
      <w:marRight w:val="0"/>
      <w:marTop w:val="0"/>
      <w:marBottom w:val="0"/>
      <w:divBdr>
        <w:top w:val="none" w:sz="0" w:space="0" w:color="auto"/>
        <w:left w:val="none" w:sz="0" w:space="0" w:color="auto"/>
        <w:bottom w:val="none" w:sz="0" w:space="0" w:color="auto"/>
        <w:right w:val="none" w:sz="0" w:space="0" w:color="auto"/>
      </w:divBdr>
      <w:divsChild>
        <w:div w:id="553202599">
          <w:marLeft w:val="0"/>
          <w:marRight w:val="0"/>
          <w:marTop w:val="0"/>
          <w:marBottom w:val="0"/>
          <w:divBdr>
            <w:top w:val="none" w:sz="0" w:space="0" w:color="auto"/>
            <w:left w:val="none" w:sz="0" w:space="0" w:color="auto"/>
            <w:bottom w:val="none" w:sz="0" w:space="0" w:color="auto"/>
            <w:right w:val="none" w:sz="0" w:space="0" w:color="auto"/>
          </w:divBdr>
        </w:div>
      </w:divsChild>
    </w:div>
    <w:div w:id="729504500">
      <w:bodyDiv w:val="1"/>
      <w:marLeft w:val="0"/>
      <w:marRight w:val="0"/>
      <w:marTop w:val="0"/>
      <w:marBottom w:val="0"/>
      <w:divBdr>
        <w:top w:val="none" w:sz="0" w:space="0" w:color="auto"/>
        <w:left w:val="none" w:sz="0" w:space="0" w:color="auto"/>
        <w:bottom w:val="none" w:sz="0" w:space="0" w:color="auto"/>
        <w:right w:val="none" w:sz="0" w:space="0" w:color="auto"/>
      </w:divBdr>
      <w:divsChild>
        <w:div w:id="379285116">
          <w:marLeft w:val="0"/>
          <w:marRight w:val="0"/>
          <w:marTop w:val="0"/>
          <w:marBottom w:val="0"/>
          <w:divBdr>
            <w:top w:val="none" w:sz="0" w:space="0" w:color="auto"/>
            <w:left w:val="none" w:sz="0" w:space="0" w:color="auto"/>
            <w:bottom w:val="none" w:sz="0" w:space="0" w:color="auto"/>
            <w:right w:val="none" w:sz="0" w:space="0" w:color="auto"/>
          </w:divBdr>
        </w:div>
      </w:divsChild>
    </w:div>
    <w:div w:id="731658257">
      <w:bodyDiv w:val="1"/>
      <w:marLeft w:val="0"/>
      <w:marRight w:val="0"/>
      <w:marTop w:val="0"/>
      <w:marBottom w:val="0"/>
      <w:divBdr>
        <w:top w:val="none" w:sz="0" w:space="0" w:color="auto"/>
        <w:left w:val="none" w:sz="0" w:space="0" w:color="auto"/>
        <w:bottom w:val="none" w:sz="0" w:space="0" w:color="auto"/>
        <w:right w:val="none" w:sz="0" w:space="0" w:color="auto"/>
      </w:divBdr>
      <w:divsChild>
        <w:div w:id="1936550490">
          <w:marLeft w:val="0"/>
          <w:marRight w:val="0"/>
          <w:marTop w:val="0"/>
          <w:marBottom w:val="0"/>
          <w:divBdr>
            <w:top w:val="none" w:sz="0" w:space="0" w:color="auto"/>
            <w:left w:val="none" w:sz="0" w:space="0" w:color="auto"/>
            <w:bottom w:val="none" w:sz="0" w:space="0" w:color="auto"/>
            <w:right w:val="none" w:sz="0" w:space="0" w:color="auto"/>
          </w:divBdr>
        </w:div>
      </w:divsChild>
    </w:div>
    <w:div w:id="732584235">
      <w:bodyDiv w:val="1"/>
      <w:marLeft w:val="0"/>
      <w:marRight w:val="0"/>
      <w:marTop w:val="0"/>
      <w:marBottom w:val="0"/>
      <w:divBdr>
        <w:top w:val="none" w:sz="0" w:space="0" w:color="auto"/>
        <w:left w:val="none" w:sz="0" w:space="0" w:color="auto"/>
        <w:bottom w:val="none" w:sz="0" w:space="0" w:color="auto"/>
        <w:right w:val="none" w:sz="0" w:space="0" w:color="auto"/>
      </w:divBdr>
      <w:divsChild>
        <w:div w:id="1486043057">
          <w:marLeft w:val="0"/>
          <w:marRight w:val="0"/>
          <w:marTop w:val="0"/>
          <w:marBottom w:val="0"/>
          <w:divBdr>
            <w:top w:val="none" w:sz="0" w:space="0" w:color="auto"/>
            <w:left w:val="none" w:sz="0" w:space="0" w:color="auto"/>
            <w:bottom w:val="none" w:sz="0" w:space="0" w:color="auto"/>
            <w:right w:val="none" w:sz="0" w:space="0" w:color="auto"/>
          </w:divBdr>
        </w:div>
      </w:divsChild>
    </w:div>
    <w:div w:id="733897286">
      <w:bodyDiv w:val="1"/>
      <w:marLeft w:val="0"/>
      <w:marRight w:val="0"/>
      <w:marTop w:val="0"/>
      <w:marBottom w:val="0"/>
      <w:divBdr>
        <w:top w:val="none" w:sz="0" w:space="0" w:color="auto"/>
        <w:left w:val="none" w:sz="0" w:space="0" w:color="auto"/>
        <w:bottom w:val="none" w:sz="0" w:space="0" w:color="auto"/>
        <w:right w:val="none" w:sz="0" w:space="0" w:color="auto"/>
      </w:divBdr>
      <w:divsChild>
        <w:div w:id="835455772">
          <w:marLeft w:val="0"/>
          <w:marRight w:val="0"/>
          <w:marTop w:val="0"/>
          <w:marBottom w:val="0"/>
          <w:divBdr>
            <w:top w:val="none" w:sz="0" w:space="0" w:color="auto"/>
            <w:left w:val="none" w:sz="0" w:space="0" w:color="auto"/>
            <w:bottom w:val="none" w:sz="0" w:space="0" w:color="auto"/>
            <w:right w:val="none" w:sz="0" w:space="0" w:color="auto"/>
          </w:divBdr>
        </w:div>
      </w:divsChild>
    </w:div>
    <w:div w:id="736049768">
      <w:bodyDiv w:val="1"/>
      <w:marLeft w:val="0"/>
      <w:marRight w:val="0"/>
      <w:marTop w:val="0"/>
      <w:marBottom w:val="0"/>
      <w:divBdr>
        <w:top w:val="none" w:sz="0" w:space="0" w:color="auto"/>
        <w:left w:val="none" w:sz="0" w:space="0" w:color="auto"/>
        <w:bottom w:val="none" w:sz="0" w:space="0" w:color="auto"/>
        <w:right w:val="none" w:sz="0" w:space="0" w:color="auto"/>
      </w:divBdr>
      <w:divsChild>
        <w:div w:id="1519855156">
          <w:marLeft w:val="0"/>
          <w:marRight w:val="0"/>
          <w:marTop w:val="0"/>
          <w:marBottom w:val="0"/>
          <w:divBdr>
            <w:top w:val="none" w:sz="0" w:space="0" w:color="auto"/>
            <w:left w:val="none" w:sz="0" w:space="0" w:color="auto"/>
            <w:bottom w:val="none" w:sz="0" w:space="0" w:color="auto"/>
            <w:right w:val="none" w:sz="0" w:space="0" w:color="auto"/>
          </w:divBdr>
        </w:div>
      </w:divsChild>
    </w:div>
    <w:div w:id="739601826">
      <w:bodyDiv w:val="1"/>
      <w:marLeft w:val="0"/>
      <w:marRight w:val="0"/>
      <w:marTop w:val="0"/>
      <w:marBottom w:val="0"/>
      <w:divBdr>
        <w:top w:val="none" w:sz="0" w:space="0" w:color="auto"/>
        <w:left w:val="none" w:sz="0" w:space="0" w:color="auto"/>
        <w:bottom w:val="none" w:sz="0" w:space="0" w:color="auto"/>
        <w:right w:val="none" w:sz="0" w:space="0" w:color="auto"/>
      </w:divBdr>
      <w:divsChild>
        <w:div w:id="340813862">
          <w:marLeft w:val="0"/>
          <w:marRight w:val="0"/>
          <w:marTop w:val="0"/>
          <w:marBottom w:val="0"/>
          <w:divBdr>
            <w:top w:val="none" w:sz="0" w:space="0" w:color="auto"/>
            <w:left w:val="none" w:sz="0" w:space="0" w:color="auto"/>
            <w:bottom w:val="none" w:sz="0" w:space="0" w:color="auto"/>
            <w:right w:val="none" w:sz="0" w:space="0" w:color="auto"/>
          </w:divBdr>
        </w:div>
      </w:divsChild>
    </w:div>
    <w:div w:id="748693387">
      <w:bodyDiv w:val="1"/>
      <w:marLeft w:val="0"/>
      <w:marRight w:val="0"/>
      <w:marTop w:val="0"/>
      <w:marBottom w:val="0"/>
      <w:divBdr>
        <w:top w:val="none" w:sz="0" w:space="0" w:color="auto"/>
        <w:left w:val="none" w:sz="0" w:space="0" w:color="auto"/>
        <w:bottom w:val="none" w:sz="0" w:space="0" w:color="auto"/>
        <w:right w:val="none" w:sz="0" w:space="0" w:color="auto"/>
      </w:divBdr>
      <w:divsChild>
        <w:div w:id="51195341">
          <w:marLeft w:val="0"/>
          <w:marRight w:val="0"/>
          <w:marTop w:val="0"/>
          <w:marBottom w:val="0"/>
          <w:divBdr>
            <w:top w:val="none" w:sz="0" w:space="0" w:color="auto"/>
            <w:left w:val="none" w:sz="0" w:space="0" w:color="auto"/>
            <w:bottom w:val="none" w:sz="0" w:space="0" w:color="auto"/>
            <w:right w:val="none" w:sz="0" w:space="0" w:color="auto"/>
          </w:divBdr>
        </w:div>
      </w:divsChild>
    </w:div>
    <w:div w:id="750929622">
      <w:bodyDiv w:val="1"/>
      <w:marLeft w:val="0"/>
      <w:marRight w:val="0"/>
      <w:marTop w:val="0"/>
      <w:marBottom w:val="0"/>
      <w:divBdr>
        <w:top w:val="none" w:sz="0" w:space="0" w:color="auto"/>
        <w:left w:val="none" w:sz="0" w:space="0" w:color="auto"/>
        <w:bottom w:val="none" w:sz="0" w:space="0" w:color="auto"/>
        <w:right w:val="none" w:sz="0" w:space="0" w:color="auto"/>
      </w:divBdr>
      <w:divsChild>
        <w:div w:id="294988741">
          <w:marLeft w:val="0"/>
          <w:marRight w:val="0"/>
          <w:marTop w:val="0"/>
          <w:marBottom w:val="0"/>
          <w:divBdr>
            <w:top w:val="none" w:sz="0" w:space="0" w:color="auto"/>
            <w:left w:val="none" w:sz="0" w:space="0" w:color="auto"/>
            <w:bottom w:val="none" w:sz="0" w:space="0" w:color="auto"/>
            <w:right w:val="none" w:sz="0" w:space="0" w:color="auto"/>
          </w:divBdr>
        </w:div>
      </w:divsChild>
    </w:div>
    <w:div w:id="752357427">
      <w:bodyDiv w:val="1"/>
      <w:marLeft w:val="0"/>
      <w:marRight w:val="0"/>
      <w:marTop w:val="0"/>
      <w:marBottom w:val="0"/>
      <w:divBdr>
        <w:top w:val="none" w:sz="0" w:space="0" w:color="auto"/>
        <w:left w:val="none" w:sz="0" w:space="0" w:color="auto"/>
        <w:bottom w:val="none" w:sz="0" w:space="0" w:color="auto"/>
        <w:right w:val="none" w:sz="0" w:space="0" w:color="auto"/>
      </w:divBdr>
      <w:divsChild>
        <w:div w:id="536164047">
          <w:marLeft w:val="0"/>
          <w:marRight w:val="0"/>
          <w:marTop w:val="0"/>
          <w:marBottom w:val="0"/>
          <w:divBdr>
            <w:top w:val="none" w:sz="0" w:space="0" w:color="auto"/>
            <w:left w:val="none" w:sz="0" w:space="0" w:color="auto"/>
            <w:bottom w:val="none" w:sz="0" w:space="0" w:color="auto"/>
            <w:right w:val="none" w:sz="0" w:space="0" w:color="auto"/>
          </w:divBdr>
        </w:div>
      </w:divsChild>
    </w:div>
    <w:div w:id="752894196">
      <w:bodyDiv w:val="1"/>
      <w:marLeft w:val="0"/>
      <w:marRight w:val="0"/>
      <w:marTop w:val="0"/>
      <w:marBottom w:val="0"/>
      <w:divBdr>
        <w:top w:val="none" w:sz="0" w:space="0" w:color="auto"/>
        <w:left w:val="none" w:sz="0" w:space="0" w:color="auto"/>
        <w:bottom w:val="none" w:sz="0" w:space="0" w:color="auto"/>
        <w:right w:val="none" w:sz="0" w:space="0" w:color="auto"/>
      </w:divBdr>
      <w:divsChild>
        <w:div w:id="349452807">
          <w:marLeft w:val="0"/>
          <w:marRight w:val="0"/>
          <w:marTop w:val="0"/>
          <w:marBottom w:val="0"/>
          <w:divBdr>
            <w:top w:val="none" w:sz="0" w:space="0" w:color="auto"/>
            <w:left w:val="none" w:sz="0" w:space="0" w:color="auto"/>
            <w:bottom w:val="none" w:sz="0" w:space="0" w:color="auto"/>
            <w:right w:val="none" w:sz="0" w:space="0" w:color="auto"/>
          </w:divBdr>
        </w:div>
      </w:divsChild>
    </w:div>
    <w:div w:id="754712920">
      <w:bodyDiv w:val="1"/>
      <w:marLeft w:val="0"/>
      <w:marRight w:val="0"/>
      <w:marTop w:val="0"/>
      <w:marBottom w:val="0"/>
      <w:divBdr>
        <w:top w:val="none" w:sz="0" w:space="0" w:color="auto"/>
        <w:left w:val="none" w:sz="0" w:space="0" w:color="auto"/>
        <w:bottom w:val="none" w:sz="0" w:space="0" w:color="auto"/>
        <w:right w:val="none" w:sz="0" w:space="0" w:color="auto"/>
      </w:divBdr>
      <w:divsChild>
        <w:div w:id="595096525">
          <w:marLeft w:val="0"/>
          <w:marRight w:val="0"/>
          <w:marTop w:val="0"/>
          <w:marBottom w:val="0"/>
          <w:divBdr>
            <w:top w:val="none" w:sz="0" w:space="0" w:color="auto"/>
            <w:left w:val="none" w:sz="0" w:space="0" w:color="auto"/>
            <w:bottom w:val="none" w:sz="0" w:space="0" w:color="auto"/>
            <w:right w:val="none" w:sz="0" w:space="0" w:color="auto"/>
          </w:divBdr>
        </w:div>
      </w:divsChild>
    </w:div>
    <w:div w:id="760493780">
      <w:bodyDiv w:val="1"/>
      <w:marLeft w:val="0"/>
      <w:marRight w:val="0"/>
      <w:marTop w:val="0"/>
      <w:marBottom w:val="0"/>
      <w:divBdr>
        <w:top w:val="none" w:sz="0" w:space="0" w:color="auto"/>
        <w:left w:val="none" w:sz="0" w:space="0" w:color="auto"/>
        <w:bottom w:val="none" w:sz="0" w:space="0" w:color="auto"/>
        <w:right w:val="none" w:sz="0" w:space="0" w:color="auto"/>
      </w:divBdr>
    </w:div>
    <w:div w:id="771048918">
      <w:bodyDiv w:val="1"/>
      <w:marLeft w:val="0"/>
      <w:marRight w:val="0"/>
      <w:marTop w:val="0"/>
      <w:marBottom w:val="0"/>
      <w:divBdr>
        <w:top w:val="none" w:sz="0" w:space="0" w:color="auto"/>
        <w:left w:val="none" w:sz="0" w:space="0" w:color="auto"/>
        <w:bottom w:val="none" w:sz="0" w:space="0" w:color="auto"/>
        <w:right w:val="none" w:sz="0" w:space="0" w:color="auto"/>
      </w:divBdr>
      <w:divsChild>
        <w:div w:id="544365966">
          <w:marLeft w:val="0"/>
          <w:marRight w:val="0"/>
          <w:marTop w:val="0"/>
          <w:marBottom w:val="0"/>
          <w:divBdr>
            <w:top w:val="none" w:sz="0" w:space="0" w:color="auto"/>
            <w:left w:val="none" w:sz="0" w:space="0" w:color="auto"/>
            <w:bottom w:val="none" w:sz="0" w:space="0" w:color="auto"/>
            <w:right w:val="none" w:sz="0" w:space="0" w:color="auto"/>
          </w:divBdr>
        </w:div>
      </w:divsChild>
    </w:div>
    <w:div w:id="774397663">
      <w:bodyDiv w:val="1"/>
      <w:marLeft w:val="0"/>
      <w:marRight w:val="0"/>
      <w:marTop w:val="0"/>
      <w:marBottom w:val="0"/>
      <w:divBdr>
        <w:top w:val="none" w:sz="0" w:space="0" w:color="auto"/>
        <w:left w:val="none" w:sz="0" w:space="0" w:color="auto"/>
        <w:bottom w:val="none" w:sz="0" w:space="0" w:color="auto"/>
        <w:right w:val="none" w:sz="0" w:space="0" w:color="auto"/>
      </w:divBdr>
      <w:divsChild>
        <w:div w:id="369107841">
          <w:marLeft w:val="0"/>
          <w:marRight w:val="0"/>
          <w:marTop w:val="0"/>
          <w:marBottom w:val="0"/>
          <w:divBdr>
            <w:top w:val="none" w:sz="0" w:space="0" w:color="auto"/>
            <w:left w:val="none" w:sz="0" w:space="0" w:color="auto"/>
            <w:bottom w:val="none" w:sz="0" w:space="0" w:color="auto"/>
            <w:right w:val="none" w:sz="0" w:space="0" w:color="auto"/>
          </w:divBdr>
        </w:div>
      </w:divsChild>
    </w:div>
    <w:div w:id="779380274">
      <w:bodyDiv w:val="1"/>
      <w:marLeft w:val="0"/>
      <w:marRight w:val="0"/>
      <w:marTop w:val="0"/>
      <w:marBottom w:val="0"/>
      <w:divBdr>
        <w:top w:val="none" w:sz="0" w:space="0" w:color="auto"/>
        <w:left w:val="none" w:sz="0" w:space="0" w:color="auto"/>
        <w:bottom w:val="none" w:sz="0" w:space="0" w:color="auto"/>
        <w:right w:val="none" w:sz="0" w:space="0" w:color="auto"/>
      </w:divBdr>
      <w:divsChild>
        <w:div w:id="2070613768">
          <w:marLeft w:val="0"/>
          <w:marRight w:val="0"/>
          <w:marTop w:val="0"/>
          <w:marBottom w:val="0"/>
          <w:divBdr>
            <w:top w:val="none" w:sz="0" w:space="0" w:color="auto"/>
            <w:left w:val="none" w:sz="0" w:space="0" w:color="auto"/>
            <w:bottom w:val="none" w:sz="0" w:space="0" w:color="auto"/>
            <w:right w:val="none" w:sz="0" w:space="0" w:color="auto"/>
          </w:divBdr>
        </w:div>
      </w:divsChild>
    </w:div>
    <w:div w:id="785388635">
      <w:bodyDiv w:val="1"/>
      <w:marLeft w:val="0"/>
      <w:marRight w:val="0"/>
      <w:marTop w:val="0"/>
      <w:marBottom w:val="0"/>
      <w:divBdr>
        <w:top w:val="none" w:sz="0" w:space="0" w:color="auto"/>
        <w:left w:val="none" w:sz="0" w:space="0" w:color="auto"/>
        <w:bottom w:val="none" w:sz="0" w:space="0" w:color="auto"/>
        <w:right w:val="none" w:sz="0" w:space="0" w:color="auto"/>
      </w:divBdr>
      <w:divsChild>
        <w:div w:id="359942550">
          <w:marLeft w:val="0"/>
          <w:marRight w:val="0"/>
          <w:marTop w:val="0"/>
          <w:marBottom w:val="0"/>
          <w:divBdr>
            <w:top w:val="none" w:sz="0" w:space="0" w:color="auto"/>
            <w:left w:val="none" w:sz="0" w:space="0" w:color="auto"/>
            <w:bottom w:val="none" w:sz="0" w:space="0" w:color="auto"/>
            <w:right w:val="none" w:sz="0" w:space="0" w:color="auto"/>
          </w:divBdr>
        </w:div>
      </w:divsChild>
    </w:div>
    <w:div w:id="800414810">
      <w:bodyDiv w:val="1"/>
      <w:marLeft w:val="0"/>
      <w:marRight w:val="0"/>
      <w:marTop w:val="0"/>
      <w:marBottom w:val="0"/>
      <w:divBdr>
        <w:top w:val="none" w:sz="0" w:space="0" w:color="auto"/>
        <w:left w:val="none" w:sz="0" w:space="0" w:color="auto"/>
        <w:bottom w:val="none" w:sz="0" w:space="0" w:color="auto"/>
        <w:right w:val="none" w:sz="0" w:space="0" w:color="auto"/>
      </w:divBdr>
      <w:divsChild>
        <w:div w:id="1352609690">
          <w:marLeft w:val="0"/>
          <w:marRight w:val="0"/>
          <w:marTop w:val="0"/>
          <w:marBottom w:val="0"/>
          <w:divBdr>
            <w:top w:val="none" w:sz="0" w:space="0" w:color="auto"/>
            <w:left w:val="none" w:sz="0" w:space="0" w:color="auto"/>
            <w:bottom w:val="none" w:sz="0" w:space="0" w:color="auto"/>
            <w:right w:val="none" w:sz="0" w:space="0" w:color="auto"/>
          </w:divBdr>
        </w:div>
      </w:divsChild>
    </w:div>
    <w:div w:id="808085413">
      <w:bodyDiv w:val="1"/>
      <w:marLeft w:val="0"/>
      <w:marRight w:val="0"/>
      <w:marTop w:val="0"/>
      <w:marBottom w:val="0"/>
      <w:divBdr>
        <w:top w:val="none" w:sz="0" w:space="0" w:color="auto"/>
        <w:left w:val="none" w:sz="0" w:space="0" w:color="auto"/>
        <w:bottom w:val="none" w:sz="0" w:space="0" w:color="auto"/>
        <w:right w:val="none" w:sz="0" w:space="0" w:color="auto"/>
      </w:divBdr>
      <w:divsChild>
        <w:div w:id="163863066">
          <w:marLeft w:val="0"/>
          <w:marRight w:val="0"/>
          <w:marTop w:val="0"/>
          <w:marBottom w:val="0"/>
          <w:divBdr>
            <w:top w:val="none" w:sz="0" w:space="0" w:color="auto"/>
            <w:left w:val="none" w:sz="0" w:space="0" w:color="auto"/>
            <w:bottom w:val="none" w:sz="0" w:space="0" w:color="auto"/>
            <w:right w:val="none" w:sz="0" w:space="0" w:color="auto"/>
          </w:divBdr>
        </w:div>
      </w:divsChild>
    </w:div>
    <w:div w:id="808864043">
      <w:bodyDiv w:val="1"/>
      <w:marLeft w:val="0"/>
      <w:marRight w:val="0"/>
      <w:marTop w:val="0"/>
      <w:marBottom w:val="0"/>
      <w:divBdr>
        <w:top w:val="none" w:sz="0" w:space="0" w:color="auto"/>
        <w:left w:val="none" w:sz="0" w:space="0" w:color="auto"/>
        <w:bottom w:val="none" w:sz="0" w:space="0" w:color="auto"/>
        <w:right w:val="none" w:sz="0" w:space="0" w:color="auto"/>
      </w:divBdr>
      <w:divsChild>
        <w:div w:id="1012226816">
          <w:marLeft w:val="0"/>
          <w:marRight w:val="0"/>
          <w:marTop w:val="0"/>
          <w:marBottom w:val="0"/>
          <w:divBdr>
            <w:top w:val="none" w:sz="0" w:space="0" w:color="auto"/>
            <w:left w:val="none" w:sz="0" w:space="0" w:color="auto"/>
            <w:bottom w:val="none" w:sz="0" w:space="0" w:color="auto"/>
            <w:right w:val="none" w:sz="0" w:space="0" w:color="auto"/>
          </w:divBdr>
        </w:div>
      </w:divsChild>
    </w:div>
    <w:div w:id="814295894">
      <w:bodyDiv w:val="1"/>
      <w:marLeft w:val="0"/>
      <w:marRight w:val="0"/>
      <w:marTop w:val="0"/>
      <w:marBottom w:val="0"/>
      <w:divBdr>
        <w:top w:val="none" w:sz="0" w:space="0" w:color="auto"/>
        <w:left w:val="none" w:sz="0" w:space="0" w:color="auto"/>
        <w:bottom w:val="none" w:sz="0" w:space="0" w:color="auto"/>
        <w:right w:val="none" w:sz="0" w:space="0" w:color="auto"/>
      </w:divBdr>
      <w:divsChild>
        <w:div w:id="419180645">
          <w:marLeft w:val="0"/>
          <w:marRight w:val="0"/>
          <w:marTop w:val="0"/>
          <w:marBottom w:val="0"/>
          <w:divBdr>
            <w:top w:val="none" w:sz="0" w:space="0" w:color="auto"/>
            <w:left w:val="none" w:sz="0" w:space="0" w:color="auto"/>
            <w:bottom w:val="none" w:sz="0" w:space="0" w:color="auto"/>
            <w:right w:val="none" w:sz="0" w:space="0" w:color="auto"/>
          </w:divBdr>
        </w:div>
      </w:divsChild>
    </w:div>
    <w:div w:id="823010303">
      <w:bodyDiv w:val="1"/>
      <w:marLeft w:val="0"/>
      <w:marRight w:val="0"/>
      <w:marTop w:val="0"/>
      <w:marBottom w:val="0"/>
      <w:divBdr>
        <w:top w:val="none" w:sz="0" w:space="0" w:color="auto"/>
        <w:left w:val="none" w:sz="0" w:space="0" w:color="auto"/>
        <w:bottom w:val="none" w:sz="0" w:space="0" w:color="auto"/>
        <w:right w:val="none" w:sz="0" w:space="0" w:color="auto"/>
      </w:divBdr>
    </w:div>
    <w:div w:id="823355910">
      <w:bodyDiv w:val="1"/>
      <w:marLeft w:val="0"/>
      <w:marRight w:val="0"/>
      <w:marTop w:val="0"/>
      <w:marBottom w:val="0"/>
      <w:divBdr>
        <w:top w:val="none" w:sz="0" w:space="0" w:color="auto"/>
        <w:left w:val="none" w:sz="0" w:space="0" w:color="auto"/>
        <w:bottom w:val="none" w:sz="0" w:space="0" w:color="auto"/>
        <w:right w:val="none" w:sz="0" w:space="0" w:color="auto"/>
      </w:divBdr>
      <w:divsChild>
        <w:div w:id="722872494">
          <w:marLeft w:val="0"/>
          <w:marRight w:val="0"/>
          <w:marTop w:val="0"/>
          <w:marBottom w:val="0"/>
          <w:divBdr>
            <w:top w:val="none" w:sz="0" w:space="0" w:color="auto"/>
            <w:left w:val="none" w:sz="0" w:space="0" w:color="auto"/>
            <w:bottom w:val="none" w:sz="0" w:space="0" w:color="auto"/>
            <w:right w:val="none" w:sz="0" w:space="0" w:color="auto"/>
          </w:divBdr>
        </w:div>
      </w:divsChild>
    </w:div>
    <w:div w:id="826095515">
      <w:bodyDiv w:val="1"/>
      <w:marLeft w:val="0"/>
      <w:marRight w:val="0"/>
      <w:marTop w:val="0"/>
      <w:marBottom w:val="0"/>
      <w:divBdr>
        <w:top w:val="none" w:sz="0" w:space="0" w:color="auto"/>
        <w:left w:val="none" w:sz="0" w:space="0" w:color="auto"/>
        <w:bottom w:val="none" w:sz="0" w:space="0" w:color="auto"/>
        <w:right w:val="none" w:sz="0" w:space="0" w:color="auto"/>
      </w:divBdr>
      <w:divsChild>
        <w:div w:id="878010162">
          <w:marLeft w:val="0"/>
          <w:marRight w:val="0"/>
          <w:marTop w:val="0"/>
          <w:marBottom w:val="0"/>
          <w:divBdr>
            <w:top w:val="none" w:sz="0" w:space="0" w:color="auto"/>
            <w:left w:val="none" w:sz="0" w:space="0" w:color="auto"/>
            <w:bottom w:val="none" w:sz="0" w:space="0" w:color="auto"/>
            <w:right w:val="none" w:sz="0" w:space="0" w:color="auto"/>
          </w:divBdr>
        </w:div>
      </w:divsChild>
    </w:div>
    <w:div w:id="826822780">
      <w:bodyDiv w:val="1"/>
      <w:marLeft w:val="0"/>
      <w:marRight w:val="0"/>
      <w:marTop w:val="0"/>
      <w:marBottom w:val="0"/>
      <w:divBdr>
        <w:top w:val="none" w:sz="0" w:space="0" w:color="auto"/>
        <w:left w:val="none" w:sz="0" w:space="0" w:color="auto"/>
        <w:bottom w:val="none" w:sz="0" w:space="0" w:color="auto"/>
        <w:right w:val="none" w:sz="0" w:space="0" w:color="auto"/>
      </w:divBdr>
      <w:divsChild>
        <w:div w:id="313412605">
          <w:marLeft w:val="0"/>
          <w:marRight w:val="0"/>
          <w:marTop w:val="0"/>
          <w:marBottom w:val="0"/>
          <w:divBdr>
            <w:top w:val="none" w:sz="0" w:space="0" w:color="auto"/>
            <w:left w:val="none" w:sz="0" w:space="0" w:color="auto"/>
            <w:bottom w:val="none" w:sz="0" w:space="0" w:color="auto"/>
            <w:right w:val="none" w:sz="0" w:space="0" w:color="auto"/>
          </w:divBdr>
        </w:div>
        <w:div w:id="657655166">
          <w:marLeft w:val="0"/>
          <w:marRight w:val="0"/>
          <w:marTop w:val="0"/>
          <w:marBottom w:val="0"/>
          <w:divBdr>
            <w:top w:val="none" w:sz="0" w:space="0" w:color="auto"/>
            <w:left w:val="none" w:sz="0" w:space="0" w:color="auto"/>
            <w:bottom w:val="none" w:sz="0" w:space="0" w:color="auto"/>
            <w:right w:val="none" w:sz="0" w:space="0" w:color="auto"/>
          </w:divBdr>
        </w:div>
        <w:div w:id="1417946127">
          <w:marLeft w:val="0"/>
          <w:marRight w:val="0"/>
          <w:marTop w:val="0"/>
          <w:marBottom w:val="0"/>
          <w:divBdr>
            <w:top w:val="none" w:sz="0" w:space="0" w:color="auto"/>
            <w:left w:val="none" w:sz="0" w:space="0" w:color="auto"/>
            <w:bottom w:val="none" w:sz="0" w:space="0" w:color="auto"/>
            <w:right w:val="none" w:sz="0" w:space="0" w:color="auto"/>
          </w:divBdr>
        </w:div>
        <w:div w:id="1675455283">
          <w:marLeft w:val="0"/>
          <w:marRight w:val="0"/>
          <w:marTop w:val="0"/>
          <w:marBottom w:val="0"/>
          <w:divBdr>
            <w:top w:val="none" w:sz="0" w:space="0" w:color="auto"/>
            <w:left w:val="none" w:sz="0" w:space="0" w:color="auto"/>
            <w:bottom w:val="none" w:sz="0" w:space="0" w:color="auto"/>
            <w:right w:val="none" w:sz="0" w:space="0" w:color="auto"/>
          </w:divBdr>
        </w:div>
      </w:divsChild>
    </w:div>
    <w:div w:id="829103063">
      <w:bodyDiv w:val="1"/>
      <w:marLeft w:val="0"/>
      <w:marRight w:val="0"/>
      <w:marTop w:val="0"/>
      <w:marBottom w:val="0"/>
      <w:divBdr>
        <w:top w:val="none" w:sz="0" w:space="0" w:color="auto"/>
        <w:left w:val="none" w:sz="0" w:space="0" w:color="auto"/>
        <w:bottom w:val="none" w:sz="0" w:space="0" w:color="auto"/>
        <w:right w:val="none" w:sz="0" w:space="0" w:color="auto"/>
      </w:divBdr>
      <w:divsChild>
        <w:div w:id="1097604960">
          <w:marLeft w:val="0"/>
          <w:marRight w:val="0"/>
          <w:marTop w:val="0"/>
          <w:marBottom w:val="0"/>
          <w:divBdr>
            <w:top w:val="none" w:sz="0" w:space="0" w:color="auto"/>
            <w:left w:val="none" w:sz="0" w:space="0" w:color="auto"/>
            <w:bottom w:val="none" w:sz="0" w:space="0" w:color="auto"/>
            <w:right w:val="none" w:sz="0" w:space="0" w:color="auto"/>
          </w:divBdr>
        </w:div>
      </w:divsChild>
    </w:div>
    <w:div w:id="829712114">
      <w:bodyDiv w:val="1"/>
      <w:marLeft w:val="0"/>
      <w:marRight w:val="0"/>
      <w:marTop w:val="0"/>
      <w:marBottom w:val="0"/>
      <w:divBdr>
        <w:top w:val="none" w:sz="0" w:space="0" w:color="auto"/>
        <w:left w:val="none" w:sz="0" w:space="0" w:color="auto"/>
        <w:bottom w:val="none" w:sz="0" w:space="0" w:color="auto"/>
        <w:right w:val="none" w:sz="0" w:space="0" w:color="auto"/>
      </w:divBdr>
      <w:divsChild>
        <w:div w:id="990595819">
          <w:marLeft w:val="0"/>
          <w:marRight w:val="0"/>
          <w:marTop w:val="0"/>
          <w:marBottom w:val="0"/>
          <w:divBdr>
            <w:top w:val="none" w:sz="0" w:space="0" w:color="auto"/>
            <w:left w:val="none" w:sz="0" w:space="0" w:color="auto"/>
            <w:bottom w:val="none" w:sz="0" w:space="0" w:color="auto"/>
            <w:right w:val="none" w:sz="0" w:space="0" w:color="auto"/>
          </w:divBdr>
        </w:div>
      </w:divsChild>
    </w:div>
    <w:div w:id="836263940">
      <w:bodyDiv w:val="1"/>
      <w:marLeft w:val="0"/>
      <w:marRight w:val="0"/>
      <w:marTop w:val="0"/>
      <w:marBottom w:val="0"/>
      <w:divBdr>
        <w:top w:val="none" w:sz="0" w:space="0" w:color="auto"/>
        <w:left w:val="none" w:sz="0" w:space="0" w:color="auto"/>
        <w:bottom w:val="none" w:sz="0" w:space="0" w:color="auto"/>
        <w:right w:val="none" w:sz="0" w:space="0" w:color="auto"/>
      </w:divBdr>
    </w:div>
    <w:div w:id="845243102">
      <w:bodyDiv w:val="1"/>
      <w:marLeft w:val="0"/>
      <w:marRight w:val="0"/>
      <w:marTop w:val="0"/>
      <w:marBottom w:val="0"/>
      <w:divBdr>
        <w:top w:val="none" w:sz="0" w:space="0" w:color="auto"/>
        <w:left w:val="none" w:sz="0" w:space="0" w:color="auto"/>
        <w:bottom w:val="none" w:sz="0" w:space="0" w:color="auto"/>
        <w:right w:val="none" w:sz="0" w:space="0" w:color="auto"/>
      </w:divBdr>
      <w:divsChild>
        <w:div w:id="760184268">
          <w:marLeft w:val="0"/>
          <w:marRight w:val="0"/>
          <w:marTop w:val="0"/>
          <w:marBottom w:val="0"/>
          <w:divBdr>
            <w:top w:val="none" w:sz="0" w:space="0" w:color="auto"/>
            <w:left w:val="none" w:sz="0" w:space="0" w:color="auto"/>
            <w:bottom w:val="none" w:sz="0" w:space="0" w:color="auto"/>
            <w:right w:val="none" w:sz="0" w:space="0" w:color="auto"/>
          </w:divBdr>
        </w:div>
      </w:divsChild>
    </w:div>
    <w:div w:id="849027877">
      <w:bodyDiv w:val="1"/>
      <w:marLeft w:val="0"/>
      <w:marRight w:val="0"/>
      <w:marTop w:val="0"/>
      <w:marBottom w:val="0"/>
      <w:divBdr>
        <w:top w:val="none" w:sz="0" w:space="0" w:color="auto"/>
        <w:left w:val="none" w:sz="0" w:space="0" w:color="auto"/>
        <w:bottom w:val="none" w:sz="0" w:space="0" w:color="auto"/>
        <w:right w:val="none" w:sz="0" w:space="0" w:color="auto"/>
      </w:divBdr>
      <w:divsChild>
        <w:div w:id="879319805">
          <w:marLeft w:val="0"/>
          <w:marRight w:val="0"/>
          <w:marTop w:val="0"/>
          <w:marBottom w:val="0"/>
          <w:divBdr>
            <w:top w:val="none" w:sz="0" w:space="0" w:color="auto"/>
            <w:left w:val="none" w:sz="0" w:space="0" w:color="auto"/>
            <w:bottom w:val="none" w:sz="0" w:space="0" w:color="auto"/>
            <w:right w:val="none" w:sz="0" w:space="0" w:color="auto"/>
          </w:divBdr>
        </w:div>
      </w:divsChild>
    </w:div>
    <w:div w:id="850266390">
      <w:bodyDiv w:val="1"/>
      <w:marLeft w:val="0"/>
      <w:marRight w:val="0"/>
      <w:marTop w:val="0"/>
      <w:marBottom w:val="0"/>
      <w:divBdr>
        <w:top w:val="none" w:sz="0" w:space="0" w:color="auto"/>
        <w:left w:val="none" w:sz="0" w:space="0" w:color="auto"/>
        <w:bottom w:val="none" w:sz="0" w:space="0" w:color="auto"/>
        <w:right w:val="none" w:sz="0" w:space="0" w:color="auto"/>
      </w:divBdr>
      <w:divsChild>
        <w:div w:id="2021616001">
          <w:marLeft w:val="0"/>
          <w:marRight w:val="0"/>
          <w:marTop w:val="0"/>
          <w:marBottom w:val="0"/>
          <w:divBdr>
            <w:top w:val="none" w:sz="0" w:space="0" w:color="auto"/>
            <w:left w:val="none" w:sz="0" w:space="0" w:color="auto"/>
            <w:bottom w:val="none" w:sz="0" w:space="0" w:color="auto"/>
            <w:right w:val="none" w:sz="0" w:space="0" w:color="auto"/>
          </w:divBdr>
        </w:div>
      </w:divsChild>
    </w:div>
    <w:div w:id="851258287">
      <w:bodyDiv w:val="1"/>
      <w:marLeft w:val="0"/>
      <w:marRight w:val="0"/>
      <w:marTop w:val="0"/>
      <w:marBottom w:val="0"/>
      <w:divBdr>
        <w:top w:val="none" w:sz="0" w:space="0" w:color="auto"/>
        <w:left w:val="none" w:sz="0" w:space="0" w:color="auto"/>
        <w:bottom w:val="none" w:sz="0" w:space="0" w:color="auto"/>
        <w:right w:val="none" w:sz="0" w:space="0" w:color="auto"/>
      </w:divBdr>
    </w:div>
    <w:div w:id="868640604">
      <w:bodyDiv w:val="1"/>
      <w:marLeft w:val="0"/>
      <w:marRight w:val="0"/>
      <w:marTop w:val="0"/>
      <w:marBottom w:val="0"/>
      <w:divBdr>
        <w:top w:val="none" w:sz="0" w:space="0" w:color="auto"/>
        <w:left w:val="none" w:sz="0" w:space="0" w:color="auto"/>
        <w:bottom w:val="none" w:sz="0" w:space="0" w:color="auto"/>
        <w:right w:val="none" w:sz="0" w:space="0" w:color="auto"/>
      </w:divBdr>
      <w:divsChild>
        <w:div w:id="175340684">
          <w:marLeft w:val="0"/>
          <w:marRight w:val="0"/>
          <w:marTop w:val="0"/>
          <w:marBottom w:val="0"/>
          <w:divBdr>
            <w:top w:val="none" w:sz="0" w:space="0" w:color="auto"/>
            <w:left w:val="none" w:sz="0" w:space="0" w:color="auto"/>
            <w:bottom w:val="none" w:sz="0" w:space="0" w:color="auto"/>
            <w:right w:val="none" w:sz="0" w:space="0" w:color="auto"/>
          </w:divBdr>
        </w:div>
      </w:divsChild>
    </w:div>
    <w:div w:id="874543046">
      <w:bodyDiv w:val="1"/>
      <w:marLeft w:val="0"/>
      <w:marRight w:val="0"/>
      <w:marTop w:val="0"/>
      <w:marBottom w:val="0"/>
      <w:divBdr>
        <w:top w:val="none" w:sz="0" w:space="0" w:color="auto"/>
        <w:left w:val="none" w:sz="0" w:space="0" w:color="auto"/>
        <w:bottom w:val="none" w:sz="0" w:space="0" w:color="auto"/>
        <w:right w:val="none" w:sz="0" w:space="0" w:color="auto"/>
      </w:divBdr>
      <w:divsChild>
        <w:div w:id="1970822025">
          <w:marLeft w:val="0"/>
          <w:marRight w:val="0"/>
          <w:marTop w:val="0"/>
          <w:marBottom w:val="0"/>
          <w:divBdr>
            <w:top w:val="none" w:sz="0" w:space="0" w:color="auto"/>
            <w:left w:val="none" w:sz="0" w:space="0" w:color="auto"/>
            <w:bottom w:val="none" w:sz="0" w:space="0" w:color="auto"/>
            <w:right w:val="none" w:sz="0" w:space="0" w:color="auto"/>
          </w:divBdr>
        </w:div>
      </w:divsChild>
    </w:div>
    <w:div w:id="875893262">
      <w:bodyDiv w:val="1"/>
      <w:marLeft w:val="0"/>
      <w:marRight w:val="0"/>
      <w:marTop w:val="0"/>
      <w:marBottom w:val="0"/>
      <w:divBdr>
        <w:top w:val="none" w:sz="0" w:space="0" w:color="auto"/>
        <w:left w:val="none" w:sz="0" w:space="0" w:color="auto"/>
        <w:bottom w:val="none" w:sz="0" w:space="0" w:color="auto"/>
        <w:right w:val="none" w:sz="0" w:space="0" w:color="auto"/>
      </w:divBdr>
      <w:divsChild>
        <w:div w:id="938369229">
          <w:marLeft w:val="0"/>
          <w:marRight w:val="0"/>
          <w:marTop w:val="0"/>
          <w:marBottom w:val="0"/>
          <w:divBdr>
            <w:top w:val="none" w:sz="0" w:space="0" w:color="auto"/>
            <w:left w:val="none" w:sz="0" w:space="0" w:color="auto"/>
            <w:bottom w:val="none" w:sz="0" w:space="0" w:color="auto"/>
            <w:right w:val="none" w:sz="0" w:space="0" w:color="auto"/>
          </w:divBdr>
        </w:div>
      </w:divsChild>
    </w:div>
    <w:div w:id="882837551">
      <w:bodyDiv w:val="1"/>
      <w:marLeft w:val="0"/>
      <w:marRight w:val="0"/>
      <w:marTop w:val="0"/>
      <w:marBottom w:val="0"/>
      <w:divBdr>
        <w:top w:val="none" w:sz="0" w:space="0" w:color="auto"/>
        <w:left w:val="none" w:sz="0" w:space="0" w:color="auto"/>
        <w:bottom w:val="none" w:sz="0" w:space="0" w:color="auto"/>
        <w:right w:val="none" w:sz="0" w:space="0" w:color="auto"/>
      </w:divBdr>
      <w:divsChild>
        <w:div w:id="24715721">
          <w:marLeft w:val="0"/>
          <w:marRight w:val="0"/>
          <w:marTop w:val="0"/>
          <w:marBottom w:val="0"/>
          <w:divBdr>
            <w:top w:val="none" w:sz="0" w:space="0" w:color="auto"/>
            <w:left w:val="none" w:sz="0" w:space="0" w:color="auto"/>
            <w:bottom w:val="none" w:sz="0" w:space="0" w:color="auto"/>
            <w:right w:val="none" w:sz="0" w:space="0" w:color="auto"/>
          </w:divBdr>
        </w:div>
      </w:divsChild>
    </w:div>
    <w:div w:id="884875802">
      <w:bodyDiv w:val="1"/>
      <w:marLeft w:val="0"/>
      <w:marRight w:val="0"/>
      <w:marTop w:val="0"/>
      <w:marBottom w:val="0"/>
      <w:divBdr>
        <w:top w:val="none" w:sz="0" w:space="0" w:color="auto"/>
        <w:left w:val="none" w:sz="0" w:space="0" w:color="auto"/>
        <w:bottom w:val="none" w:sz="0" w:space="0" w:color="auto"/>
        <w:right w:val="none" w:sz="0" w:space="0" w:color="auto"/>
      </w:divBdr>
      <w:divsChild>
        <w:div w:id="1850102691">
          <w:marLeft w:val="0"/>
          <w:marRight w:val="0"/>
          <w:marTop w:val="0"/>
          <w:marBottom w:val="0"/>
          <w:divBdr>
            <w:top w:val="none" w:sz="0" w:space="0" w:color="auto"/>
            <w:left w:val="none" w:sz="0" w:space="0" w:color="auto"/>
            <w:bottom w:val="none" w:sz="0" w:space="0" w:color="auto"/>
            <w:right w:val="none" w:sz="0" w:space="0" w:color="auto"/>
          </w:divBdr>
        </w:div>
      </w:divsChild>
    </w:div>
    <w:div w:id="907883340">
      <w:bodyDiv w:val="1"/>
      <w:marLeft w:val="0"/>
      <w:marRight w:val="0"/>
      <w:marTop w:val="0"/>
      <w:marBottom w:val="0"/>
      <w:divBdr>
        <w:top w:val="none" w:sz="0" w:space="0" w:color="auto"/>
        <w:left w:val="none" w:sz="0" w:space="0" w:color="auto"/>
        <w:bottom w:val="none" w:sz="0" w:space="0" w:color="auto"/>
        <w:right w:val="none" w:sz="0" w:space="0" w:color="auto"/>
      </w:divBdr>
      <w:divsChild>
        <w:div w:id="544681688">
          <w:marLeft w:val="0"/>
          <w:marRight w:val="0"/>
          <w:marTop w:val="0"/>
          <w:marBottom w:val="0"/>
          <w:divBdr>
            <w:top w:val="none" w:sz="0" w:space="0" w:color="auto"/>
            <w:left w:val="none" w:sz="0" w:space="0" w:color="auto"/>
            <w:bottom w:val="none" w:sz="0" w:space="0" w:color="auto"/>
            <w:right w:val="none" w:sz="0" w:space="0" w:color="auto"/>
          </w:divBdr>
        </w:div>
        <w:div w:id="987126087">
          <w:marLeft w:val="0"/>
          <w:marRight w:val="0"/>
          <w:marTop w:val="0"/>
          <w:marBottom w:val="0"/>
          <w:divBdr>
            <w:top w:val="none" w:sz="0" w:space="0" w:color="auto"/>
            <w:left w:val="none" w:sz="0" w:space="0" w:color="auto"/>
            <w:bottom w:val="none" w:sz="0" w:space="0" w:color="auto"/>
            <w:right w:val="none" w:sz="0" w:space="0" w:color="auto"/>
          </w:divBdr>
        </w:div>
      </w:divsChild>
    </w:div>
    <w:div w:id="911697352">
      <w:bodyDiv w:val="1"/>
      <w:marLeft w:val="0"/>
      <w:marRight w:val="0"/>
      <w:marTop w:val="0"/>
      <w:marBottom w:val="0"/>
      <w:divBdr>
        <w:top w:val="none" w:sz="0" w:space="0" w:color="auto"/>
        <w:left w:val="none" w:sz="0" w:space="0" w:color="auto"/>
        <w:bottom w:val="none" w:sz="0" w:space="0" w:color="auto"/>
        <w:right w:val="none" w:sz="0" w:space="0" w:color="auto"/>
      </w:divBdr>
      <w:divsChild>
        <w:div w:id="1958291727">
          <w:marLeft w:val="0"/>
          <w:marRight w:val="0"/>
          <w:marTop w:val="0"/>
          <w:marBottom w:val="0"/>
          <w:divBdr>
            <w:top w:val="none" w:sz="0" w:space="0" w:color="auto"/>
            <w:left w:val="none" w:sz="0" w:space="0" w:color="auto"/>
            <w:bottom w:val="none" w:sz="0" w:space="0" w:color="auto"/>
            <w:right w:val="none" w:sz="0" w:space="0" w:color="auto"/>
          </w:divBdr>
        </w:div>
      </w:divsChild>
    </w:div>
    <w:div w:id="918294017">
      <w:bodyDiv w:val="1"/>
      <w:marLeft w:val="0"/>
      <w:marRight w:val="0"/>
      <w:marTop w:val="0"/>
      <w:marBottom w:val="0"/>
      <w:divBdr>
        <w:top w:val="none" w:sz="0" w:space="0" w:color="auto"/>
        <w:left w:val="none" w:sz="0" w:space="0" w:color="auto"/>
        <w:bottom w:val="none" w:sz="0" w:space="0" w:color="auto"/>
        <w:right w:val="none" w:sz="0" w:space="0" w:color="auto"/>
      </w:divBdr>
    </w:div>
    <w:div w:id="920525533">
      <w:bodyDiv w:val="1"/>
      <w:marLeft w:val="0"/>
      <w:marRight w:val="0"/>
      <w:marTop w:val="0"/>
      <w:marBottom w:val="0"/>
      <w:divBdr>
        <w:top w:val="none" w:sz="0" w:space="0" w:color="auto"/>
        <w:left w:val="none" w:sz="0" w:space="0" w:color="auto"/>
        <w:bottom w:val="none" w:sz="0" w:space="0" w:color="auto"/>
        <w:right w:val="none" w:sz="0" w:space="0" w:color="auto"/>
      </w:divBdr>
      <w:divsChild>
        <w:div w:id="841774777">
          <w:marLeft w:val="0"/>
          <w:marRight w:val="0"/>
          <w:marTop w:val="0"/>
          <w:marBottom w:val="0"/>
          <w:divBdr>
            <w:top w:val="none" w:sz="0" w:space="0" w:color="auto"/>
            <w:left w:val="none" w:sz="0" w:space="0" w:color="auto"/>
            <w:bottom w:val="none" w:sz="0" w:space="0" w:color="auto"/>
            <w:right w:val="none" w:sz="0" w:space="0" w:color="auto"/>
          </w:divBdr>
        </w:div>
      </w:divsChild>
    </w:div>
    <w:div w:id="920597717">
      <w:bodyDiv w:val="1"/>
      <w:marLeft w:val="0"/>
      <w:marRight w:val="0"/>
      <w:marTop w:val="0"/>
      <w:marBottom w:val="0"/>
      <w:divBdr>
        <w:top w:val="none" w:sz="0" w:space="0" w:color="auto"/>
        <w:left w:val="none" w:sz="0" w:space="0" w:color="auto"/>
        <w:bottom w:val="none" w:sz="0" w:space="0" w:color="auto"/>
        <w:right w:val="none" w:sz="0" w:space="0" w:color="auto"/>
      </w:divBdr>
      <w:divsChild>
        <w:div w:id="1352025675">
          <w:marLeft w:val="0"/>
          <w:marRight w:val="0"/>
          <w:marTop w:val="0"/>
          <w:marBottom w:val="0"/>
          <w:divBdr>
            <w:top w:val="none" w:sz="0" w:space="0" w:color="auto"/>
            <w:left w:val="none" w:sz="0" w:space="0" w:color="auto"/>
            <w:bottom w:val="none" w:sz="0" w:space="0" w:color="auto"/>
            <w:right w:val="none" w:sz="0" w:space="0" w:color="auto"/>
          </w:divBdr>
        </w:div>
      </w:divsChild>
    </w:div>
    <w:div w:id="922223002">
      <w:bodyDiv w:val="1"/>
      <w:marLeft w:val="0"/>
      <w:marRight w:val="0"/>
      <w:marTop w:val="0"/>
      <w:marBottom w:val="0"/>
      <w:divBdr>
        <w:top w:val="none" w:sz="0" w:space="0" w:color="auto"/>
        <w:left w:val="none" w:sz="0" w:space="0" w:color="auto"/>
        <w:bottom w:val="none" w:sz="0" w:space="0" w:color="auto"/>
        <w:right w:val="none" w:sz="0" w:space="0" w:color="auto"/>
      </w:divBdr>
      <w:divsChild>
        <w:div w:id="339548003">
          <w:marLeft w:val="0"/>
          <w:marRight w:val="0"/>
          <w:marTop w:val="0"/>
          <w:marBottom w:val="0"/>
          <w:divBdr>
            <w:top w:val="none" w:sz="0" w:space="0" w:color="auto"/>
            <w:left w:val="none" w:sz="0" w:space="0" w:color="auto"/>
            <w:bottom w:val="none" w:sz="0" w:space="0" w:color="auto"/>
            <w:right w:val="none" w:sz="0" w:space="0" w:color="auto"/>
          </w:divBdr>
        </w:div>
      </w:divsChild>
    </w:div>
    <w:div w:id="922688619">
      <w:bodyDiv w:val="1"/>
      <w:marLeft w:val="0"/>
      <w:marRight w:val="0"/>
      <w:marTop w:val="0"/>
      <w:marBottom w:val="0"/>
      <w:divBdr>
        <w:top w:val="none" w:sz="0" w:space="0" w:color="auto"/>
        <w:left w:val="none" w:sz="0" w:space="0" w:color="auto"/>
        <w:bottom w:val="none" w:sz="0" w:space="0" w:color="auto"/>
        <w:right w:val="none" w:sz="0" w:space="0" w:color="auto"/>
      </w:divBdr>
      <w:divsChild>
        <w:div w:id="2137722215">
          <w:marLeft w:val="0"/>
          <w:marRight w:val="0"/>
          <w:marTop w:val="0"/>
          <w:marBottom w:val="0"/>
          <w:divBdr>
            <w:top w:val="none" w:sz="0" w:space="0" w:color="auto"/>
            <w:left w:val="none" w:sz="0" w:space="0" w:color="auto"/>
            <w:bottom w:val="none" w:sz="0" w:space="0" w:color="auto"/>
            <w:right w:val="none" w:sz="0" w:space="0" w:color="auto"/>
          </w:divBdr>
        </w:div>
      </w:divsChild>
    </w:div>
    <w:div w:id="922757392">
      <w:bodyDiv w:val="1"/>
      <w:marLeft w:val="0"/>
      <w:marRight w:val="0"/>
      <w:marTop w:val="0"/>
      <w:marBottom w:val="0"/>
      <w:divBdr>
        <w:top w:val="none" w:sz="0" w:space="0" w:color="auto"/>
        <w:left w:val="none" w:sz="0" w:space="0" w:color="auto"/>
        <w:bottom w:val="none" w:sz="0" w:space="0" w:color="auto"/>
        <w:right w:val="none" w:sz="0" w:space="0" w:color="auto"/>
      </w:divBdr>
      <w:divsChild>
        <w:div w:id="1360398788">
          <w:marLeft w:val="0"/>
          <w:marRight w:val="0"/>
          <w:marTop w:val="0"/>
          <w:marBottom w:val="0"/>
          <w:divBdr>
            <w:top w:val="none" w:sz="0" w:space="0" w:color="auto"/>
            <w:left w:val="none" w:sz="0" w:space="0" w:color="auto"/>
            <w:bottom w:val="none" w:sz="0" w:space="0" w:color="auto"/>
            <w:right w:val="none" w:sz="0" w:space="0" w:color="auto"/>
          </w:divBdr>
        </w:div>
      </w:divsChild>
    </w:div>
    <w:div w:id="924996534">
      <w:bodyDiv w:val="1"/>
      <w:marLeft w:val="0"/>
      <w:marRight w:val="0"/>
      <w:marTop w:val="0"/>
      <w:marBottom w:val="0"/>
      <w:divBdr>
        <w:top w:val="none" w:sz="0" w:space="0" w:color="auto"/>
        <w:left w:val="none" w:sz="0" w:space="0" w:color="auto"/>
        <w:bottom w:val="none" w:sz="0" w:space="0" w:color="auto"/>
        <w:right w:val="none" w:sz="0" w:space="0" w:color="auto"/>
      </w:divBdr>
    </w:div>
    <w:div w:id="928270454">
      <w:bodyDiv w:val="1"/>
      <w:marLeft w:val="0"/>
      <w:marRight w:val="0"/>
      <w:marTop w:val="0"/>
      <w:marBottom w:val="0"/>
      <w:divBdr>
        <w:top w:val="none" w:sz="0" w:space="0" w:color="auto"/>
        <w:left w:val="none" w:sz="0" w:space="0" w:color="auto"/>
        <w:bottom w:val="none" w:sz="0" w:space="0" w:color="auto"/>
        <w:right w:val="none" w:sz="0" w:space="0" w:color="auto"/>
      </w:divBdr>
      <w:divsChild>
        <w:div w:id="1318725379">
          <w:marLeft w:val="0"/>
          <w:marRight w:val="0"/>
          <w:marTop w:val="0"/>
          <w:marBottom w:val="0"/>
          <w:divBdr>
            <w:top w:val="none" w:sz="0" w:space="0" w:color="auto"/>
            <w:left w:val="none" w:sz="0" w:space="0" w:color="auto"/>
            <w:bottom w:val="none" w:sz="0" w:space="0" w:color="auto"/>
            <w:right w:val="none" w:sz="0" w:space="0" w:color="auto"/>
          </w:divBdr>
        </w:div>
      </w:divsChild>
    </w:div>
    <w:div w:id="928581571">
      <w:bodyDiv w:val="1"/>
      <w:marLeft w:val="0"/>
      <w:marRight w:val="0"/>
      <w:marTop w:val="0"/>
      <w:marBottom w:val="0"/>
      <w:divBdr>
        <w:top w:val="none" w:sz="0" w:space="0" w:color="auto"/>
        <w:left w:val="none" w:sz="0" w:space="0" w:color="auto"/>
        <w:bottom w:val="none" w:sz="0" w:space="0" w:color="auto"/>
        <w:right w:val="none" w:sz="0" w:space="0" w:color="auto"/>
      </w:divBdr>
      <w:divsChild>
        <w:div w:id="1290749238">
          <w:marLeft w:val="0"/>
          <w:marRight w:val="0"/>
          <w:marTop w:val="0"/>
          <w:marBottom w:val="0"/>
          <w:divBdr>
            <w:top w:val="none" w:sz="0" w:space="0" w:color="auto"/>
            <w:left w:val="none" w:sz="0" w:space="0" w:color="auto"/>
            <w:bottom w:val="none" w:sz="0" w:space="0" w:color="auto"/>
            <w:right w:val="none" w:sz="0" w:space="0" w:color="auto"/>
          </w:divBdr>
        </w:div>
      </w:divsChild>
    </w:div>
    <w:div w:id="931668139">
      <w:bodyDiv w:val="1"/>
      <w:marLeft w:val="0"/>
      <w:marRight w:val="0"/>
      <w:marTop w:val="0"/>
      <w:marBottom w:val="0"/>
      <w:divBdr>
        <w:top w:val="none" w:sz="0" w:space="0" w:color="auto"/>
        <w:left w:val="none" w:sz="0" w:space="0" w:color="auto"/>
        <w:bottom w:val="none" w:sz="0" w:space="0" w:color="auto"/>
        <w:right w:val="none" w:sz="0" w:space="0" w:color="auto"/>
      </w:divBdr>
      <w:divsChild>
        <w:div w:id="1900282304">
          <w:marLeft w:val="0"/>
          <w:marRight w:val="0"/>
          <w:marTop w:val="0"/>
          <w:marBottom w:val="0"/>
          <w:divBdr>
            <w:top w:val="none" w:sz="0" w:space="0" w:color="auto"/>
            <w:left w:val="none" w:sz="0" w:space="0" w:color="auto"/>
            <w:bottom w:val="none" w:sz="0" w:space="0" w:color="auto"/>
            <w:right w:val="none" w:sz="0" w:space="0" w:color="auto"/>
          </w:divBdr>
        </w:div>
      </w:divsChild>
    </w:div>
    <w:div w:id="935333071">
      <w:bodyDiv w:val="1"/>
      <w:marLeft w:val="0"/>
      <w:marRight w:val="0"/>
      <w:marTop w:val="0"/>
      <w:marBottom w:val="0"/>
      <w:divBdr>
        <w:top w:val="none" w:sz="0" w:space="0" w:color="auto"/>
        <w:left w:val="none" w:sz="0" w:space="0" w:color="auto"/>
        <w:bottom w:val="none" w:sz="0" w:space="0" w:color="auto"/>
        <w:right w:val="none" w:sz="0" w:space="0" w:color="auto"/>
      </w:divBdr>
      <w:divsChild>
        <w:div w:id="746417481">
          <w:marLeft w:val="0"/>
          <w:marRight w:val="0"/>
          <w:marTop w:val="0"/>
          <w:marBottom w:val="0"/>
          <w:divBdr>
            <w:top w:val="none" w:sz="0" w:space="0" w:color="auto"/>
            <w:left w:val="none" w:sz="0" w:space="0" w:color="auto"/>
            <w:bottom w:val="none" w:sz="0" w:space="0" w:color="auto"/>
            <w:right w:val="none" w:sz="0" w:space="0" w:color="auto"/>
          </w:divBdr>
        </w:div>
      </w:divsChild>
    </w:div>
    <w:div w:id="935940854">
      <w:bodyDiv w:val="1"/>
      <w:marLeft w:val="0"/>
      <w:marRight w:val="0"/>
      <w:marTop w:val="0"/>
      <w:marBottom w:val="0"/>
      <w:divBdr>
        <w:top w:val="none" w:sz="0" w:space="0" w:color="auto"/>
        <w:left w:val="none" w:sz="0" w:space="0" w:color="auto"/>
        <w:bottom w:val="none" w:sz="0" w:space="0" w:color="auto"/>
        <w:right w:val="none" w:sz="0" w:space="0" w:color="auto"/>
      </w:divBdr>
      <w:divsChild>
        <w:div w:id="964896372">
          <w:marLeft w:val="0"/>
          <w:marRight w:val="0"/>
          <w:marTop w:val="0"/>
          <w:marBottom w:val="0"/>
          <w:divBdr>
            <w:top w:val="none" w:sz="0" w:space="0" w:color="auto"/>
            <w:left w:val="none" w:sz="0" w:space="0" w:color="auto"/>
            <w:bottom w:val="none" w:sz="0" w:space="0" w:color="auto"/>
            <w:right w:val="none" w:sz="0" w:space="0" w:color="auto"/>
          </w:divBdr>
        </w:div>
      </w:divsChild>
    </w:div>
    <w:div w:id="936786942">
      <w:bodyDiv w:val="1"/>
      <w:marLeft w:val="0"/>
      <w:marRight w:val="0"/>
      <w:marTop w:val="0"/>
      <w:marBottom w:val="0"/>
      <w:divBdr>
        <w:top w:val="none" w:sz="0" w:space="0" w:color="auto"/>
        <w:left w:val="none" w:sz="0" w:space="0" w:color="auto"/>
        <w:bottom w:val="none" w:sz="0" w:space="0" w:color="auto"/>
        <w:right w:val="none" w:sz="0" w:space="0" w:color="auto"/>
      </w:divBdr>
      <w:divsChild>
        <w:div w:id="1179348084">
          <w:marLeft w:val="0"/>
          <w:marRight w:val="0"/>
          <w:marTop w:val="0"/>
          <w:marBottom w:val="0"/>
          <w:divBdr>
            <w:top w:val="none" w:sz="0" w:space="0" w:color="auto"/>
            <w:left w:val="none" w:sz="0" w:space="0" w:color="auto"/>
            <w:bottom w:val="none" w:sz="0" w:space="0" w:color="auto"/>
            <w:right w:val="none" w:sz="0" w:space="0" w:color="auto"/>
          </w:divBdr>
        </w:div>
      </w:divsChild>
    </w:div>
    <w:div w:id="937830005">
      <w:bodyDiv w:val="1"/>
      <w:marLeft w:val="0"/>
      <w:marRight w:val="0"/>
      <w:marTop w:val="0"/>
      <w:marBottom w:val="0"/>
      <w:divBdr>
        <w:top w:val="none" w:sz="0" w:space="0" w:color="auto"/>
        <w:left w:val="none" w:sz="0" w:space="0" w:color="auto"/>
        <w:bottom w:val="none" w:sz="0" w:space="0" w:color="auto"/>
        <w:right w:val="none" w:sz="0" w:space="0" w:color="auto"/>
      </w:divBdr>
      <w:divsChild>
        <w:div w:id="1002857327">
          <w:marLeft w:val="0"/>
          <w:marRight w:val="0"/>
          <w:marTop w:val="0"/>
          <w:marBottom w:val="0"/>
          <w:divBdr>
            <w:top w:val="none" w:sz="0" w:space="0" w:color="auto"/>
            <w:left w:val="none" w:sz="0" w:space="0" w:color="auto"/>
            <w:bottom w:val="none" w:sz="0" w:space="0" w:color="auto"/>
            <w:right w:val="none" w:sz="0" w:space="0" w:color="auto"/>
          </w:divBdr>
        </w:div>
      </w:divsChild>
    </w:div>
    <w:div w:id="942735498">
      <w:bodyDiv w:val="1"/>
      <w:marLeft w:val="0"/>
      <w:marRight w:val="0"/>
      <w:marTop w:val="0"/>
      <w:marBottom w:val="0"/>
      <w:divBdr>
        <w:top w:val="none" w:sz="0" w:space="0" w:color="auto"/>
        <w:left w:val="none" w:sz="0" w:space="0" w:color="auto"/>
        <w:bottom w:val="none" w:sz="0" w:space="0" w:color="auto"/>
        <w:right w:val="none" w:sz="0" w:space="0" w:color="auto"/>
      </w:divBdr>
      <w:divsChild>
        <w:div w:id="417556929">
          <w:marLeft w:val="0"/>
          <w:marRight w:val="0"/>
          <w:marTop w:val="0"/>
          <w:marBottom w:val="0"/>
          <w:divBdr>
            <w:top w:val="none" w:sz="0" w:space="0" w:color="auto"/>
            <w:left w:val="none" w:sz="0" w:space="0" w:color="auto"/>
            <w:bottom w:val="none" w:sz="0" w:space="0" w:color="auto"/>
            <w:right w:val="none" w:sz="0" w:space="0" w:color="auto"/>
          </w:divBdr>
        </w:div>
      </w:divsChild>
    </w:div>
    <w:div w:id="944968192">
      <w:bodyDiv w:val="1"/>
      <w:marLeft w:val="0"/>
      <w:marRight w:val="0"/>
      <w:marTop w:val="0"/>
      <w:marBottom w:val="0"/>
      <w:divBdr>
        <w:top w:val="none" w:sz="0" w:space="0" w:color="auto"/>
        <w:left w:val="none" w:sz="0" w:space="0" w:color="auto"/>
        <w:bottom w:val="none" w:sz="0" w:space="0" w:color="auto"/>
        <w:right w:val="none" w:sz="0" w:space="0" w:color="auto"/>
      </w:divBdr>
      <w:divsChild>
        <w:div w:id="1504124908">
          <w:marLeft w:val="0"/>
          <w:marRight w:val="0"/>
          <w:marTop w:val="0"/>
          <w:marBottom w:val="0"/>
          <w:divBdr>
            <w:top w:val="none" w:sz="0" w:space="0" w:color="auto"/>
            <w:left w:val="none" w:sz="0" w:space="0" w:color="auto"/>
            <w:bottom w:val="none" w:sz="0" w:space="0" w:color="auto"/>
            <w:right w:val="none" w:sz="0" w:space="0" w:color="auto"/>
          </w:divBdr>
        </w:div>
      </w:divsChild>
    </w:div>
    <w:div w:id="946428726">
      <w:bodyDiv w:val="1"/>
      <w:marLeft w:val="0"/>
      <w:marRight w:val="0"/>
      <w:marTop w:val="0"/>
      <w:marBottom w:val="0"/>
      <w:divBdr>
        <w:top w:val="none" w:sz="0" w:space="0" w:color="auto"/>
        <w:left w:val="none" w:sz="0" w:space="0" w:color="auto"/>
        <w:bottom w:val="none" w:sz="0" w:space="0" w:color="auto"/>
        <w:right w:val="none" w:sz="0" w:space="0" w:color="auto"/>
      </w:divBdr>
    </w:div>
    <w:div w:id="963199768">
      <w:bodyDiv w:val="1"/>
      <w:marLeft w:val="0"/>
      <w:marRight w:val="0"/>
      <w:marTop w:val="0"/>
      <w:marBottom w:val="0"/>
      <w:divBdr>
        <w:top w:val="none" w:sz="0" w:space="0" w:color="auto"/>
        <w:left w:val="none" w:sz="0" w:space="0" w:color="auto"/>
        <w:bottom w:val="none" w:sz="0" w:space="0" w:color="auto"/>
        <w:right w:val="none" w:sz="0" w:space="0" w:color="auto"/>
      </w:divBdr>
      <w:divsChild>
        <w:div w:id="210191480">
          <w:marLeft w:val="0"/>
          <w:marRight w:val="0"/>
          <w:marTop w:val="0"/>
          <w:marBottom w:val="0"/>
          <w:divBdr>
            <w:top w:val="none" w:sz="0" w:space="0" w:color="auto"/>
            <w:left w:val="none" w:sz="0" w:space="0" w:color="auto"/>
            <w:bottom w:val="none" w:sz="0" w:space="0" w:color="auto"/>
            <w:right w:val="none" w:sz="0" w:space="0" w:color="auto"/>
          </w:divBdr>
        </w:div>
      </w:divsChild>
    </w:div>
    <w:div w:id="972979362">
      <w:bodyDiv w:val="1"/>
      <w:marLeft w:val="0"/>
      <w:marRight w:val="0"/>
      <w:marTop w:val="0"/>
      <w:marBottom w:val="0"/>
      <w:divBdr>
        <w:top w:val="none" w:sz="0" w:space="0" w:color="auto"/>
        <w:left w:val="none" w:sz="0" w:space="0" w:color="auto"/>
        <w:bottom w:val="none" w:sz="0" w:space="0" w:color="auto"/>
        <w:right w:val="none" w:sz="0" w:space="0" w:color="auto"/>
      </w:divBdr>
      <w:divsChild>
        <w:div w:id="1995596285">
          <w:marLeft w:val="0"/>
          <w:marRight w:val="0"/>
          <w:marTop w:val="0"/>
          <w:marBottom w:val="0"/>
          <w:divBdr>
            <w:top w:val="none" w:sz="0" w:space="0" w:color="auto"/>
            <w:left w:val="none" w:sz="0" w:space="0" w:color="auto"/>
            <w:bottom w:val="none" w:sz="0" w:space="0" w:color="auto"/>
            <w:right w:val="none" w:sz="0" w:space="0" w:color="auto"/>
          </w:divBdr>
        </w:div>
      </w:divsChild>
    </w:div>
    <w:div w:id="975529863">
      <w:bodyDiv w:val="1"/>
      <w:marLeft w:val="0"/>
      <w:marRight w:val="0"/>
      <w:marTop w:val="0"/>
      <w:marBottom w:val="0"/>
      <w:divBdr>
        <w:top w:val="none" w:sz="0" w:space="0" w:color="auto"/>
        <w:left w:val="none" w:sz="0" w:space="0" w:color="auto"/>
        <w:bottom w:val="none" w:sz="0" w:space="0" w:color="auto"/>
        <w:right w:val="none" w:sz="0" w:space="0" w:color="auto"/>
      </w:divBdr>
      <w:divsChild>
        <w:div w:id="1040785872">
          <w:marLeft w:val="0"/>
          <w:marRight w:val="0"/>
          <w:marTop w:val="0"/>
          <w:marBottom w:val="0"/>
          <w:divBdr>
            <w:top w:val="none" w:sz="0" w:space="0" w:color="auto"/>
            <w:left w:val="none" w:sz="0" w:space="0" w:color="auto"/>
            <w:bottom w:val="none" w:sz="0" w:space="0" w:color="auto"/>
            <w:right w:val="none" w:sz="0" w:space="0" w:color="auto"/>
          </w:divBdr>
        </w:div>
      </w:divsChild>
    </w:div>
    <w:div w:id="978267384">
      <w:bodyDiv w:val="1"/>
      <w:marLeft w:val="0"/>
      <w:marRight w:val="0"/>
      <w:marTop w:val="0"/>
      <w:marBottom w:val="0"/>
      <w:divBdr>
        <w:top w:val="none" w:sz="0" w:space="0" w:color="auto"/>
        <w:left w:val="none" w:sz="0" w:space="0" w:color="auto"/>
        <w:bottom w:val="none" w:sz="0" w:space="0" w:color="auto"/>
        <w:right w:val="none" w:sz="0" w:space="0" w:color="auto"/>
      </w:divBdr>
      <w:divsChild>
        <w:div w:id="43137053">
          <w:marLeft w:val="0"/>
          <w:marRight w:val="0"/>
          <w:marTop w:val="0"/>
          <w:marBottom w:val="0"/>
          <w:divBdr>
            <w:top w:val="none" w:sz="0" w:space="0" w:color="auto"/>
            <w:left w:val="none" w:sz="0" w:space="0" w:color="auto"/>
            <w:bottom w:val="none" w:sz="0" w:space="0" w:color="auto"/>
            <w:right w:val="none" w:sz="0" w:space="0" w:color="auto"/>
          </w:divBdr>
        </w:div>
      </w:divsChild>
    </w:div>
    <w:div w:id="980811942">
      <w:bodyDiv w:val="1"/>
      <w:marLeft w:val="0"/>
      <w:marRight w:val="0"/>
      <w:marTop w:val="0"/>
      <w:marBottom w:val="0"/>
      <w:divBdr>
        <w:top w:val="none" w:sz="0" w:space="0" w:color="auto"/>
        <w:left w:val="none" w:sz="0" w:space="0" w:color="auto"/>
        <w:bottom w:val="none" w:sz="0" w:space="0" w:color="auto"/>
        <w:right w:val="none" w:sz="0" w:space="0" w:color="auto"/>
      </w:divBdr>
      <w:divsChild>
        <w:div w:id="1096487522">
          <w:marLeft w:val="0"/>
          <w:marRight w:val="0"/>
          <w:marTop w:val="0"/>
          <w:marBottom w:val="0"/>
          <w:divBdr>
            <w:top w:val="none" w:sz="0" w:space="0" w:color="auto"/>
            <w:left w:val="none" w:sz="0" w:space="0" w:color="auto"/>
            <w:bottom w:val="none" w:sz="0" w:space="0" w:color="auto"/>
            <w:right w:val="none" w:sz="0" w:space="0" w:color="auto"/>
          </w:divBdr>
        </w:div>
      </w:divsChild>
    </w:div>
    <w:div w:id="981889020">
      <w:bodyDiv w:val="1"/>
      <w:marLeft w:val="0"/>
      <w:marRight w:val="0"/>
      <w:marTop w:val="0"/>
      <w:marBottom w:val="0"/>
      <w:divBdr>
        <w:top w:val="none" w:sz="0" w:space="0" w:color="auto"/>
        <w:left w:val="none" w:sz="0" w:space="0" w:color="auto"/>
        <w:bottom w:val="none" w:sz="0" w:space="0" w:color="auto"/>
        <w:right w:val="none" w:sz="0" w:space="0" w:color="auto"/>
      </w:divBdr>
      <w:divsChild>
        <w:div w:id="1758401215">
          <w:marLeft w:val="0"/>
          <w:marRight w:val="0"/>
          <w:marTop w:val="0"/>
          <w:marBottom w:val="0"/>
          <w:divBdr>
            <w:top w:val="none" w:sz="0" w:space="0" w:color="auto"/>
            <w:left w:val="none" w:sz="0" w:space="0" w:color="auto"/>
            <w:bottom w:val="none" w:sz="0" w:space="0" w:color="auto"/>
            <w:right w:val="none" w:sz="0" w:space="0" w:color="auto"/>
          </w:divBdr>
        </w:div>
      </w:divsChild>
    </w:div>
    <w:div w:id="985819475">
      <w:bodyDiv w:val="1"/>
      <w:marLeft w:val="0"/>
      <w:marRight w:val="0"/>
      <w:marTop w:val="0"/>
      <w:marBottom w:val="0"/>
      <w:divBdr>
        <w:top w:val="none" w:sz="0" w:space="0" w:color="auto"/>
        <w:left w:val="none" w:sz="0" w:space="0" w:color="auto"/>
        <w:bottom w:val="none" w:sz="0" w:space="0" w:color="auto"/>
        <w:right w:val="none" w:sz="0" w:space="0" w:color="auto"/>
      </w:divBdr>
      <w:divsChild>
        <w:div w:id="672150783">
          <w:marLeft w:val="0"/>
          <w:marRight w:val="0"/>
          <w:marTop w:val="0"/>
          <w:marBottom w:val="0"/>
          <w:divBdr>
            <w:top w:val="none" w:sz="0" w:space="0" w:color="auto"/>
            <w:left w:val="none" w:sz="0" w:space="0" w:color="auto"/>
            <w:bottom w:val="none" w:sz="0" w:space="0" w:color="auto"/>
            <w:right w:val="none" w:sz="0" w:space="0" w:color="auto"/>
          </w:divBdr>
        </w:div>
      </w:divsChild>
    </w:div>
    <w:div w:id="988634468">
      <w:bodyDiv w:val="1"/>
      <w:marLeft w:val="0"/>
      <w:marRight w:val="0"/>
      <w:marTop w:val="0"/>
      <w:marBottom w:val="0"/>
      <w:divBdr>
        <w:top w:val="none" w:sz="0" w:space="0" w:color="auto"/>
        <w:left w:val="none" w:sz="0" w:space="0" w:color="auto"/>
        <w:bottom w:val="none" w:sz="0" w:space="0" w:color="auto"/>
        <w:right w:val="none" w:sz="0" w:space="0" w:color="auto"/>
      </w:divBdr>
      <w:divsChild>
        <w:div w:id="1700543280">
          <w:marLeft w:val="0"/>
          <w:marRight w:val="0"/>
          <w:marTop w:val="0"/>
          <w:marBottom w:val="0"/>
          <w:divBdr>
            <w:top w:val="none" w:sz="0" w:space="0" w:color="auto"/>
            <w:left w:val="none" w:sz="0" w:space="0" w:color="auto"/>
            <w:bottom w:val="none" w:sz="0" w:space="0" w:color="auto"/>
            <w:right w:val="none" w:sz="0" w:space="0" w:color="auto"/>
          </w:divBdr>
        </w:div>
      </w:divsChild>
    </w:div>
    <w:div w:id="989410674">
      <w:bodyDiv w:val="1"/>
      <w:marLeft w:val="0"/>
      <w:marRight w:val="0"/>
      <w:marTop w:val="0"/>
      <w:marBottom w:val="0"/>
      <w:divBdr>
        <w:top w:val="none" w:sz="0" w:space="0" w:color="auto"/>
        <w:left w:val="none" w:sz="0" w:space="0" w:color="auto"/>
        <w:bottom w:val="none" w:sz="0" w:space="0" w:color="auto"/>
        <w:right w:val="none" w:sz="0" w:space="0" w:color="auto"/>
      </w:divBdr>
      <w:divsChild>
        <w:div w:id="677316270">
          <w:marLeft w:val="0"/>
          <w:marRight w:val="0"/>
          <w:marTop w:val="0"/>
          <w:marBottom w:val="0"/>
          <w:divBdr>
            <w:top w:val="none" w:sz="0" w:space="0" w:color="auto"/>
            <w:left w:val="none" w:sz="0" w:space="0" w:color="auto"/>
            <w:bottom w:val="none" w:sz="0" w:space="0" w:color="auto"/>
            <w:right w:val="none" w:sz="0" w:space="0" w:color="auto"/>
          </w:divBdr>
        </w:div>
      </w:divsChild>
    </w:div>
    <w:div w:id="999430436">
      <w:bodyDiv w:val="1"/>
      <w:marLeft w:val="0"/>
      <w:marRight w:val="0"/>
      <w:marTop w:val="0"/>
      <w:marBottom w:val="0"/>
      <w:divBdr>
        <w:top w:val="none" w:sz="0" w:space="0" w:color="auto"/>
        <w:left w:val="none" w:sz="0" w:space="0" w:color="auto"/>
        <w:bottom w:val="none" w:sz="0" w:space="0" w:color="auto"/>
        <w:right w:val="none" w:sz="0" w:space="0" w:color="auto"/>
      </w:divBdr>
      <w:divsChild>
        <w:div w:id="200290642">
          <w:marLeft w:val="0"/>
          <w:marRight w:val="0"/>
          <w:marTop w:val="0"/>
          <w:marBottom w:val="0"/>
          <w:divBdr>
            <w:top w:val="none" w:sz="0" w:space="0" w:color="auto"/>
            <w:left w:val="none" w:sz="0" w:space="0" w:color="auto"/>
            <w:bottom w:val="none" w:sz="0" w:space="0" w:color="auto"/>
            <w:right w:val="none" w:sz="0" w:space="0" w:color="auto"/>
          </w:divBdr>
        </w:div>
      </w:divsChild>
    </w:div>
    <w:div w:id="1001198985">
      <w:bodyDiv w:val="1"/>
      <w:marLeft w:val="0"/>
      <w:marRight w:val="0"/>
      <w:marTop w:val="0"/>
      <w:marBottom w:val="0"/>
      <w:divBdr>
        <w:top w:val="none" w:sz="0" w:space="0" w:color="auto"/>
        <w:left w:val="none" w:sz="0" w:space="0" w:color="auto"/>
        <w:bottom w:val="none" w:sz="0" w:space="0" w:color="auto"/>
        <w:right w:val="none" w:sz="0" w:space="0" w:color="auto"/>
      </w:divBdr>
      <w:divsChild>
        <w:div w:id="708577135">
          <w:marLeft w:val="0"/>
          <w:marRight w:val="0"/>
          <w:marTop w:val="0"/>
          <w:marBottom w:val="0"/>
          <w:divBdr>
            <w:top w:val="none" w:sz="0" w:space="0" w:color="auto"/>
            <w:left w:val="none" w:sz="0" w:space="0" w:color="auto"/>
            <w:bottom w:val="none" w:sz="0" w:space="0" w:color="auto"/>
            <w:right w:val="none" w:sz="0" w:space="0" w:color="auto"/>
          </w:divBdr>
        </w:div>
        <w:div w:id="1167330868">
          <w:marLeft w:val="0"/>
          <w:marRight w:val="0"/>
          <w:marTop w:val="0"/>
          <w:marBottom w:val="0"/>
          <w:divBdr>
            <w:top w:val="none" w:sz="0" w:space="0" w:color="auto"/>
            <w:left w:val="none" w:sz="0" w:space="0" w:color="auto"/>
            <w:bottom w:val="none" w:sz="0" w:space="0" w:color="auto"/>
            <w:right w:val="none" w:sz="0" w:space="0" w:color="auto"/>
          </w:divBdr>
        </w:div>
        <w:div w:id="1680423351">
          <w:marLeft w:val="0"/>
          <w:marRight w:val="0"/>
          <w:marTop w:val="0"/>
          <w:marBottom w:val="0"/>
          <w:divBdr>
            <w:top w:val="none" w:sz="0" w:space="0" w:color="auto"/>
            <w:left w:val="none" w:sz="0" w:space="0" w:color="auto"/>
            <w:bottom w:val="none" w:sz="0" w:space="0" w:color="auto"/>
            <w:right w:val="none" w:sz="0" w:space="0" w:color="auto"/>
          </w:divBdr>
        </w:div>
      </w:divsChild>
    </w:div>
    <w:div w:id="1017118980">
      <w:bodyDiv w:val="1"/>
      <w:marLeft w:val="0"/>
      <w:marRight w:val="0"/>
      <w:marTop w:val="0"/>
      <w:marBottom w:val="0"/>
      <w:divBdr>
        <w:top w:val="none" w:sz="0" w:space="0" w:color="auto"/>
        <w:left w:val="none" w:sz="0" w:space="0" w:color="auto"/>
        <w:bottom w:val="none" w:sz="0" w:space="0" w:color="auto"/>
        <w:right w:val="none" w:sz="0" w:space="0" w:color="auto"/>
      </w:divBdr>
      <w:divsChild>
        <w:div w:id="1024478892">
          <w:marLeft w:val="0"/>
          <w:marRight w:val="0"/>
          <w:marTop w:val="0"/>
          <w:marBottom w:val="0"/>
          <w:divBdr>
            <w:top w:val="none" w:sz="0" w:space="0" w:color="auto"/>
            <w:left w:val="none" w:sz="0" w:space="0" w:color="auto"/>
            <w:bottom w:val="none" w:sz="0" w:space="0" w:color="auto"/>
            <w:right w:val="none" w:sz="0" w:space="0" w:color="auto"/>
          </w:divBdr>
        </w:div>
      </w:divsChild>
    </w:div>
    <w:div w:id="1023440463">
      <w:bodyDiv w:val="1"/>
      <w:marLeft w:val="0"/>
      <w:marRight w:val="0"/>
      <w:marTop w:val="0"/>
      <w:marBottom w:val="0"/>
      <w:divBdr>
        <w:top w:val="none" w:sz="0" w:space="0" w:color="auto"/>
        <w:left w:val="none" w:sz="0" w:space="0" w:color="auto"/>
        <w:bottom w:val="none" w:sz="0" w:space="0" w:color="auto"/>
        <w:right w:val="none" w:sz="0" w:space="0" w:color="auto"/>
      </w:divBdr>
      <w:divsChild>
        <w:div w:id="1368137011">
          <w:marLeft w:val="0"/>
          <w:marRight w:val="0"/>
          <w:marTop w:val="0"/>
          <w:marBottom w:val="0"/>
          <w:divBdr>
            <w:top w:val="none" w:sz="0" w:space="0" w:color="auto"/>
            <w:left w:val="none" w:sz="0" w:space="0" w:color="auto"/>
            <w:bottom w:val="none" w:sz="0" w:space="0" w:color="auto"/>
            <w:right w:val="none" w:sz="0" w:space="0" w:color="auto"/>
          </w:divBdr>
        </w:div>
      </w:divsChild>
    </w:div>
    <w:div w:id="1026367136">
      <w:bodyDiv w:val="1"/>
      <w:marLeft w:val="0"/>
      <w:marRight w:val="0"/>
      <w:marTop w:val="0"/>
      <w:marBottom w:val="0"/>
      <w:divBdr>
        <w:top w:val="none" w:sz="0" w:space="0" w:color="auto"/>
        <w:left w:val="none" w:sz="0" w:space="0" w:color="auto"/>
        <w:bottom w:val="none" w:sz="0" w:space="0" w:color="auto"/>
        <w:right w:val="none" w:sz="0" w:space="0" w:color="auto"/>
      </w:divBdr>
      <w:divsChild>
        <w:div w:id="1834104484">
          <w:marLeft w:val="0"/>
          <w:marRight w:val="0"/>
          <w:marTop w:val="0"/>
          <w:marBottom w:val="0"/>
          <w:divBdr>
            <w:top w:val="none" w:sz="0" w:space="0" w:color="auto"/>
            <w:left w:val="none" w:sz="0" w:space="0" w:color="auto"/>
            <w:bottom w:val="none" w:sz="0" w:space="0" w:color="auto"/>
            <w:right w:val="none" w:sz="0" w:space="0" w:color="auto"/>
          </w:divBdr>
        </w:div>
      </w:divsChild>
    </w:div>
    <w:div w:id="1031763083">
      <w:bodyDiv w:val="1"/>
      <w:marLeft w:val="0"/>
      <w:marRight w:val="0"/>
      <w:marTop w:val="0"/>
      <w:marBottom w:val="0"/>
      <w:divBdr>
        <w:top w:val="none" w:sz="0" w:space="0" w:color="auto"/>
        <w:left w:val="none" w:sz="0" w:space="0" w:color="auto"/>
        <w:bottom w:val="none" w:sz="0" w:space="0" w:color="auto"/>
        <w:right w:val="none" w:sz="0" w:space="0" w:color="auto"/>
      </w:divBdr>
      <w:divsChild>
        <w:div w:id="1065181195">
          <w:marLeft w:val="0"/>
          <w:marRight w:val="0"/>
          <w:marTop w:val="0"/>
          <w:marBottom w:val="0"/>
          <w:divBdr>
            <w:top w:val="none" w:sz="0" w:space="0" w:color="auto"/>
            <w:left w:val="none" w:sz="0" w:space="0" w:color="auto"/>
            <w:bottom w:val="none" w:sz="0" w:space="0" w:color="auto"/>
            <w:right w:val="none" w:sz="0" w:space="0" w:color="auto"/>
          </w:divBdr>
        </w:div>
      </w:divsChild>
    </w:div>
    <w:div w:id="1032072095">
      <w:bodyDiv w:val="1"/>
      <w:marLeft w:val="0"/>
      <w:marRight w:val="0"/>
      <w:marTop w:val="0"/>
      <w:marBottom w:val="0"/>
      <w:divBdr>
        <w:top w:val="none" w:sz="0" w:space="0" w:color="auto"/>
        <w:left w:val="none" w:sz="0" w:space="0" w:color="auto"/>
        <w:bottom w:val="none" w:sz="0" w:space="0" w:color="auto"/>
        <w:right w:val="none" w:sz="0" w:space="0" w:color="auto"/>
      </w:divBdr>
      <w:divsChild>
        <w:div w:id="89547261">
          <w:marLeft w:val="0"/>
          <w:marRight w:val="0"/>
          <w:marTop w:val="0"/>
          <w:marBottom w:val="0"/>
          <w:divBdr>
            <w:top w:val="none" w:sz="0" w:space="0" w:color="auto"/>
            <w:left w:val="none" w:sz="0" w:space="0" w:color="auto"/>
            <w:bottom w:val="none" w:sz="0" w:space="0" w:color="auto"/>
            <w:right w:val="none" w:sz="0" w:space="0" w:color="auto"/>
          </w:divBdr>
        </w:div>
      </w:divsChild>
    </w:div>
    <w:div w:id="1035814043">
      <w:bodyDiv w:val="1"/>
      <w:marLeft w:val="0"/>
      <w:marRight w:val="0"/>
      <w:marTop w:val="0"/>
      <w:marBottom w:val="0"/>
      <w:divBdr>
        <w:top w:val="none" w:sz="0" w:space="0" w:color="auto"/>
        <w:left w:val="none" w:sz="0" w:space="0" w:color="auto"/>
        <w:bottom w:val="none" w:sz="0" w:space="0" w:color="auto"/>
        <w:right w:val="none" w:sz="0" w:space="0" w:color="auto"/>
      </w:divBdr>
    </w:div>
    <w:div w:id="1037196667">
      <w:bodyDiv w:val="1"/>
      <w:marLeft w:val="0"/>
      <w:marRight w:val="0"/>
      <w:marTop w:val="0"/>
      <w:marBottom w:val="0"/>
      <w:divBdr>
        <w:top w:val="none" w:sz="0" w:space="0" w:color="auto"/>
        <w:left w:val="none" w:sz="0" w:space="0" w:color="auto"/>
        <w:bottom w:val="none" w:sz="0" w:space="0" w:color="auto"/>
        <w:right w:val="none" w:sz="0" w:space="0" w:color="auto"/>
      </w:divBdr>
      <w:divsChild>
        <w:div w:id="2060349730">
          <w:marLeft w:val="0"/>
          <w:marRight w:val="0"/>
          <w:marTop w:val="0"/>
          <w:marBottom w:val="0"/>
          <w:divBdr>
            <w:top w:val="none" w:sz="0" w:space="0" w:color="auto"/>
            <w:left w:val="none" w:sz="0" w:space="0" w:color="auto"/>
            <w:bottom w:val="none" w:sz="0" w:space="0" w:color="auto"/>
            <w:right w:val="none" w:sz="0" w:space="0" w:color="auto"/>
          </w:divBdr>
        </w:div>
      </w:divsChild>
    </w:div>
    <w:div w:id="1040129096">
      <w:bodyDiv w:val="1"/>
      <w:marLeft w:val="0"/>
      <w:marRight w:val="0"/>
      <w:marTop w:val="0"/>
      <w:marBottom w:val="0"/>
      <w:divBdr>
        <w:top w:val="none" w:sz="0" w:space="0" w:color="auto"/>
        <w:left w:val="none" w:sz="0" w:space="0" w:color="auto"/>
        <w:bottom w:val="none" w:sz="0" w:space="0" w:color="auto"/>
        <w:right w:val="none" w:sz="0" w:space="0" w:color="auto"/>
      </w:divBdr>
      <w:divsChild>
        <w:div w:id="1997107783">
          <w:marLeft w:val="0"/>
          <w:marRight w:val="0"/>
          <w:marTop w:val="0"/>
          <w:marBottom w:val="0"/>
          <w:divBdr>
            <w:top w:val="none" w:sz="0" w:space="0" w:color="auto"/>
            <w:left w:val="none" w:sz="0" w:space="0" w:color="auto"/>
            <w:bottom w:val="none" w:sz="0" w:space="0" w:color="auto"/>
            <w:right w:val="none" w:sz="0" w:space="0" w:color="auto"/>
          </w:divBdr>
        </w:div>
      </w:divsChild>
    </w:div>
    <w:div w:id="1040206076">
      <w:bodyDiv w:val="1"/>
      <w:marLeft w:val="0"/>
      <w:marRight w:val="0"/>
      <w:marTop w:val="0"/>
      <w:marBottom w:val="0"/>
      <w:divBdr>
        <w:top w:val="none" w:sz="0" w:space="0" w:color="auto"/>
        <w:left w:val="none" w:sz="0" w:space="0" w:color="auto"/>
        <w:bottom w:val="none" w:sz="0" w:space="0" w:color="auto"/>
        <w:right w:val="none" w:sz="0" w:space="0" w:color="auto"/>
      </w:divBdr>
      <w:divsChild>
        <w:div w:id="804349290">
          <w:marLeft w:val="0"/>
          <w:marRight w:val="0"/>
          <w:marTop w:val="0"/>
          <w:marBottom w:val="0"/>
          <w:divBdr>
            <w:top w:val="none" w:sz="0" w:space="0" w:color="auto"/>
            <w:left w:val="none" w:sz="0" w:space="0" w:color="auto"/>
            <w:bottom w:val="none" w:sz="0" w:space="0" w:color="auto"/>
            <w:right w:val="none" w:sz="0" w:space="0" w:color="auto"/>
          </w:divBdr>
        </w:div>
      </w:divsChild>
    </w:div>
    <w:div w:id="1043561171">
      <w:bodyDiv w:val="1"/>
      <w:marLeft w:val="0"/>
      <w:marRight w:val="0"/>
      <w:marTop w:val="0"/>
      <w:marBottom w:val="0"/>
      <w:divBdr>
        <w:top w:val="none" w:sz="0" w:space="0" w:color="auto"/>
        <w:left w:val="none" w:sz="0" w:space="0" w:color="auto"/>
        <w:bottom w:val="none" w:sz="0" w:space="0" w:color="auto"/>
        <w:right w:val="none" w:sz="0" w:space="0" w:color="auto"/>
      </w:divBdr>
      <w:divsChild>
        <w:div w:id="339502646">
          <w:marLeft w:val="0"/>
          <w:marRight w:val="0"/>
          <w:marTop w:val="0"/>
          <w:marBottom w:val="0"/>
          <w:divBdr>
            <w:top w:val="none" w:sz="0" w:space="0" w:color="auto"/>
            <w:left w:val="none" w:sz="0" w:space="0" w:color="auto"/>
            <w:bottom w:val="none" w:sz="0" w:space="0" w:color="auto"/>
            <w:right w:val="none" w:sz="0" w:space="0" w:color="auto"/>
          </w:divBdr>
        </w:div>
      </w:divsChild>
    </w:div>
    <w:div w:id="1070883066">
      <w:bodyDiv w:val="1"/>
      <w:marLeft w:val="0"/>
      <w:marRight w:val="0"/>
      <w:marTop w:val="0"/>
      <w:marBottom w:val="0"/>
      <w:divBdr>
        <w:top w:val="none" w:sz="0" w:space="0" w:color="auto"/>
        <w:left w:val="none" w:sz="0" w:space="0" w:color="auto"/>
        <w:bottom w:val="none" w:sz="0" w:space="0" w:color="auto"/>
        <w:right w:val="none" w:sz="0" w:space="0" w:color="auto"/>
      </w:divBdr>
      <w:divsChild>
        <w:div w:id="1378892842">
          <w:marLeft w:val="0"/>
          <w:marRight w:val="0"/>
          <w:marTop w:val="0"/>
          <w:marBottom w:val="0"/>
          <w:divBdr>
            <w:top w:val="none" w:sz="0" w:space="0" w:color="auto"/>
            <w:left w:val="none" w:sz="0" w:space="0" w:color="auto"/>
            <w:bottom w:val="none" w:sz="0" w:space="0" w:color="auto"/>
            <w:right w:val="none" w:sz="0" w:space="0" w:color="auto"/>
          </w:divBdr>
        </w:div>
      </w:divsChild>
    </w:div>
    <w:div w:id="1072702786">
      <w:bodyDiv w:val="1"/>
      <w:marLeft w:val="0"/>
      <w:marRight w:val="0"/>
      <w:marTop w:val="0"/>
      <w:marBottom w:val="0"/>
      <w:divBdr>
        <w:top w:val="none" w:sz="0" w:space="0" w:color="auto"/>
        <w:left w:val="none" w:sz="0" w:space="0" w:color="auto"/>
        <w:bottom w:val="none" w:sz="0" w:space="0" w:color="auto"/>
        <w:right w:val="none" w:sz="0" w:space="0" w:color="auto"/>
      </w:divBdr>
      <w:divsChild>
        <w:div w:id="2138406616">
          <w:marLeft w:val="0"/>
          <w:marRight w:val="0"/>
          <w:marTop w:val="0"/>
          <w:marBottom w:val="0"/>
          <w:divBdr>
            <w:top w:val="none" w:sz="0" w:space="0" w:color="auto"/>
            <w:left w:val="none" w:sz="0" w:space="0" w:color="auto"/>
            <w:bottom w:val="none" w:sz="0" w:space="0" w:color="auto"/>
            <w:right w:val="none" w:sz="0" w:space="0" w:color="auto"/>
          </w:divBdr>
        </w:div>
      </w:divsChild>
    </w:div>
    <w:div w:id="1075394122">
      <w:bodyDiv w:val="1"/>
      <w:marLeft w:val="0"/>
      <w:marRight w:val="0"/>
      <w:marTop w:val="0"/>
      <w:marBottom w:val="0"/>
      <w:divBdr>
        <w:top w:val="none" w:sz="0" w:space="0" w:color="auto"/>
        <w:left w:val="none" w:sz="0" w:space="0" w:color="auto"/>
        <w:bottom w:val="none" w:sz="0" w:space="0" w:color="auto"/>
        <w:right w:val="none" w:sz="0" w:space="0" w:color="auto"/>
      </w:divBdr>
      <w:divsChild>
        <w:div w:id="1139809897">
          <w:marLeft w:val="0"/>
          <w:marRight w:val="0"/>
          <w:marTop w:val="0"/>
          <w:marBottom w:val="0"/>
          <w:divBdr>
            <w:top w:val="none" w:sz="0" w:space="0" w:color="auto"/>
            <w:left w:val="none" w:sz="0" w:space="0" w:color="auto"/>
            <w:bottom w:val="none" w:sz="0" w:space="0" w:color="auto"/>
            <w:right w:val="none" w:sz="0" w:space="0" w:color="auto"/>
          </w:divBdr>
        </w:div>
      </w:divsChild>
    </w:div>
    <w:div w:id="1078552635">
      <w:bodyDiv w:val="1"/>
      <w:marLeft w:val="0"/>
      <w:marRight w:val="0"/>
      <w:marTop w:val="0"/>
      <w:marBottom w:val="0"/>
      <w:divBdr>
        <w:top w:val="none" w:sz="0" w:space="0" w:color="auto"/>
        <w:left w:val="none" w:sz="0" w:space="0" w:color="auto"/>
        <w:bottom w:val="none" w:sz="0" w:space="0" w:color="auto"/>
        <w:right w:val="none" w:sz="0" w:space="0" w:color="auto"/>
      </w:divBdr>
    </w:div>
    <w:div w:id="1080055482">
      <w:bodyDiv w:val="1"/>
      <w:marLeft w:val="0"/>
      <w:marRight w:val="0"/>
      <w:marTop w:val="0"/>
      <w:marBottom w:val="0"/>
      <w:divBdr>
        <w:top w:val="none" w:sz="0" w:space="0" w:color="auto"/>
        <w:left w:val="none" w:sz="0" w:space="0" w:color="auto"/>
        <w:bottom w:val="none" w:sz="0" w:space="0" w:color="auto"/>
        <w:right w:val="none" w:sz="0" w:space="0" w:color="auto"/>
      </w:divBdr>
      <w:divsChild>
        <w:div w:id="1093893090">
          <w:marLeft w:val="0"/>
          <w:marRight w:val="0"/>
          <w:marTop w:val="0"/>
          <w:marBottom w:val="0"/>
          <w:divBdr>
            <w:top w:val="none" w:sz="0" w:space="0" w:color="auto"/>
            <w:left w:val="none" w:sz="0" w:space="0" w:color="auto"/>
            <w:bottom w:val="none" w:sz="0" w:space="0" w:color="auto"/>
            <w:right w:val="none" w:sz="0" w:space="0" w:color="auto"/>
          </w:divBdr>
        </w:div>
      </w:divsChild>
    </w:div>
    <w:div w:id="1082215821">
      <w:bodyDiv w:val="1"/>
      <w:marLeft w:val="0"/>
      <w:marRight w:val="0"/>
      <w:marTop w:val="0"/>
      <w:marBottom w:val="0"/>
      <w:divBdr>
        <w:top w:val="none" w:sz="0" w:space="0" w:color="auto"/>
        <w:left w:val="none" w:sz="0" w:space="0" w:color="auto"/>
        <w:bottom w:val="none" w:sz="0" w:space="0" w:color="auto"/>
        <w:right w:val="none" w:sz="0" w:space="0" w:color="auto"/>
      </w:divBdr>
      <w:divsChild>
        <w:div w:id="20060270">
          <w:marLeft w:val="0"/>
          <w:marRight w:val="0"/>
          <w:marTop w:val="0"/>
          <w:marBottom w:val="0"/>
          <w:divBdr>
            <w:top w:val="none" w:sz="0" w:space="0" w:color="auto"/>
            <w:left w:val="none" w:sz="0" w:space="0" w:color="auto"/>
            <w:bottom w:val="none" w:sz="0" w:space="0" w:color="auto"/>
            <w:right w:val="none" w:sz="0" w:space="0" w:color="auto"/>
          </w:divBdr>
        </w:div>
      </w:divsChild>
    </w:div>
    <w:div w:id="1084187060">
      <w:bodyDiv w:val="1"/>
      <w:marLeft w:val="0"/>
      <w:marRight w:val="0"/>
      <w:marTop w:val="0"/>
      <w:marBottom w:val="0"/>
      <w:divBdr>
        <w:top w:val="none" w:sz="0" w:space="0" w:color="auto"/>
        <w:left w:val="none" w:sz="0" w:space="0" w:color="auto"/>
        <w:bottom w:val="none" w:sz="0" w:space="0" w:color="auto"/>
        <w:right w:val="none" w:sz="0" w:space="0" w:color="auto"/>
      </w:divBdr>
      <w:divsChild>
        <w:div w:id="1776629845">
          <w:marLeft w:val="0"/>
          <w:marRight w:val="0"/>
          <w:marTop w:val="0"/>
          <w:marBottom w:val="0"/>
          <w:divBdr>
            <w:top w:val="none" w:sz="0" w:space="0" w:color="auto"/>
            <w:left w:val="none" w:sz="0" w:space="0" w:color="auto"/>
            <w:bottom w:val="none" w:sz="0" w:space="0" w:color="auto"/>
            <w:right w:val="none" w:sz="0" w:space="0" w:color="auto"/>
          </w:divBdr>
        </w:div>
      </w:divsChild>
    </w:div>
    <w:div w:id="1084494810">
      <w:bodyDiv w:val="1"/>
      <w:marLeft w:val="0"/>
      <w:marRight w:val="0"/>
      <w:marTop w:val="0"/>
      <w:marBottom w:val="0"/>
      <w:divBdr>
        <w:top w:val="none" w:sz="0" w:space="0" w:color="auto"/>
        <w:left w:val="none" w:sz="0" w:space="0" w:color="auto"/>
        <w:bottom w:val="none" w:sz="0" w:space="0" w:color="auto"/>
        <w:right w:val="none" w:sz="0" w:space="0" w:color="auto"/>
      </w:divBdr>
    </w:div>
    <w:div w:id="1087264311">
      <w:bodyDiv w:val="1"/>
      <w:marLeft w:val="0"/>
      <w:marRight w:val="0"/>
      <w:marTop w:val="0"/>
      <w:marBottom w:val="0"/>
      <w:divBdr>
        <w:top w:val="none" w:sz="0" w:space="0" w:color="auto"/>
        <w:left w:val="none" w:sz="0" w:space="0" w:color="auto"/>
        <w:bottom w:val="none" w:sz="0" w:space="0" w:color="auto"/>
        <w:right w:val="none" w:sz="0" w:space="0" w:color="auto"/>
      </w:divBdr>
      <w:divsChild>
        <w:div w:id="290288389">
          <w:marLeft w:val="0"/>
          <w:marRight w:val="0"/>
          <w:marTop w:val="0"/>
          <w:marBottom w:val="0"/>
          <w:divBdr>
            <w:top w:val="none" w:sz="0" w:space="0" w:color="auto"/>
            <w:left w:val="none" w:sz="0" w:space="0" w:color="auto"/>
            <w:bottom w:val="none" w:sz="0" w:space="0" w:color="auto"/>
            <w:right w:val="none" w:sz="0" w:space="0" w:color="auto"/>
          </w:divBdr>
        </w:div>
      </w:divsChild>
    </w:div>
    <w:div w:id="1089275547">
      <w:bodyDiv w:val="1"/>
      <w:marLeft w:val="0"/>
      <w:marRight w:val="0"/>
      <w:marTop w:val="0"/>
      <w:marBottom w:val="0"/>
      <w:divBdr>
        <w:top w:val="none" w:sz="0" w:space="0" w:color="auto"/>
        <w:left w:val="none" w:sz="0" w:space="0" w:color="auto"/>
        <w:bottom w:val="none" w:sz="0" w:space="0" w:color="auto"/>
        <w:right w:val="none" w:sz="0" w:space="0" w:color="auto"/>
      </w:divBdr>
      <w:divsChild>
        <w:div w:id="349994678">
          <w:marLeft w:val="0"/>
          <w:marRight w:val="0"/>
          <w:marTop w:val="0"/>
          <w:marBottom w:val="0"/>
          <w:divBdr>
            <w:top w:val="none" w:sz="0" w:space="0" w:color="auto"/>
            <w:left w:val="none" w:sz="0" w:space="0" w:color="auto"/>
            <w:bottom w:val="none" w:sz="0" w:space="0" w:color="auto"/>
            <w:right w:val="none" w:sz="0" w:space="0" w:color="auto"/>
          </w:divBdr>
        </w:div>
      </w:divsChild>
    </w:div>
    <w:div w:id="1092552387">
      <w:bodyDiv w:val="1"/>
      <w:marLeft w:val="0"/>
      <w:marRight w:val="0"/>
      <w:marTop w:val="0"/>
      <w:marBottom w:val="0"/>
      <w:divBdr>
        <w:top w:val="none" w:sz="0" w:space="0" w:color="auto"/>
        <w:left w:val="none" w:sz="0" w:space="0" w:color="auto"/>
        <w:bottom w:val="none" w:sz="0" w:space="0" w:color="auto"/>
        <w:right w:val="none" w:sz="0" w:space="0" w:color="auto"/>
      </w:divBdr>
      <w:divsChild>
        <w:div w:id="1906065507">
          <w:marLeft w:val="0"/>
          <w:marRight w:val="0"/>
          <w:marTop w:val="0"/>
          <w:marBottom w:val="0"/>
          <w:divBdr>
            <w:top w:val="none" w:sz="0" w:space="0" w:color="auto"/>
            <w:left w:val="none" w:sz="0" w:space="0" w:color="auto"/>
            <w:bottom w:val="none" w:sz="0" w:space="0" w:color="auto"/>
            <w:right w:val="none" w:sz="0" w:space="0" w:color="auto"/>
          </w:divBdr>
        </w:div>
      </w:divsChild>
    </w:div>
    <w:div w:id="1095050514">
      <w:bodyDiv w:val="1"/>
      <w:marLeft w:val="0"/>
      <w:marRight w:val="0"/>
      <w:marTop w:val="0"/>
      <w:marBottom w:val="0"/>
      <w:divBdr>
        <w:top w:val="none" w:sz="0" w:space="0" w:color="auto"/>
        <w:left w:val="none" w:sz="0" w:space="0" w:color="auto"/>
        <w:bottom w:val="none" w:sz="0" w:space="0" w:color="auto"/>
        <w:right w:val="none" w:sz="0" w:space="0" w:color="auto"/>
      </w:divBdr>
      <w:divsChild>
        <w:div w:id="156071526">
          <w:marLeft w:val="0"/>
          <w:marRight w:val="0"/>
          <w:marTop w:val="0"/>
          <w:marBottom w:val="0"/>
          <w:divBdr>
            <w:top w:val="none" w:sz="0" w:space="0" w:color="auto"/>
            <w:left w:val="none" w:sz="0" w:space="0" w:color="auto"/>
            <w:bottom w:val="none" w:sz="0" w:space="0" w:color="auto"/>
            <w:right w:val="none" w:sz="0" w:space="0" w:color="auto"/>
          </w:divBdr>
        </w:div>
      </w:divsChild>
    </w:div>
    <w:div w:id="1097755290">
      <w:bodyDiv w:val="1"/>
      <w:marLeft w:val="0"/>
      <w:marRight w:val="0"/>
      <w:marTop w:val="0"/>
      <w:marBottom w:val="0"/>
      <w:divBdr>
        <w:top w:val="none" w:sz="0" w:space="0" w:color="auto"/>
        <w:left w:val="none" w:sz="0" w:space="0" w:color="auto"/>
        <w:bottom w:val="none" w:sz="0" w:space="0" w:color="auto"/>
        <w:right w:val="none" w:sz="0" w:space="0" w:color="auto"/>
      </w:divBdr>
    </w:div>
    <w:div w:id="1099981333">
      <w:bodyDiv w:val="1"/>
      <w:marLeft w:val="0"/>
      <w:marRight w:val="0"/>
      <w:marTop w:val="0"/>
      <w:marBottom w:val="0"/>
      <w:divBdr>
        <w:top w:val="none" w:sz="0" w:space="0" w:color="auto"/>
        <w:left w:val="none" w:sz="0" w:space="0" w:color="auto"/>
        <w:bottom w:val="none" w:sz="0" w:space="0" w:color="auto"/>
        <w:right w:val="none" w:sz="0" w:space="0" w:color="auto"/>
      </w:divBdr>
      <w:divsChild>
        <w:div w:id="1782072256">
          <w:marLeft w:val="0"/>
          <w:marRight w:val="0"/>
          <w:marTop w:val="0"/>
          <w:marBottom w:val="0"/>
          <w:divBdr>
            <w:top w:val="none" w:sz="0" w:space="0" w:color="auto"/>
            <w:left w:val="none" w:sz="0" w:space="0" w:color="auto"/>
            <w:bottom w:val="none" w:sz="0" w:space="0" w:color="auto"/>
            <w:right w:val="none" w:sz="0" w:space="0" w:color="auto"/>
          </w:divBdr>
        </w:div>
      </w:divsChild>
    </w:div>
    <w:div w:id="1102654211">
      <w:bodyDiv w:val="1"/>
      <w:marLeft w:val="0"/>
      <w:marRight w:val="0"/>
      <w:marTop w:val="0"/>
      <w:marBottom w:val="0"/>
      <w:divBdr>
        <w:top w:val="none" w:sz="0" w:space="0" w:color="auto"/>
        <w:left w:val="none" w:sz="0" w:space="0" w:color="auto"/>
        <w:bottom w:val="none" w:sz="0" w:space="0" w:color="auto"/>
        <w:right w:val="none" w:sz="0" w:space="0" w:color="auto"/>
      </w:divBdr>
      <w:divsChild>
        <w:div w:id="1251045976">
          <w:marLeft w:val="0"/>
          <w:marRight w:val="0"/>
          <w:marTop w:val="0"/>
          <w:marBottom w:val="0"/>
          <w:divBdr>
            <w:top w:val="none" w:sz="0" w:space="0" w:color="auto"/>
            <w:left w:val="none" w:sz="0" w:space="0" w:color="auto"/>
            <w:bottom w:val="none" w:sz="0" w:space="0" w:color="auto"/>
            <w:right w:val="none" w:sz="0" w:space="0" w:color="auto"/>
          </w:divBdr>
        </w:div>
      </w:divsChild>
    </w:div>
    <w:div w:id="1105685424">
      <w:bodyDiv w:val="1"/>
      <w:marLeft w:val="0"/>
      <w:marRight w:val="0"/>
      <w:marTop w:val="0"/>
      <w:marBottom w:val="0"/>
      <w:divBdr>
        <w:top w:val="none" w:sz="0" w:space="0" w:color="auto"/>
        <w:left w:val="none" w:sz="0" w:space="0" w:color="auto"/>
        <w:bottom w:val="none" w:sz="0" w:space="0" w:color="auto"/>
        <w:right w:val="none" w:sz="0" w:space="0" w:color="auto"/>
      </w:divBdr>
      <w:divsChild>
        <w:div w:id="150295900">
          <w:marLeft w:val="0"/>
          <w:marRight w:val="0"/>
          <w:marTop w:val="0"/>
          <w:marBottom w:val="0"/>
          <w:divBdr>
            <w:top w:val="none" w:sz="0" w:space="0" w:color="auto"/>
            <w:left w:val="none" w:sz="0" w:space="0" w:color="auto"/>
            <w:bottom w:val="none" w:sz="0" w:space="0" w:color="auto"/>
            <w:right w:val="none" w:sz="0" w:space="0" w:color="auto"/>
          </w:divBdr>
        </w:div>
      </w:divsChild>
    </w:div>
    <w:div w:id="1113405646">
      <w:bodyDiv w:val="1"/>
      <w:marLeft w:val="0"/>
      <w:marRight w:val="0"/>
      <w:marTop w:val="0"/>
      <w:marBottom w:val="0"/>
      <w:divBdr>
        <w:top w:val="none" w:sz="0" w:space="0" w:color="auto"/>
        <w:left w:val="none" w:sz="0" w:space="0" w:color="auto"/>
        <w:bottom w:val="none" w:sz="0" w:space="0" w:color="auto"/>
        <w:right w:val="none" w:sz="0" w:space="0" w:color="auto"/>
      </w:divBdr>
    </w:div>
    <w:div w:id="1114517048">
      <w:bodyDiv w:val="1"/>
      <w:marLeft w:val="0"/>
      <w:marRight w:val="0"/>
      <w:marTop w:val="0"/>
      <w:marBottom w:val="0"/>
      <w:divBdr>
        <w:top w:val="none" w:sz="0" w:space="0" w:color="auto"/>
        <w:left w:val="none" w:sz="0" w:space="0" w:color="auto"/>
        <w:bottom w:val="none" w:sz="0" w:space="0" w:color="auto"/>
        <w:right w:val="none" w:sz="0" w:space="0" w:color="auto"/>
      </w:divBdr>
      <w:divsChild>
        <w:div w:id="515776779">
          <w:marLeft w:val="0"/>
          <w:marRight w:val="0"/>
          <w:marTop w:val="0"/>
          <w:marBottom w:val="0"/>
          <w:divBdr>
            <w:top w:val="none" w:sz="0" w:space="0" w:color="auto"/>
            <w:left w:val="none" w:sz="0" w:space="0" w:color="auto"/>
            <w:bottom w:val="none" w:sz="0" w:space="0" w:color="auto"/>
            <w:right w:val="none" w:sz="0" w:space="0" w:color="auto"/>
          </w:divBdr>
        </w:div>
      </w:divsChild>
    </w:div>
    <w:div w:id="1122043259">
      <w:bodyDiv w:val="1"/>
      <w:marLeft w:val="0"/>
      <w:marRight w:val="0"/>
      <w:marTop w:val="0"/>
      <w:marBottom w:val="0"/>
      <w:divBdr>
        <w:top w:val="none" w:sz="0" w:space="0" w:color="auto"/>
        <w:left w:val="none" w:sz="0" w:space="0" w:color="auto"/>
        <w:bottom w:val="none" w:sz="0" w:space="0" w:color="auto"/>
        <w:right w:val="none" w:sz="0" w:space="0" w:color="auto"/>
      </w:divBdr>
      <w:divsChild>
        <w:div w:id="2026907055">
          <w:marLeft w:val="0"/>
          <w:marRight w:val="0"/>
          <w:marTop w:val="0"/>
          <w:marBottom w:val="0"/>
          <w:divBdr>
            <w:top w:val="none" w:sz="0" w:space="0" w:color="auto"/>
            <w:left w:val="none" w:sz="0" w:space="0" w:color="auto"/>
            <w:bottom w:val="none" w:sz="0" w:space="0" w:color="auto"/>
            <w:right w:val="none" w:sz="0" w:space="0" w:color="auto"/>
          </w:divBdr>
        </w:div>
      </w:divsChild>
    </w:div>
    <w:div w:id="1126699652">
      <w:bodyDiv w:val="1"/>
      <w:marLeft w:val="0"/>
      <w:marRight w:val="0"/>
      <w:marTop w:val="0"/>
      <w:marBottom w:val="0"/>
      <w:divBdr>
        <w:top w:val="none" w:sz="0" w:space="0" w:color="auto"/>
        <w:left w:val="none" w:sz="0" w:space="0" w:color="auto"/>
        <w:bottom w:val="none" w:sz="0" w:space="0" w:color="auto"/>
        <w:right w:val="none" w:sz="0" w:space="0" w:color="auto"/>
      </w:divBdr>
      <w:divsChild>
        <w:div w:id="813134978">
          <w:marLeft w:val="0"/>
          <w:marRight w:val="0"/>
          <w:marTop w:val="0"/>
          <w:marBottom w:val="0"/>
          <w:divBdr>
            <w:top w:val="none" w:sz="0" w:space="0" w:color="auto"/>
            <w:left w:val="none" w:sz="0" w:space="0" w:color="auto"/>
            <w:bottom w:val="none" w:sz="0" w:space="0" w:color="auto"/>
            <w:right w:val="none" w:sz="0" w:space="0" w:color="auto"/>
          </w:divBdr>
        </w:div>
      </w:divsChild>
    </w:div>
    <w:div w:id="1130249725">
      <w:bodyDiv w:val="1"/>
      <w:marLeft w:val="0"/>
      <w:marRight w:val="0"/>
      <w:marTop w:val="0"/>
      <w:marBottom w:val="0"/>
      <w:divBdr>
        <w:top w:val="none" w:sz="0" w:space="0" w:color="auto"/>
        <w:left w:val="none" w:sz="0" w:space="0" w:color="auto"/>
        <w:bottom w:val="none" w:sz="0" w:space="0" w:color="auto"/>
        <w:right w:val="none" w:sz="0" w:space="0" w:color="auto"/>
      </w:divBdr>
      <w:divsChild>
        <w:div w:id="737165638">
          <w:marLeft w:val="0"/>
          <w:marRight w:val="0"/>
          <w:marTop w:val="0"/>
          <w:marBottom w:val="0"/>
          <w:divBdr>
            <w:top w:val="none" w:sz="0" w:space="0" w:color="auto"/>
            <w:left w:val="none" w:sz="0" w:space="0" w:color="auto"/>
            <w:bottom w:val="none" w:sz="0" w:space="0" w:color="auto"/>
            <w:right w:val="none" w:sz="0" w:space="0" w:color="auto"/>
          </w:divBdr>
        </w:div>
      </w:divsChild>
    </w:div>
    <w:div w:id="1133867937">
      <w:bodyDiv w:val="1"/>
      <w:marLeft w:val="0"/>
      <w:marRight w:val="0"/>
      <w:marTop w:val="0"/>
      <w:marBottom w:val="0"/>
      <w:divBdr>
        <w:top w:val="none" w:sz="0" w:space="0" w:color="auto"/>
        <w:left w:val="none" w:sz="0" w:space="0" w:color="auto"/>
        <w:bottom w:val="none" w:sz="0" w:space="0" w:color="auto"/>
        <w:right w:val="none" w:sz="0" w:space="0" w:color="auto"/>
      </w:divBdr>
      <w:divsChild>
        <w:div w:id="1713268952">
          <w:marLeft w:val="0"/>
          <w:marRight w:val="0"/>
          <w:marTop w:val="0"/>
          <w:marBottom w:val="0"/>
          <w:divBdr>
            <w:top w:val="none" w:sz="0" w:space="0" w:color="auto"/>
            <w:left w:val="none" w:sz="0" w:space="0" w:color="auto"/>
            <w:bottom w:val="none" w:sz="0" w:space="0" w:color="auto"/>
            <w:right w:val="none" w:sz="0" w:space="0" w:color="auto"/>
          </w:divBdr>
        </w:div>
      </w:divsChild>
    </w:div>
    <w:div w:id="1137139757">
      <w:bodyDiv w:val="1"/>
      <w:marLeft w:val="0"/>
      <w:marRight w:val="0"/>
      <w:marTop w:val="0"/>
      <w:marBottom w:val="0"/>
      <w:divBdr>
        <w:top w:val="none" w:sz="0" w:space="0" w:color="auto"/>
        <w:left w:val="none" w:sz="0" w:space="0" w:color="auto"/>
        <w:bottom w:val="none" w:sz="0" w:space="0" w:color="auto"/>
        <w:right w:val="none" w:sz="0" w:space="0" w:color="auto"/>
      </w:divBdr>
      <w:divsChild>
        <w:div w:id="1983998792">
          <w:marLeft w:val="0"/>
          <w:marRight w:val="0"/>
          <w:marTop w:val="0"/>
          <w:marBottom w:val="0"/>
          <w:divBdr>
            <w:top w:val="none" w:sz="0" w:space="0" w:color="auto"/>
            <w:left w:val="none" w:sz="0" w:space="0" w:color="auto"/>
            <w:bottom w:val="none" w:sz="0" w:space="0" w:color="auto"/>
            <w:right w:val="none" w:sz="0" w:space="0" w:color="auto"/>
          </w:divBdr>
        </w:div>
      </w:divsChild>
    </w:div>
    <w:div w:id="1138455014">
      <w:bodyDiv w:val="1"/>
      <w:marLeft w:val="0"/>
      <w:marRight w:val="0"/>
      <w:marTop w:val="0"/>
      <w:marBottom w:val="0"/>
      <w:divBdr>
        <w:top w:val="none" w:sz="0" w:space="0" w:color="auto"/>
        <w:left w:val="none" w:sz="0" w:space="0" w:color="auto"/>
        <w:bottom w:val="none" w:sz="0" w:space="0" w:color="auto"/>
        <w:right w:val="none" w:sz="0" w:space="0" w:color="auto"/>
      </w:divBdr>
      <w:divsChild>
        <w:div w:id="239024513">
          <w:marLeft w:val="0"/>
          <w:marRight w:val="0"/>
          <w:marTop w:val="0"/>
          <w:marBottom w:val="0"/>
          <w:divBdr>
            <w:top w:val="none" w:sz="0" w:space="0" w:color="auto"/>
            <w:left w:val="none" w:sz="0" w:space="0" w:color="auto"/>
            <w:bottom w:val="none" w:sz="0" w:space="0" w:color="auto"/>
            <w:right w:val="none" w:sz="0" w:space="0" w:color="auto"/>
          </w:divBdr>
        </w:div>
        <w:div w:id="885411884">
          <w:marLeft w:val="0"/>
          <w:marRight w:val="0"/>
          <w:marTop w:val="0"/>
          <w:marBottom w:val="0"/>
          <w:divBdr>
            <w:top w:val="none" w:sz="0" w:space="0" w:color="auto"/>
            <w:left w:val="none" w:sz="0" w:space="0" w:color="auto"/>
            <w:bottom w:val="none" w:sz="0" w:space="0" w:color="auto"/>
            <w:right w:val="none" w:sz="0" w:space="0" w:color="auto"/>
          </w:divBdr>
        </w:div>
        <w:div w:id="1139807292">
          <w:marLeft w:val="0"/>
          <w:marRight w:val="0"/>
          <w:marTop w:val="0"/>
          <w:marBottom w:val="0"/>
          <w:divBdr>
            <w:top w:val="none" w:sz="0" w:space="0" w:color="auto"/>
            <w:left w:val="none" w:sz="0" w:space="0" w:color="auto"/>
            <w:bottom w:val="none" w:sz="0" w:space="0" w:color="auto"/>
            <w:right w:val="none" w:sz="0" w:space="0" w:color="auto"/>
          </w:divBdr>
        </w:div>
      </w:divsChild>
    </w:div>
    <w:div w:id="1145973833">
      <w:bodyDiv w:val="1"/>
      <w:marLeft w:val="0"/>
      <w:marRight w:val="0"/>
      <w:marTop w:val="0"/>
      <w:marBottom w:val="0"/>
      <w:divBdr>
        <w:top w:val="none" w:sz="0" w:space="0" w:color="auto"/>
        <w:left w:val="none" w:sz="0" w:space="0" w:color="auto"/>
        <w:bottom w:val="none" w:sz="0" w:space="0" w:color="auto"/>
        <w:right w:val="none" w:sz="0" w:space="0" w:color="auto"/>
      </w:divBdr>
    </w:div>
    <w:div w:id="1147821905">
      <w:bodyDiv w:val="1"/>
      <w:marLeft w:val="0"/>
      <w:marRight w:val="0"/>
      <w:marTop w:val="0"/>
      <w:marBottom w:val="0"/>
      <w:divBdr>
        <w:top w:val="none" w:sz="0" w:space="0" w:color="auto"/>
        <w:left w:val="none" w:sz="0" w:space="0" w:color="auto"/>
        <w:bottom w:val="none" w:sz="0" w:space="0" w:color="auto"/>
        <w:right w:val="none" w:sz="0" w:space="0" w:color="auto"/>
      </w:divBdr>
      <w:divsChild>
        <w:div w:id="954560131">
          <w:marLeft w:val="0"/>
          <w:marRight w:val="0"/>
          <w:marTop w:val="0"/>
          <w:marBottom w:val="0"/>
          <w:divBdr>
            <w:top w:val="none" w:sz="0" w:space="0" w:color="auto"/>
            <w:left w:val="none" w:sz="0" w:space="0" w:color="auto"/>
            <w:bottom w:val="none" w:sz="0" w:space="0" w:color="auto"/>
            <w:right w:val="none" w:sz="0" w:space="0" w:color="auto"/>
          </w:divBdr>
        </w:div>
      </w:divsChild>
    </w:div>
    <w:div w:id="1150366831">
      <w:bodyDiv w:val="1"/>
      <w:marLeft w:val="0"/>
      <w:marRight w:val="0"/>
      <w:marTop w:val="0"/>
      <w:marBottom w:val="0"/>
      <w:divBdr>
        <w:top w:val="none" w:sz="0" w:space="0" w:color="auto"/>
        <w:left w:val="none" w:sz="0" w:space="0" w:color="auto"/>
        <w:bottom w:val="none" w:sz="0" w:space="0" w:color="auto"/>
        <w:right w:val="none" w:sz="0" w:space="0" w:color="auto"/>
      </w:divBdr>
      <w:divsChild>
        <w:div w:id="1230653056">
          <w:marLeft w:val="0"/>
          <w:marRight w:val="0"/>
          <w:marTop w:val="0"/>
          <w:marBottom w:val="0"/>
          <w:divBdr>
            <w:top w:val="none" w:sz="0" w:space="0" w:color="auto"/>
            <w:left w:val="none" w:sz="0" w:space="0" w:color="auto"/>
            <w:bottom w:val="none" w:sz="0" w:space="0" w:color="auto"/>
            <w:right w:val="none" w:sz="0" w:space="0" w:color="auto"/>
          </w:divBdr>
        </w:div>
      </w:divsChild>
    </w:div>
    <w:div w:id="1155491410">
      <w:bodyDiv w:val="1"/>
      <w:marLeft w:val="0"/>
      <w:marRight w:val="0"/>
      <w:marTop w:val="0"/>
      <w:marBottom w:val="0"/>
      <w:divBdr>
        <w:top w:val="none" w:sz="0" w:space="0" w:color="auto"/>
        <w:left w:val="none" w:sz="0" w:space="0" w:color="auto"/>
        <w:bottom w:val="none" w:sz="0" w:space="0" w:color="auto"/>
        <w:right w:val="none" w:sz="0" w:space="0" w:color="auto"/>
      </w:divBdr>
      <w:divsChild>
        <w:div w:id="263728703">
          <w:marLeft w:val="0"/>
          <w:marRight w:val="0"/>
          <w:marTop w:val="0"/>
          <w:marBottom w:val="0"/>
          <w:divBdr>
            <w:top w:val="none" w:sz="0" w:space="0" w:color="auto"/>
            <w:left w:val="none" w:sz="0" w:space="0" w:color="auto"/>
            <w:bottom w:val="none" w:sz="0" w:space="0" w:color="auto"/>
            <w:right w:val="none" w:sz="0" w:space="0" w:color="auto"/>
          </w:divBdr>
        </w:div>
      </w:divsChild>
    </w:div>
    <w:div w:id="1156916060">
      <w:bodyDiv w:val="1"/>
      <w:marLeft w:val="0"/>
      <w:marRight w:val="0"/>
      <w:marTop w:val="0"/>
      <w:marBottom w:val="0"/>
      <w:divBdr>
        <w:top w:val="none" w:sz="0" w:space="0" w:color="auto"/>
        <w:left w:val="none" w:sz="0" w:space="0" w:color="auto"/>
        <w:bottom w:val="none" w:sz="0" w:space="0" w:color="auto"/>
        <w:right w:val="none" w:sz="0" w:space="0" w:color="auto"/>
      </w:divBdr>
      <w:divsChild>
        <w:div w:id="1228421279">
          <w:marLeft w:val="0"/>
          <w:marRight w:val="0"/>
          <w:marTop w:val="0"/>
          <w:marBottom w:val="0"/>
          <w:divBdr>
            <w:top w:val="none" w:sz="0" w:space="0" w:color="auto"/>
            <w:left w:val="none" w:sz="0" w:space="0" w:color="auto"/>
            <w:bottom w:val="none" w:sz="0" w:space="0" w:color="auto"/>
            <w:right w:val="none" w:sz="0" w:space="0" w:color="auto"/>
          </w:divBdr>
        </w:div>
      </w:divsChild>
    </w:div>
    <w:div w:id="1157451914">
      <w:bodyDiv w:val="1"/>
      <w:marLeft w:val="0"/>
      <w:marRight w:val="0"/>
      <w:marTop w:val="0"/>
      <w:marBottom w:val="0"/>
      <w:divBdr>
        <w:top w:val="none" w:sz="0" w:space="0" w:color="auto"/>
        <w:left w:val="none" w:sz="0" w:space="0" w:color="auto"/>
        <w:bottom w:val="none" w:sz="0" w:space="0" w:color="auto"/>
        <w:right w:val="none" w:sz="0" w:space="0" w:color="auto"/>
      </w:divBdr>
      <w:divsChild>
        <w:div w:id="936330473">
          <w:marLeft w:val="0"/>
          <w:marRight w:val="0"/>
          <w:marTop w:val="0"/>
          <w:marBottom w:val="0"/>
          <w:divBdr>
            <w:top w:val="none" w:sz="0" w:space="0" w:color="auto"/>
            <w:left w:val="none" w:sz="0" w:space="0" w:color="auto"/>
            <w:bottom w:val="none" w:sz="0" w:space="0" w:color="auto"/>
            <w:right w:val="none" w:sz="0" w:space="0" w:color="auto"/>
          </w:divBdr>
        </w:div>
      </w:divsChild>
    </w:div>
    <w:div w:id="1158225704">
      <w:bodyDiv w:val="1"/>
      <w:marLeft w:val="0"/>
      <w:marRight w:val="0"/>
      <w:marTop w:val="0"/>
      <w:marBottom w:val="0"/>
      <w:divBdr>
        <w:top w:val="none" w:sz="0" w:space="0" w:color="auto"/>
        <w:left w:val="none" w:sz="0" w:space="0" w:color="auto"/>
        <w:bottom w:val="none" w:sz="0" w:space="0" w:color="auto"/>
        <w:right w:val="none" w:sz="0" w:space="0" w:color="auto"/>
      </w:divBdr>
      <w:divsChild>
        <w:div w:id="1818647824">
          <w:marLeft w:val="0"/>
          <w:marRight w:val="0"/>
          <w:marTop w:val="0"/>
          <w:marBottom w:val="0"/>
          <w:divBdr>
            <w:top w:val="none" w:sz="0" w:space="0" w:color="auto"/>
            <w:left w:val="none" w:sz="0" w:space="0" w:color="auto"/>
            <w:bottom w:val="none" w:sz="0" w:space="0" w:color="auto"/>
            <w:right w:val="none" w:sz="0" w:space="0" w:color="auto"/>
          </w:divBdr>
        </w:div>
      </w:divsChild>
    </w:div>
    <w:div w:id="1158837671">
      <w:bodyDiv w:val="1"/>
      <w:marLeft w:val="0"/>
      <w:marRight w:val="0"/>
      <w:marTop w:val="0"/>
      <w:marBottom w:val="0"/>
      <w:divBdr>
        <w:top w:val="none" w:sz="0" w:space="0" w:color="auto"/>
        <w:left w:val="none" w:sz="0" w:space="0" w:color="auto"/>
        <w:bottom w:val="none" w:sz="0" w:space="0" w:color="auto"/>
        <w:right w:val="none" w:sz="0" w:space="0" w:color="auto"/>
      </w:divBdr>
      <w:divsChild>
        <w:div w:id="1062364612">
          <w:marLeft w:val="0"/>
          <w:marRight w:val="0"/>
          <w:marTop w:val="0"/>
          <w:marBottom w:val="0"/>
          <w:divBdr>
            <w:top w:val="none" w:sz="0" w:space="0" w:color="auto"/>
            <w:left w:val="none" w:sz="0" w:space="0" w:color="auto"/>
            <w:bottom w:val="none" w:sz="0" w:space="0" w:color="auto"/>
            <w:right w:val="none" w:sz="0" w:space="0" w:color="auto"/>
          </w:divBdr>
        </w:div>
      </w:divsChild>
    </w:div>
    <w:div w:id="1160776182">
      <w:bodyDiv w:val="1"/>
      <w:marLeft w:val="0"/>
      <w:marRight w:val="0"/>
      <w:marTop w:val="0"/>
      <w:marBottom w:val="0"/>
      <w:divBdr>
        <w:top w:val="none" w:sz="0" w:space="0" w:color="auto"/>
        <w:left w:val="none" w:sz="0" w:space="0" w:color="auto"/>
        <w:bottom w:val="none" w:sz="0" w:space="0" w:color="auto"/>
        <w:right w:val="none" w:sz="0" w:space="0" w:color="auto"/>
      </w:divBdr>
      <w:divsChild>
        <w:div w:id="1614484753">
          <w:marLeft w:val="0"/>
          <w:marRight w:val="0"/>
          <w:marTop w:val="0"/>
          <w:marBottom w:val="0"/>
          <w:divBdr>
            <w:top w:val="none" w:sz="0" w:space="0" w:color="auto"/>
            <w:left w:val="none" w:sz="0" w:space="0" w:color="auto"/>
            <w:bottom w:val="none" w:sz="0" w:space="0" w:color="auto"/>
            <w:right w:val="none" w:sz="0" w:space="0" w:color="auto"/>
          </w:divBdr>
        </w:div>
      </w:divsChild>
    </w:div>
    <w:div w:id="1162235266">
      <w:bodyDiv w:val="1"/>
      <w:marLeft w:val="0"/>
      <w:marRight w:val="0"/>
      <w:marTop w:val="0"/>
      <w:marBottom w:val="0"/>
      <w:divBdr>
        <w:top w:val="none" w:sz="0" w:space="0" w:color="auto"/>
        <w:left w:val="none" w:sz="0" w:space="0" w:color="auto"/>
        <w:bottom w:val="none" w:sz="0" w:space="0" w:color="auto"/>
        <w:right w:val="none" w:sz="0" w:space="0" w:color="auto"/>
      </w:divBdr>
      <w:divsChild>
        <w:div w:id="898443529">
          <w:marLeft w:val="0"/>
          <w:marRight w:val="0"/>
          <w:marTop w:val="0"/>
          <w:marBottom w:val="0"/>
          <w:divBdr>
            <w:top w:val="none" w:sz="0" w:space="0" w:color="auto"/>
            <w:left w:val="none" w:sz="0" w:space="0" w:color="auto"/>
            <w:bottom w:val="none" w:sz="0" w:space="0" w:color="auto"/>
            <w:right w:val="none" w:sz="0" w:space="0" w:color="auto"/>
          </w:divBdr>
        </w:div>
      </w:divsChild>
    </w:div>
    <w:div w:id="1168330019">
      <w:bodyDiv w:val="1"/>
      <w:marLeft w:val="0"/>
      <w:marRight w:val="0"/>
      <w:marTop w:val="0"/>
      <w:marBottom w:val="0"/>
      <w:divBdr>
        <w:top w:val="none" w:sz="0" w:space="0" w:color="auto"/>
        <w:left w:val="none" w:sz="0" w:space="0" w:color="auto"/>
        <w:bottom w:val="none" w:sz="0" w:space="0" w:color="auto"/>
        <w:right w:val="none" w:sz="0" w:space="0" w:color="auto"/>
      </w:divBdr>
      <w:divsChild>
        <w:div w:id="1100955998">
          <w:marLeft w:val="0"/>
          <w:marRight w:val="0"/>
          <w:marTop w:val="0"/>
          <w:marBottom w:val="0"/>
          <w:divBdr>
            <w:top w:val="none" w:sz="0" w:space="0" w:color="auto"/>
            <w:left w:val="none" w:sz="0" w:space="0" w:color="auto"/>
            <w:bottom w:val="none" w:sz="0" w:space="0" w:color="auto"/>
            <w:right w:val="none" w:sz="0" w:space="0" w:color="auto"/>
          </w:divBdr>
        </w:div>
      </w:divsChild>
    </w:div>
    <w:div w:id="1172333368">
      <w:bodyDiv w:val="1"/>
      <w:marLeft w:val="0"/>
      <w:marRight w:val="0"/>
      <w:marTop w:val="0"/>
      <w:marBottom w:val="0"/>
      <w:divBdr>
        <w:top w:val="none" w:sz="0" w:space="0" w:color="auto"/>
        <w:left w:val="none" w:sz="0" w:space="0" w:color="auto"/>
        <w:bottom w:val="none" w:sz="0" w:space="0" w:color="auto"/>
        <w:right w:val="none" w:sz="0" w:space="0" w:color="auto"/>
      </w:divBdr>
      <w:divsChild>
        <w:div w:id="1694381869">
          <w:marLeft w:val="0"/>
          <w:marRight w:val="0"/>
          <w:marTop w:val="0"/>
          <w:marBottom w:val="0"/>
          <w:divBdr>
            <w:top w:val="none" w:sz="0" w:space="0" w:color="auto"/>
            <w:left w:val="none" w:sz="0" w:space="0" w:color="auto"/>
            <w:bottom w:val="none" w:sz="0" w:space="0" w:color="auto"/>
            <w:right w:val="none" w:sz="0" w:space="0" w:color="auto"/>
          </w:divBdr>
        </w:div>
      </w:divsChild>
    </w:div>
    <w:div w:id="1184051868">
      <w:bodyDiv w:val="1"/>
      <w:marLeft w:val="0"/>
      <w:marRight w:val="0"/>
      <w:marTop w:val="0"/>
      <w:marBottom w:val="0"/>
      <w:divBdr>
        <w:top w:val="none" w:sz="0" w:space="0" w:color="auto"/>
        <w:left w:val="none" w:sz="0" w:space="0" w:color="auto"/>
        <w:bottom w:val="none" w:sz="0" w:space="0" w:color="auto"/>
        <w:right w:val="none" w:sz="0" w:space="0" w:color="auto"/>
      </w:divBdr>
      <w:divsChild>
        <w:div w:id="1367170300">
          <w:marLeft w:val="0"/>
          <w:marRight w:val="0"/>
          <w:marTop w:val="0"/>
          <w:marBottom w:val="0"/>
          <w:divBdr>
            <w:top w:val="none" w:sz="0" w:space="0" w:color="auto"/>
            <w:left w:val="none" w:sz="0" w:space="0" w:color="auto"/>
            <w:bottom w:val="none" w:sz="0" w:space="0" w:color="auto"/>
            <w:right w:val="none" w:sz="0" w:space="0" w:color="auto"/>
          </w:divBdr>
        </w:div>
      </w:divsChild>
    </w:div>
    <w:div w:id="1187718737">
      <w:bodyDiv w:val="1"/>
      <w:marLeft w:val="0"/>
      <w:marRight w:val="0"/>
      <w:marTop w:val="0"/>
      <w:marBottom w:val="0"/>
      <w:divBdr>
        <w:top w:val="none" w:sz="0" w:space="0" w:color="auto"/>
        <w:left w:val="none" w:sz="0" w:space="0" w:color="auto"/>
        <w:bottom w:val="none" w:sz="0" w:space="0" w:color="auto"/>
        <w:right w:val="none" w:sz="0" w:space="0" w:color="auto"/>
      </w:divBdr>
      <w:divsChild>
        <w:div w:id="728963636">
          <w:marLeft w:val="0"/>
          <w:marRight w:val="0"/>
          <w:marTop w:val="0"/>
          <w:marBottom w:val="0"/>
          <w:divBdr>
            <w:top w:val="none" w:sz="0" w:space="0" w:color="auto"/>
            <w:left w:val="none" w:sz="0" w:space="0" w:color="auto"/>
            <w:bottom w:val="none" w:sz="0" w:space="0" w:color="auto"/>
            <w:right w:val="none" w:sz="0" w:space="0" w:color="auto"/>
          </w:divBdr>
        </w:div>
      </w:divsChild>
    </w:div>
    <w:div w:id="1188714917">
      <w:bodyDiv w:val="1"/>
      <w:marLeft w:val="0"/>
      <w:marRight w:val="0"/>
      <w:marTop w:val="0"/>
      <w:marBottom w:val="0"/>
      <w:divBdr>
        <w:top w:val="none" w:sz="0" w:space="0" w:color="auto"/>
        <w:left w:val="none" w:sz="0" w:space="0" w:color="auto"/>
        <w:bottom w:val="none" w:sz="0" w:space="0" w:color="auto"/>
        <w:right w:val="none" w:sz="0" w:space="0" w:color="auto"/>
      </w:divBdr>
      <w:divsChild>
        <w:div w:id="752582196">
          <w:marLeft w:val="0"/>
          <w:marRight w:val="0"/>
          <w:marTop w:val="0"/>
          <w:marBottom w:val="0"/>
          <w:divBdr>
            <w:top w:val="none" w:sz="0" w:space="0" w:color="auto"/>
            <w:left w:val="none" w:sz="0" w:space="0" w:color="auto"/>
            <w:bottom w:val="none" w:sz="0" w:space="0" w:color="auto"/>
            <w:right w:val="none" w:sz="0" w:space="0" w:color="auto"/>
          </w:divBdr>
        </w:div>
      </w:divsChild>
    </w:div>
    <w:div w:id="1188980000">
      <w:bodyDiv w:val="1"/>
      <w:marLeft w:val="0"/>
      <w:marRight w:val="0"/>
      <w:marTop w:val="0"/>
      <w:marBottom w:val="0"/>
      <w:divBdr>
        <w:top w:val="none" w:sz="0" w:space="0" w:color="auto"/>
        <w:left w:val="none" w:sz="0" w:space="0" w:color="auto"/>
        <w:bottom w:val="none" w:sz="0" w:space="0" w:color="auto"/>
        <w:right w:val="none" w:sz="0" w:space="0" w:color="auto"/>
      </w:divBdr>
      <w:divsChild>
        <w:div w:id="789202774">
          <w:marLeft w:val="0"/>
          <w:marRight w:val="0"/>
          <w:marTop w:val="0"/>
          <w:marBottom w:val="0"/>
          <w:divBdr>
            <w:top w:val="none" w:sz="0" w:space="0" w:color="auto"/>
            <w:left w:val="none" w:sz="0" w:space="0" w:color="auto"/>
            <w:bottom w:val="none" w:sz="0" w:space="0" w:color="auto"/>
            <w:right w:val="none" w:sz="0" w:space="0" w:color="auto"/>
          </w:divBdr>
        </w:div>
      </w:divsChild>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sChild>
        <w:div w:id="519708623">
          <w:marLeft w:val="0"/>
          <w:marRight w:val="0"/>
          <w:marTop w:val="0"/>
          <w:marBottom w:val="0"/>
          <w:divBdr>
            <w:top w:val="none" w:sz="0" w:space="0" w:color="auto"/>
            <w:left w:val="none" w:sz="0" w:space="0" w:color="auto"/>
            <w:bottom w:val="none" w:sz="0" w:space="0" w:color="auto"/>
            <w:right w:val="none" w:sz="0" w:space="0" w:color="auto"/>
          </w:divBdr>
        </w:div>
      </w:divsChild>
    </w:div>
    <w:div w:id="1192382011">
      <w:bodyDiv w:val="1"/>
      <w:marLeft w:val="0"/>
      <w:marRight w:val="0"/>
      <w:marTop w:val="0"/>
      <w:marBottom w:val="0"/>
      <w:divBdr>
        <w:top w:val="none" w:sz="0" w:space="0" w:color="auto"/>
        <w:left w:val="none" w:sz="0" w:space="0" w:color="auto"/>
        <w:bottom w:val="none" w:sz="0" w:space="0" w:color="auto"/>
        <w:right w:val="none" w:sz="0" w:space="0" w:color="auto"/>
      </w:divBdr>
      <w:divsChild>
        <w:div w:id="979920518">
          <w:marLeft w:val="0"/>
          <w:marRight w:val="0"/>
          <w:marTop w:val="0"/>
          <w:marBottom w:val="0"/>
          <w:divBdr>
            <w:top w:val="none" w:sz="0" w:space="0" w:color="auto"/>
            <w:left w:val="none" w:sz="0" w:space="0" w:color="auto"/>
            <w:bottom w:val="none" w:sz="0" w:space="0" w:color="auto"/>
            <w:right w:val="none" w:sz="0" w:space="0" w:color="auto"/>
          </w:divBdr>
        </w:div>
      </w:divsChild>
    </w:div>
    <w:div w:id="1192455673">
      <w:bodyDiv w:val="1"/>
      <w:marLeft w:val="0"/>
      <w:marRight w:val="0"/>
      <w:marTop w:val="0"/>
      <w:marBottom w:val="0"/>
      <w:divBdr>
        <w:top w:val="none" w:sz="0" w:space="0" w:color="auto"/>
        <w:left w:val="none" w:sz="0" w:space="0" w:color="auto"/>
        <w:bottom w:val="none" w:sz="0" w:space="0" w:color="auto"/>
        <w:right w:val="none" w:sz="0" w:space="0" w:color="auto"/>
      </w:divBdr>
      <w:divsChild>
        <w:div w:id="1136873726">
          <w:marLeft w:val="0"/>
          <w:marRight w:val="0"/>
          <w:marTop w:val="0"/>
          <w:marBottom w:val="0"/>
          <w:divBdr>
            <w:top w:val="none" w:sz="0" w:space="0" w:color="auto"/>
            <w:left w:val="none" w:sz="0" w:space="0" w:color="auto"/>
            <w:bottom w:val="none" w:sz="0" w:space="0" w:color="auto"/>
            <w:right w:val="none" w:sz="0" w:space="0" w:color="auto"/>
          </w:divBdr>
        </w:div>
      </w:divsChild>
    </w:div>
    <w:div w:id="1203791744">
      <w:bodyDiv w:val="1"/>
      <w:marLeft w:val="0"/>
      <w:marRight w:val="0"/>
      <w:marTop w:val="0"/>
      <w:marBottom w:val="0"/>
      <w:divBdr>
        <w:top w:val="none" w:sz="0" w:space="0" w:color="auto"/>
        <w:left w:val="none" w:sz="0" w:space="0" w:color="auto"/>
        <w:bottom w:val="none" w:sz="0" w:space="0" w:color="auto"/>
        <w:right w:val="none" w:sz="0" w:space="0" w:color="auto"/>
      </w:divBdr>
      <w:divsChild>
        <w:div w:id="2108427066">
          <w:marLeft w:val="0"/>
          <w:marRight w:val="0"/>
          <w:marTop w:val="0"/>
          <w:marBottom w:val="0"/>
          <w:divBdr>
            <w:top w:val="none" w:sz="0" w:space="0" w:color="auto"/>
            <w:left w:val="none" w:sz="0" w:space="0" w:color="auto"/>
            <w:bottom w:val="none" w:sz="0" w:space="0" w:color="auto"/>
            <w:right w:val="none" w:sz="0" w:space="0" w:color="auto"/>
          </w:divBdr>
        </w:div>
      </w:divsChild>
    </w:div>
    <w:div w:id="1208755634">
      <w:bodyDiv w:val="1"/>
      <w:marLeft w:val="0"/>
      <w:marRight w:val="0"/>
      <w:marTop w:val="0"/>
      <w:marBottom w:val="0"/>
      <w:divBdr>
        <w:top w:val="none" w:sz="0" w:space="0" w:color="auto"/>
        <w:left w:val="none" w:sz="0" w:space="0" w:color="auto"/>
        <w:bottom w:val="none" w:sz="0" w:space="0" w:color="auto"/>
        <w:right w:val="none" w:sz="0" w:space="0" w:color="auto"/>
      </w:divBdr>
      <w:divsChild>
        <w:div w:id="921069390">
          <w:marLeft w:val="0"/>
          <w:marRight w:val="0"/>
          <w:marTop w:val="0"/>
          <w:marBottom w:val="0"/>
          <w:divBdr>
            <w:top w:val="none" w:sz="0" w:space="0" w:color="auto"/>
            <w:left w:val="none" w:sz="0" w:space="0" w:color="auto"/>
            <w:bottom w:val="none" w:sz="0" w:space="0" w:color="auto"/>
            <w:right w:val="none" w:sz="0" w:space="0" w:color="auto"/>
          </w:divBdr>
        </w:div>
      </w:divsChild>
    </w:div>
    <w:div w:id="1221673678">
      <w:bodyDiv w:val="1"/>
      <w:marLeft w:val="0"/>
      <w:marRight w:val="0"/>
      <w:marTop w:val="0"/>
      <w:marBottom w:val="0"/>
      <w:divBdr>
        <w:top w:val="none" w:sz="0" w:space="0" w:color="auto"/>
        <w:left w:val="none" w:sz="0" w:space="0" w:color="auto"/>
        <w:bottom w:val="none" w:sz="0" w:space="0" w:color="auto"/>
        <w:right w:val="none" w:sz="0" w:space="0" w:color="auto"/>
      </w:divBdr>
      <w:divsChild>
        <w:div w:id="1396319376">
          <w:marLeft w:val="0"/>
          <w:marRight w:val="0"/>
          <w:marTop w:val="0"/>
          <w:marBottom w:val="0"/>
          <w:divBdr>
            <w:top w:val="none" w:sz="0" w:space="0" w:color="auto"/>
            <w:left w:val="none" w:sz="0" w:space="0" w:color="auto"/>
            <w:bottom w:val="none" w:sz="0" w:space="0" w:color="auto"/>
            <w:right w:val="none" w:sz="0" w:space="0" w:color="auto"/>
          </w:divBdr>
        </w:div>
      </w:divsChild>
    </w:div>
    <w:div w:id="1224562262">
      <w:bodyDiv w:val="1"/>
      <w:marLeft w:val="0"/>
      <w:marRight w:val="0"/>
      <w:marTop w:val="0"/>
      <w:marBottom w:val="0"/>
      <w:divBdr>
        <w:top w:val="none" w:sz="0" w:space="0" w:color="auto"/>
        <w:left w:val="none" w:sz="0" w:space="0" w:color="auto"/>
        <w:bottom w:val="none" w:sz="0" w:space="0" w:color="auto"/>
        <w:right w:val="none" w:sz="0" w:space="0" w:color="auto"/>
      </w:divBdr>
      <w:divsChild>
        <w:div w:id="837885482">
          <w:marLeft w:val="0"/>
          <w:marRight w:val="0"/>
          <w:marTop w:val="0"/>
          <w:marBottom w:val="0"/>
          <w:divBdr>
            <w:top w:val="none" w:sz="0" w:space="0" w:color="auto"/>
            <w:left w:val="none" w:sz="0" w:space="0" w:color="auto"/>
            <w:bottom w:val="none" w:sz="0" w:space="0" w:color="auto"/>
            <w:right w:val="none" w:sz="0" w:space="0" w:color="auto"/>
          </w:divBdr>
        </w:div>
      </w:divsChild>
    </w:div>
    <w:div w:id="1228999887">
      <w:bodyDiv w:val="1"/>
      <w:marLeft w:val="0"/>
      <w:marRight w:val="0"/>
      <w:marTop w:val="0"/>
      <w:marBottom w:val="0"/>
      <w:divBdr>
        <w:top w:val="none" w:sz="0" w:space="0" w:color="auto"/>
        <w:left w:val="none" w:sz="0" w:space="0" w:color="auto"/>
        <w:bottom w:val="none" w:sz="0" w:space="0" w:color="auto"/>
        <w:right w:val="none" w:sz="0" w:space="0" w:color="auto"/>
      </w:divBdr>
    </w:div>
    <w:div w:id="1229269747">
      <w:bodyDiv w:val="1"/>
      <w:marLeft w:val="0"/>
      <w:marRight w:val="0"/>
      <w:marTop w:val="0"/>
      <w:marBottom w:val="0"/>
      <w:divBdr>
        <w:top w:val="none" w:sz="0" w:space="0" w:color="auto"/>
        <w:left w:val="none" w:sz="0" w:space="0" w:color="auto"/>
        <w:bottom w:val="none" w:sz="0" w:space="0" w:color="auto"/>
        <w:right w:val="none" w:sz="0" w:space="0" w:color="auto"/>
      </w:divBdr>
      <w:divsChild>
        <w:div w:id="1763523717">
          <w:marLeft w:val="0"/>
          <w:marRight w:val="0"/>
          <w:marTop w:val="0"/>
          <w:marBottom w:val="0"/>
          <w:divBdr>
            <w:top w:val="none" w:sz="0" w:space="0" w:color="auto"/>
            <w:left w:val="none" w:sz="0" w:space="0" w:color="auto"/>
            <w:bottom w:val="none" w:sz="0" w:space="0" w:color="auto"/>
            <w:right w:val="none" w:sz="0" w:space="0" w:color="auto"/>
          </w:divBdr>
        </w:div>
      </w:divsChild>
    </w:div>
    <w:div w:id="1231382931">
      <w:bodyDiv w:val="1"/>
      <w:marLeft w:val="0"/>
      <w:marRight w:val="0"/>
      <w:marTop w:val="0"/>
      <w:marBottom w:val="0"/>
      <w:divBdr>
        <w:top w:val="none" w:sz="0" w:space="0" w:color="auto"/>
        <w:left w:val="none" w:sz="0" w:space="0" w:color="auto"/>
        <w:bottom w:val="none" w:sz="0" w:space="0" w:color="auto"/>
        <w:right w:val="none" w:sz="0" w:space="0" w:color="auto"/>
      </w:divBdr>
      <w:divsChild>
        <w:div w:id="1678385837">
          <w:marLeft w:val="0"/>
          <w:marRight w:val="0"/>
          <w:marTop w:val="0"/>
          <w:marBottom w:val="0"/>
          <w:divBdr>
            <w:top w:val="none" w:sz="0" w:space="0" w:color="auto"/>
            <w:left w:val="none" w:sz="0" w:space="0" w:color="auto"/>
            <w:bottom w:val="none" w:sz="0" w:space="0" w:color="auto"/>
            <w:right w:val="none" w:sz="0" w:space="0" w:color="auto"/>
          </w:divBdr>
        </w:div>
      </w:divsChild>
    </w:div>
    <w:div w:id="1238905384">
      <w:bodyDiv w:val="1"/>
      <w:marLeft w:val="0"/>
      <w:marRight w:val="0"/>
      <w:marTop w:val="0"/>
      <w:marBottom w:val="0"/>
      <w:divBdr>
        <w:top w:val="none" w:sz="0" w:space="0" w:color="auto"/>
        <w:left w:val="none" w:sz="0" w:space="0" w:color="auto"/>
        <w:bottom w:val="none" w:sz="0" w:space="0" w:color="auto"/>
        <w:right w:val="none" w:sz="0" w:space="0" w:color="auto"/>
      </w:divBdr>
      <w:divsChild>
        <w:div w:id="38557467">
          <w:marLeft w:val="0"/>
          <w:marRight w:val="0"/>
          <w:marTop w:val="0"/>
          <w:marBottom w:val="0"/>
          <w:divBdr>
            <w:top w:val="none" w:sz="0" w:space="0" w:color="auto"/>
            <w:left w:val="none" w:sz="0" w:space="0" w:color="auto"/>
            <w:bottom w:val="none" w:sz="0" w:space="0" w:color="auto"/>
            <w:right w:val="none" w:sz="0" w:space="0" w:color="auto"/>
          </w:divBdr>
        </w:div>
      </w:divsChild>
    </w:div>
    <w:div w:id="1240209640">
      <w:bodyDiv w:val="1"/>
      <w:marLeft w:val="0"/>
      <w:marRight w:val="0"/>
      <w:marTop w:val="0"/>
      <w:marBottom w:val="0"/>
      <w:divBdr>
        <w:top w:val="none" w:sz="0" w:space="0" w:color="auto"/>
        <w:left w:val="none" w:sz="0" w:space="0" w:color="auto"/>
        <w:bottom w:val="none" w:sz="0" w:space="0" w:color="auto"/>
        <w:right w:val="none" w:sz="0" w:space="0" w:color="auto"/>
      </w:divBdr>
      <w:divsChild>
        <w:div w:id="875629017">
          <w:marLeft w:val="0"/>
          <w:marRight w:val="0"/>
          <w:marTop w:val="0"/>
          <w:marBottom w:val="0"/>
          <w:divBdr>
            <w:top w:val="none" w:sz="0" w:space="0" w:color="auto"/>
            <w:left w:val="none" w:sz="0" w:space="0" w:color="auto"/>
            <w:bottom w:val="none" w:sz="0" w:space="0" w:color="auto"/>
            <w:right w:val="none" w:sz="0" w:space="0" w:color="auto"/>
          </w:divBdr>
        </w:div>
      </w:divsChild>
    </w:div>
    <w:div w:id="1247572560">
      <w:bodyDiv w:val="1"/>
      <w:marLeft w:val="0"/>
      <w:marRight w:val="0"/>
      <w:marTop w:val="0"/>
      <w:marBottom w:val="0"/>
      <w:divBdr>
        <w:top w:val="none" w:sz="0" w:space="0" w:color="auto"/>
        <w:left w:val="none" w:sz="0" w:space="0" w:color="auto"/>
        <w:bottom w:val="none" w:sz="0" w:space="0" w:color="auto"/>
        <w:right w:val="none" w:sz="0" w:space="0" w:color="auto"/>
      </w:divBdr>
      <w:divsChild>
        <w:div w:id="1809394800">
          <w:marLeft w:val="0"/>
          <w:marRight w:val="0"/>
          <w:marTop w:val="0"/>
          <w:marBottom w:val="0"/>
          <w:divBdr>
            <w:top w:val="none" w:sz="0" w:space="0" w:color="auto"/>
            <w:left w:val="none" w:sz="0" w:space="0" w:color="auto"/>
            <w:bottom w:val="none" w:sz="0" w:space="0" w:color="auto"/>
            <w:right w:val="none" w:sz="0" w:space="0" w:color="auto"/>
          </w:divBdr>
        </w:div>
      </w:divsChild>
    </w:div>
    <w:div w:id="1248878632">
      <w:bodyDiv w:val="1"/>
      <w:marLeft w:val="0"/>
      <w:marRight w:val="0"/>
      <w:marTop w:val="0"/>
      <w:marBottom w:val="0"/>
      <w:divBdr>
        <w:top w:val="none" w:sz="0" w:space="0" w:color="auto"/>
        <w:left w:val="none" w:sz="0" w:space="0" w:color="auto"/>
        <w:bottom w:val="none" w:sz="0" w:space="0" w:color="auto"/>
        <w:right w:val="none" w:sz="0" w:space="0" w:color="auto"/>
      </w:divBdr>
      <w:divsChild>
        <w:div w:id="485821629">
          <w:marLeft w:val="0"/>
          <w:marRight w:val="0"/>
          <w:marTop w:val="0"/>
          <w:marBottom w:val="0"/>
          <w:divBdr>
            <w:top w:val="none" w:sz="0" w:space="0" w:color="auto"/>
            <w:left w:val="none" w:sz="0" w:space="0" w:color="auto"/>
            <w:bottom w:val="none" w:sz="0" w:space="0" w:color="auto"/>
            <w:right w:val="none" w:sz="0" w:space="0" w:color="auto"/>
          </w:divBdr>
        </w:div>
      </w:divsChild>
    </w:div>
    <w:div w:id="1256398444">
      <w:bodyDiv w:val="1"/>
      <w:marLeft w:val="0"/>
      <w:marRight w:val="0"/>
      <w:marTop w:val="0"/>
      <w:marBottom w:val="0"/>
      <w:divBdr>
        <w:top w:val="none" w:sz="0" w:space="0" w:color="auto"/>
        <w:left w:val="none" w:sz="0" w:space="0" w:color="auto"/>
        <w:bottom w:val="none" w:sz="0" w:space="0" w:color="auto"/>
        <w:right w:val="none" w:sz="0" w:space="0" w:color="auto"/>
      </w:divBdr>
      <w:divsChild>
        <w:div w:id="958799075">
          <w:marLeft w:val="0"/>
          <w:marRight w:val="0"/>
          <w:marTop w:val="0"/>
          <w:marBottom w:val="0"/>
          <w:divBdr>
            <w:top w:val="none" w:sz="0" w:space="0" w:color="auto"/>
            <w:left w:val="none" w:sz="0" w:space="0" w:color="auto"/>
            <w:bottom w:val="none" w:sz="0" w:space="0" w:color="auto"/>
            <w:right w:val="none" w:sz="0" w:space="0" w:color="auto"/>
          </w:divBdr>
        </w:div>
      </w:divsChild>
    </w:div>
    <w:div w:id="1262183951">
      <w:bodyDiv w:val="1"/>
      <w:marLeft w:val="0"/>
      <w:marRight w:val="0"/>
      <w:marTop w:val="0"/>
      <w:marBottom w:val="0"/>
      <w:divBdr>
        <w:top w:val="none" w:sz="0" w:space="0" w:color="auto"/>
        <w:left w:val="none" w:sz="0" w:space="0" w:color="auto"/>
        <w:bottom w:val="none" w:sz="0" w:space="0" w:color="auto"/>
        <w:right w:val="none" w:sz="0" w:space="0" w:color="auto"/>
      </w:divBdr>
      <w:divsChild>
        <w:div w:id="302583314">
          <w:marLeft w:val="0"/>
          <w:marRight w:val="0"/>
          <w:marTop w:val="0"/>
          <w:marBottom w:val="0"/>
          <w:divBdr>
            <w:top w:val="none" w:sz="0" w:space="0" w:color="auto"/>
            <w:left w:val="none" w:sz="0" w:space="0" w:color="auto"/>
            <w:bottom w:val="none" w:sz="0" w:space="0" w:color="auto"/>
            <w:right w:val="none" w:sz="0" w:space="0" w:color="auto"/>
          </w:divBdr>
        </w:div>
      </w:divsChild>
    </w:div>
    <w:div w:id="1265067089">
      <w:bodyDiv w:val="1"/>
      <w:marLeft w:val="0"/>
      <w:marRight w:val="0"/>
      <w:marTop w:val="0"/>
      <w:marBottom w:val="0"/>
      <w:divBdr>
        <w:top w:val="none" w:sz="0" w:space="0" w:color="auto"/>
        <w:left w:val="none" w:sz="0" w:space="0" w:color="auto"/>
        <w:bottom w:val="none" w:sz="0" w:space="0" w:color="auto"/>
        <w:right w:val="none" w:sz="0" w:space="0" w:color="auto"/>
      </w:divBdr>
      <w:divsChild>
        <w:div w:id="563217644">
          <w:marLeft w:val="0"/>
          <w:marRight w:val="0"/>
          <w:marTop w:val="0"/>
          <w:marBottom w:val="0"/>
          <w:divBdr>
            <w:top w:val="none" w:sz="0" w:space="0" w:color="auto"/>
            <w:left w:val="none" w:sz="0" w:space="0" w:color="auto"/>
            <w:bottom w:val="none" w:sz="0" w:space="0" w:color="auto"/>
            <w:right w:val="none" w:sz="0" w:space="0" w:color="auto"/>
          </w:divBdr>
        </w:div>
      </w:divsChild>
    </w:div>
    <w:div w:id="1266763868">
      <w:bodyDiv w:val="1"/>
      <w:marLeft w:val="0"/>
      <w:marRight w:val="0"/>
      <w:marTop w:val="0"/>
      <w:marBottom w:val="0"/>
      <w:divBdr>
        <w:top w:val="none" w:sz="0" w:space="0" w:color="auto"/>
        <w:left w:val="none" w:sz="0" w:space="0" w:color="auto"/>
        <w:bottom w:val="none" w:sz="0" w:space="0" w:color="auto"/>
        <w:right w:val="none" w:sz="0" w:space="0" w:color="auto"/>
      </w:divBdr>
      <w:divsChild>
        <w:div w:id="1417823989">
          <w:marLeft w:val="0"/>
          <w:marRight w:val="0"/>
          <w:marTop w:val="0"/>
          <w:marBottom w:val="0"/>
          <w:divBdr>
            <w:top w:val="none" w:sz="0" w:space="0" w:color="auto"/>
            <w:left w:val="none" w:sz="0" w:space="0" w:color="auto"/>
            <w:bottom w:val="none" w:sz="0" w:space="0" w:color="auto"/>
            <w:right w:val="none" w:sz="0" w:space="0" w:color="auto"/>
          </w:divBdr>
        </w:div>
      </w:divsChild>
    </w:div>
    <w:div w:id="1282296302">
      <w:bodyDiv w:val="1"/>
      <w:marLeft w:val="0"/>
      <w:marRight w:val="0"/>
      <w:marTop w:val="0"/>
      <w:marBottom w:val="0"/>
      <w:divBdr>
        <w:top w:val="none" w:sz="0" w:space="0" w:color="auto"/>
        <w:left w:val="none" w:sz="0" w:space="0" w:color="auto"/>
        <w:bottom w:val="none" w:sz="0" w:space="0" w:color="auto"/>
        <w:right w:val="none" w:sz="0" w:space="0" w:color="auto"/>
      </w:divBdr>
      <w:divsChild>
        <w:div w:id="1126505189">
          <w:marLeft w:val="0"/>
          <w:marRight w:val="0"/>
          <w:marTop w:val="0"/>
          <w:marBottom w:val="0"/>
          <w:divBdr>
            <w:top w:val="none" w:sz="0" w:space="0" w:color="auto"/>
            <w:left w:val="none" w:sz="0" w:space="0" w:color="auto"/>
            <w:bottom w:val="none" w:sz="0" w:space="0" w:color="auto"/>
            <w:right w:val="none" w:sz="0" w:space="0" w:color="auto"/>
          </w:divBdr>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623078353">
          <w:marLeft w:val="0"/>
          <w:marRight w:val="0"/>
          <w:marTop w:val="0"/>
          <w:marBottom w:val="0"/>
          <w:divBdr>
            <w:top w:val="none" w:sz="0" w:space="0" w:color="auto"/>
            <w:left w:val="none" w:sz="0" w:space="0" w:color="auto"/>
            <w:bottom w:val="none" w:sz="0" w:space="0" w:color="auto"/>
            <w:right w:val="none" w:sz="0" w:space="0" w:color="auto"/>
          </w:divBdr>
        </w:div>
      </w:divsChild>
    </w:div>
    <w:div w:id="1285113490">
      <w:bodyDiv w:val="1"/>
      <w:marLeft w:val="0"/>
      <w:marRight w:val="0"/>
      <w:marTop w:val="0"/>
      <w:marBottom w:val="0"/>
      <w:divBdr>
        <w:top w:val="none" w:sz="0" w:space="0" w:color="auto"/>
        <w:left w:val="none" w:sz="0" w:space="0" w:color="auto"/>
        <w:bottom w:val="none" w:sz="0" w:space="0" w:color="auto"/>
        <w:right w:val="none" w:sz="0" w:space="0" w:color="auto"/>
      </w:divBdr>
      <w:divsChild>
        <w:div w:id="1905989075">
          <w:marLeft w:val="0"/>
          <w:marRight w:val="0"/>
          <w:marTop w:val="0"/>
          <w:marBottom w:val="0"/>
          <w:divBdr>
            <w:top w:val="none" w:sz="0" w:space="0" w:color="auto"/>
            <w:left w:val="none" w:sz="0" w:space="0" w:color="auto"/>
            <w:bottom w:val="none" w:sz="0" w:space="0" w:color="auto"/>
            <w:right w:val="none" w:sz="0" w:space="0" w:color="auto"/>
          </w:divBdr>
        </w:div>
      </w:divsChild>
    </w:div>
    <w:div w:id="1292202206">
      <w:bodyDiv w:val="1"/>
      <w:marLeft w:val="0"/>
      <w:marRight w:val="0"/>
      <w:marTop w:val="0"/>
      <w:marBottom w:val="0"/>
      <w:divBdr>
        <w:top w:val="none" w:sz="0" w:space="0" w:color="auto"/>
        <w:left w:val="none" w:sz="0" w:space="0" w:color="auto"/>
        <w:bottom w:val="none" w:sz="0" w:space="0" w:color="auto"/>
        <w:right w:val="none" w:sz="0" w:space="0" w:color="auto"/>
      </w:divBdr>
      <w:divsChild>
        <w:div w:id="685404280">
          <w:marLeft w:val="0"/>
          <w:marRight w:val="0"/>
          <w:marTop w:val="0"/>
          <w:marBottom w:val="0"/>
          <w:divBdr>
            <w:top w:val="none" w:sz="0" w:space="0" w:color="auto"/>
            <w:left w:val="none" w:sz="0" w:space="0" w:color="auto"/>
            <w:bottom w:val="none" w:sz="0" w:space="0" w:color="auto"/>
            <w:right w:val="none" w:sz="0" w:space="0" w:color="auto"/>
          </w:divBdr>
        </w:div>
      </w:divsChild>
    </w:div>
    <w:div w:id="1293486459">
      <w:bodyDiv w:val="1"/>
      <w:marLeft w:val="0"/>
      <w:marRight w:val="0"/>
      <w:marTop w:val="0"/>
      <w:marBottom w:val="0"/>
      <w:divBdr>
        <w:top w:val="none" w:sz="0" w:space="0" w:color="auto"/>
        <w:left w:val="none" w:sz="0" w:space="0" w:color="auto"/>
        <w:bottom w:val="none" w:sz="0" w:space="0" w:color="auto"/>
        <w:right w:val="none" w:sz="0" w:space="0" w:color="auto"/>
      </w:divBdr>
      <w:divsChild>
        <w:div w:id="686372003">
          <w:marLeft w:val="0"/>
          <w:marRight w:val="0"/>
          <w:marTop w:val="0"/>
          <w:marBottom w:val="0"/>
          <w:divBdr>
            <w:top w:val="none" w:sz="0" w:space="0" w:color="auto"/>
            <w:left w:val="none" w:sz="0" w:space="0" w:color="auto"/>
            <w:bottom w:val="none" w:sz="0" w:space="0" w:color="auto"/>
            <w:right w:val="none" w:sz="0" w:space="0" w:color="auto"/>
          </w:divBdr>
        </w:div>
        <w:div w:id="1577207868">
          <w:marLeft w:val="0"/>
          <w:marRight w:val="0"/>
          <w:marTop w:val="0"/>
          <w:marBottom w:val="0"/>
          <w:divBdr>
            <w:top w:val="none" w:sz="0" w:space="0" w:color="auto"/>
            <w:left w:val="none" w:sz="0" w:space="0" w:color="auto"/>
            <w:bottom w:val="none" w:sz="0" w:space="0" w:color="auto"/>
            <w:right w:val="none" w:sz="0" w:space="0" w:color="auto"/>
          </w:divBdr>
        </w:div>
        <w:div w:id="1600600167">
          <w:marLeft w:val="0"/>
          <w:marRight w:val="0"/>
          <w:marTop w:val="0"/>
          <w:marBottom w:val="0"/>
          <w:divBdr>
            <w:top w:val="none" w:sz="0" w:space="0" w:color="auto"/>
            <w:left w:val="none" w:sz="0" w:space="0" w:color="auto"/>
            <w:bottom w:val="none" w:sz="0" w:space="0" w:color="auto"/>
            <w:right w:val="none" w:sz="0" w:space="0" w:color="auto"/>
          </w:divBdr>
        </w:div>
      </w:divsChild>
    </w:div>
    <w:div w:id="1297294724">
      <w:bodyDiv w:val="1"/>
      <w:marLeft w:val="0"/>
      <w:marRight w:val="0"/>
      <w:marTop w:val="0"/>
      <w:marBottom w:val="0"/>
      <w:divBdr>
        <w:top w:val="none" w:sz="0" w:space="0" w:color="auto"/>
        <w:left w:val="none" w:sz="0" w:space="0" w:color="auto"/>
        <w:bottom w:val="none" w:sz="0" w:space="0" w:color="auto"/>
        <w:right w:val="none" w:sz="0" w:space="0" w:color="auto"/>
      </w:divBdr>
      <w:divsChild>
        <w:div w:id="2078044770">
          <w:marLeft w:val="0"/>
          <w:marRight w:val="0"/>
          <w:marTop w:val="0"/>
          <w:marBottom w:val="0"/>
          <w:divBdr>
            <w:top w:val="none" w:sz="0" w:space="0" w:color="auto"/>
            <w:left w:val="none" w:sz="0" w:space="0" w:color="auto"/>
            <w:bottom w:val="none" w:sz="0" w:space="0" w:color="auto"/>
            <w:right w:val="none" w:sz="0" w:space="0" w:color="auto"/>
          </w:divBdr>
        </w:div>
      </w:divsChild>
    </w:div>
    <w:div w:id="1298875639">
      <w:bodyDiv w:val="1"/>
      <w:marLeft w:val="0"/>
      <w:marRight w:val="0"/>
      <w:marTop w:val="0"/>
      <w:marBottom w:val="0"/>
      <w:divBdr>
        <w:top w:val="none" w:sz="0" w:space="0" w:color="auto"/>
        <w:left w:val="none" w:sz="0" w:space="0" w:color="auto"/>
        <w:bottom w:val="none" w:sz="0" w:space="0" w:color="auto"/>
        <w:right w:val="none" w:sz="0" w:space="0" w:color="auto"/>
      </w:divBdr>
      <w:divsChild>
        <w:div w:id="2085641818">
          <w:marLeft w:val="0"/>
          <w:marRight w:val="0"/>
          <w:marTop w:val="0"/>
          <w:marBottom w:val="0"/>
          <w:divBdr>
            <w:top w:val="none" w:sz="0" w:space="0" w:color="auto"/>
            <w:left w:val="none" w:sz="0" w:space="0" w:color="auto"/>
            <w:bottom w:val="none" w:sz="0" w:space="0" w:color="auto"/>
            <w:right w:val="none" w:sz="0" w:space="0" w:color="auto"/>
          </w:divBdr>
        </w:div>
      </w:divsChild>
    </w:div>
    <w:div w:id="1301880507">
      <w:bodyDiv w:val="1"/>
      <w:marLeft w:val="0"/>
      <w:marRight w:val="0"/>
      <w:marTop w:val="0"/>
      <w:marBottom w:val="0"/>
      <w:divBdr>
        <w:top w:val="none" w:sz="0" w:space="0" w:color="auto"/>
        <w:left w:val="none" w:sz="0" w:space="0" w:color="auto"/>
        <w:bottom w:val="none" w:sz="0" w:space="0" w:color="auto"/>
        <w:right w:val="none" w:sz="0" w:space="0" w:color="auto"/>
      </w:divBdr>
      <w:divsChild>
        <w:div w:id="1288052547">
          <w:marLeft w:val="0"/>
          <w:marRight w:val="0"/>
          <w:marTop w:val="0"/>
          <w:marBottom w:val="0"/>
          <w:divBdr>
            <w:top w:val="none" w:sz="0" w:space="0" w:color="auto"/>
            <w:left w:val="none" w:sz="0" w:space="0" w:color="auto"/>
            <w:bottom w:val="none" w:sz="0" w:space="0" w:color="auto"/>
            <w:right w:val="none" w:sz="0" w:space="0" w:color="auto"/>
          </w:divBdr>
        </w:div>
      </w:divsChild>
    </w:div>
    <w:div w:id="1304038157">
      <w:bodyDiv w:val="1"/>
      <w:marLeft w:val="0"/>
      <w:marRight w:val="0"/>
      <w:marTop w:val="0"/>
      <w:marBottom w:val="0"/>
      <w:divBdr>
        <w:top w:val="none" w:sz="0" w:space="0" w:color="auto"/>
        <w:left w:val="none" w:sz="0" w:space="0" w:color="auto"/>
        <w:bottom w:val="none" w:sz="0" w:space="0" w:color="auto"/>
        <w:right w:val="none" w:sz="0" w:space="0" w:color="auto"/>
      </w:divBdr>
      <w:divsChild>
        <w:div w:id="702903933">
          <w:marLeft w:val="0"/>
          <w:marRight w:val="0"/>
          <w:marTop w:val="0"/>
          <w:marBottom w:val="0"/>
          <w:divBdr>
            <w:top w:val="none" w:sz="0" w:space="0" w:color="auto"/>
            <w:left w:val="none" w:sz="0" w:space="0" w:color="auto"/>
            <w:bottom w:val="none" w:sz="0" w:space="0" w:color="auto"/>
            <w:right w:val="none" w:sz="0" w:space="0" w:color="auto"/>
          </w:divBdr>
        </w:div>
      </w:divsChild>
    </w:div>
    <w:div w:id="1304506166">
      <w:bodyDiv w:val="1"/>
      <w:marLeft w:val="0"/>
      <w:marRight w:val="0"/>
      <w:marTop w:val="0"/>
      <w:marBottom w:val="0"/>
      <w:divBdr>
        <w:top w:val="none" w:sz="0" w:space="0" w:color="auto"/>
        <w:left w:val="none" w:sz="0" w:space="0" w:color="auto"/>
        <w:bottom w:val="none" w:sz="0" w:space="0" w:color="auto"/>
        <w:right w:val="none" w:sz="0" w:space="0" w:color="auto"/>
      </w:divBdr>
      <w:divsChild>
        <w:div w:id="828668712">
          <w:marLeft w:val="0"/>
          <w:marRight w:val="0"/>
          <w:marTop w:val="0"/>
          <w:marBottom w:val="0"/>
          <w:divBdr>
            <w:top w:val="none" w:sz="0" w:space="0" w:color="auto"/>
            <w:left w:val="none" w:sz="0" w:space="0" w:color="auto"/>
            <w:bottom w:val="none" w:sz="0" w:space="0" w:color="auto"/>
            <w:right w:val="none" w:sz="0" w:space="0" w:color="auto"/>
          </w:divBdr>
        </w:div>
      </w:divsChild>
    </w:div>
    <w:div w:id="1310356020">
      <w:bodyDiv w:val="1"/>
      <w:marLeft w:val="0"/>
      <w:marRight w:val="0"/>
      <w:marTop w:val="0"/>
      <w:marBottom w:val="0"/>
      <w:divBdr>
        <w:top w:val="none" w:sz="0" w:space="0" w:color="auto"/>
        <w:left w:val="none" w:sz="0" w:space="0" w:color="auto"/>
        <w:bottom w:val="none" w:sz="0" w:space="0" w:color="auto"/>
        <w:right w:val="none" w:sz="0" w:space="0" w:color="auto"/>
      </w:divBdr>
      <w:divsChild>
        <w:div w:id="825820686">
          <w:marLeft w:val="0"/>
          <w:marRight w:val="0"/>
          <w:marTop w:val="0"/>
          <w:marBottom w:val="0"/>
          <w:divBdr>
            <w:top w:val="none" w:sz="0" w:space="0" w:color="auto"/>
            <w:left w:val="none" w:sz="0" w:space="0" w:color="auto"/>
            <w:bottom w:val="none" w:sz="0" w:space="0" w:color="auto"/>
            <w:right w:val="none" w:sz="0" w:space="0" w:color="auto"/>
          </w:divBdr>
        </w:div>
      </w:divsChild>
    </w:div>
    <w:div w:id="1314260807">
      <w:bodyDiv w:val="1"/>
      <w:marLeft w:val="0"/>
      <w:marRight w:val="0"/>
      <w:marTop w:val="0"/>
      <w:marBottom w:val="0"/>
      <w:divBdr>
        <w:top w:val="none" w:sz="0" w:space="0" w:color="auto"/>
        <w:left w:val="none" w:sz="0" w:space="0" w:color="auto"/>
        <w:bottom w:val="none" w:sz="0" w:space="0" w:color="auto"/>
        <w:right w:val="none" w:sz="0" w:space="0" w:color="auto"/>
      </w:divBdr>
      <w:divsChild>
        <w:div w:id="1767309571">
          <w:marLeft w:val="0"/>
          <w:marRight w:val="0"/>
          <w:marTop w:val="0"/>
          <w:marBottom w:val="0"/>
          <w:divBdr>
            <w:top w:val="none" w:sz="0" w:space="0" w:color="auto"/>
            <w:left w:val="none" w:sz="0" w:space="0" w:color="auto"/>
            <w:bottom w:val="none" w:sz="0" w:space="0" w:color="auto"/>
            <w:right w:val="none" w:sz="0" w:space="0" w:color="auto"/>
          </w:divBdr>
        </w:div>
      </w:divsChild>
    </w:div>
    <w:div w:id="1321613741">
      <w:bodyDiv w:val="1"/>
      <w:marLeft w:val="0"/>
      <w:marRight w:val="0"/>
      <w:marTop w:val="0"/>
      <w:marBottom w:val="0"/>
      <w:divBdr>
        <w:top w:val="none" w:sz="0" w:space="0" w:color="auto"/>
        <w:left w:val="none" w:sz="0" w:space="0" w:color="auto"/>
        <w:bottom w:val="none" w:sz="0" w:space="0" w:color="auto"/>
        <w:right w:val="none" w:sz="0" w:space="0" w:color="auto"/>
      </w:divBdr>
    </w:div>
    <w:div w:id="1321888269">
      <w:bodyDiv w:val="1"/>
      <w:marLeft w:val="0"/>
      <w:marRight w:val="0"/>
      <w:marTop w:val="0"/>
      <w:marBottom w:val="0"/>
      <w:divBdr>
        <w:top w:val="none" w:sz="0" w:space="0" w:color="auto"/>
        <w:left w:val="none" w:sz="0" w:space="0" w:color="auto"/>
        <w:bottom w:val="none" w:sz="0" w:space="0" w:color="auto"/>
        <w:right w:val="none" w:sz="0" w:space="0" w:color="auto"/>
      </w:divBdr>
      <w:divsChild>
        <w:div w:id="1317101590">
          <w:marLeft w:val="0"/>
          <w:marRight w:val="0"/>
          <w:marTop w:val="0"/>
          <w:marBottom w:val="0"/>
          <w:divBdr>
            <w:top w:val="none" w:sz="0" w:space="0" w:color="auto"/>
            <w:left w:val="none" w:sz="0" w:space="0" w:color="auto"/>
            <w:bottom w:val="none" w:sz="0" w:space="0" w:color="auto"/>
            <w:right w:val="none" w:sz="0" w:space="0" w:color="auto"/>
          </w:divBdr>
        </w:div>
      </w:divsChild>
    </w:div>
    <w:div w:id="1322739413">
      <w:bodyDiv w:val="1"/>
      <w:marLeft w:val="0"/>
      <w:marRight w:val="0"/>
      <w:marTop w:val="0"/>
      <w:marBottom w:val="0"/>
      <w:divBdr>
        <w:top w:val="none" w:sz="0" w:space="0" w:color="auto"/>
        <w:left w:val="none" w:sz="0" w:space="0" w:color="auto"/>
        <w:bottom w:val="none" w:sz="0" w:space="0" w:color="auto"/>
        <w:right w:val="none" w:sz="0" w:space="0" w:color="auto"/>
      </w:divBdr>
      <w:divsChild>
        <w:div w:id="1458330802">
          <w:marLeft w:val="0"/>
          <w:marRight w:val="0"/>
          <w:marTop w:val="0"/>
          <w:marBottom w:val="0"/>
          <w:divBdr>
            <w:top w:val="none" w:sz="0" w:space="0" w:color="auto"/>
            <w:left w:val="none" w:sz="0" w:space="0" w:color="auto"/>
            <w:bottom w:val="none" w:sz="0" w:space="0" w:color="auto"/>
            <w:right w:val="none" w:sz="0" w:space="0" w:color="auto"/>
          </w:divBdr>
        </w:div>
      </w:divsChild>
    </w:div>
    <w:div w:id="1325745369">
      <w:bodyDiv w:val="1"/>
      <w:marLeft w:val="0"/>
      <w:marRight w:val="0"/>
      <w:marTop w:val="0"/>
      <w:marBottom w:val="0"/>
      <w:divBdr>
        <w:top w:val="none" w:sz="0" w:space="0" w:color="auto"/>
        <w:left w:val="none" w:sz="0" w:space="0" w:color="auto"/>
        <w:bottom w:val="none" w:sz="0" w:space="0" w:color="auto"/>
        <w:right w:val="none" w:sz="0" w:space="0" w:color="auto"/>
      </w:divBdr>
      <w:divsChild>
        <w:div w:id="1732652851">
          <w:marLeft w:val="0"/>
          <w:marRight w:val="0"/>
          <w:marTop w:val="0"/>
          <w:marBottom w:val="0"/>
          <w:divBdr>
            <w:top w:val="none" w:sz="0" w:space="0" w:color="auto"/>
            <w:left w:val="none" w:sz="0" w:space="0" w:color="auto"/>
            <w:bottom w:val="none" w:sz="0" w:space="0" w:color="auto"/>
            <w:right w:val="none" w:sz="0" w:space="0" w:color="auto"/>
          </w:divBdr>
        </w:div>
      </w:divsChild>
    </w:div>
    <w:div w:id="1328705121">
      <w:bodyDiv w:val="1"/>
      <w:marLeft w:val="0"/>
      <w:marRight w:val="0"/>
      <w:marTop w:val="0"/>
      <w:marBottom w:val="0"/>
      <w:divBdr>
        <w:top w:val="none" w:sz="0" w:space="0" w:color="auto"/>
        <w:left w:val="none" w:sz="0" w:space="0" w:color="auto"/>
        <w:bottom w:val="none" w:sz="0" w:space="0" w:color="auto"/>
        <w:right w:val="none" w:sz="0" w:space="0" w:color="auto"/>
      </w:divBdr>
      <w:divsChild>
        <w:div w:id="1729062344">
          <w:marLeft w:val="0"/>
          <w:marRight w:val="0"/>
          <w:marTop w:val="0"/>
          <w:marBottom w:val="0"/>
          <w:divBdr>
            <w:top w:val="none" w:sz="0" w:space="0" w:color="auto"/>
            <w:left w:val="none" w:sz="0" w:space="0" w:color="auto"/>
            <w:bottom w:val="none" w:sz="0" w:space="0" w:color="auto"/>
            <w:right w:val="none" w:sz="0" w:space="0" w:color="auto"/>
          </w:divBdr>
        </w:div>
      </w:divsChild>
    </w:div>
    <w:div w:id="1334339487">
      <w:bodyDiv w:val="1"/>
      <w:marLeft w:val="0"/>
      <w:marRight w:val="0"/>
      <w:marTop w:val="0"/>
      <w:marBottom w:val="0"/>
      <w:divBdr>
        <w:top w:val="none" w:sz="0" w:space="0" w:color="auto"/>
        <w:left w:val="none" w:sz="0" w:space="0" w:color="auto"/>
        <w:bottom w:val="none" w:sz="0" w:space="0" w:color="auto"/>
        <w:right w:val="none" w:sz="0" w:space="0" w:color="auto"/>
      </w:divBdr>
      <w:divsChild>
        <w:div w:id="1921400488">
          <w:marLeft w:val="0"/>
          <w:marRight w:val="0"/>
          <w:marTop w:val="0"/>
          <w:marBottom w:val="0"/>
          <w:divBdr>
            <w:top w:val="none" w:sz="0" w:space="0" w:color="auto"/>
            <w:left w:val="none" w:sz="0" w:space="0" w:color="auto"/>
            <w:bottom w:val="none" w:sz="0" w:space="0" w:color="auto"/>
            <w:right w:val="none" w:sz="0" w:space="0" w:color="auto"/>
          </w:divBdr>
        </w:div>
      </w:divsChild>
    </w:div>
    <w:div w:id="1335689727">
      <w:bodyDiv w:val="1"/>
      <w:marLeft w:val="0"/>
      <w:marRight w:val="0"/>
      <w:marTop w:val="0"/>
      <w:marBottom w:val="0"/>
      <w:divBdr>
        <w:top w:val="none" w:sz="0" w:space="0" w:color="auto"/>
        <w:left w:val="none" w:sz="0" w:space="0" w:color="auto"/>
        <w:bottom w:val="none" w:sz="0" w:space="0" w:color="auto"/>
        <w:right w:val="none" w:sz="0" w:space="0" w:color="auto"/>
      </w:divBdr>
    </w:div>
    <w:div w:id="1347176549">
      <w:bodyDiv w:val="1"/>
      <w:marLeft w:val="0"/>
      <w:marRight w:val="0"/>
      <w:marTop w:val="0"/>
      <w:marBottom w:val="0"/>
      <w:divBdr>
        <w:top w:val="none" w:sz="0" w:space="0" w:color="auto"/>
        <w:left w:val="none" w:sz="0" w:space="0" w:color="auto"/>
        <w:bottom w:val="none" w:sz="0" w:space="0" w:color="auto"/>
        <w:right w:val="none" w:sz="0" w:space="0" w:color="auto"/>
      </w:divBdr>
      <w:divsChild>
        <w:div w:id="61877110">
          <w:marLeft w:val="0"/>
          <w:marRight w:val="0"/>
          <w:marTop w:val="0"/>
          <w:marBottom w:val="0"/>
          <w:divBdr>
            <w:top w:val="none" w:sz="0" w:space="0" w:color="auto"/>
            <w:left w:val="none" w:sz="0" w:space="0" w:color="auto"/>
            <w:bottom w:val="none" w:sz="0" w:space="0" w:color="auto"/>
            <w:right w:val="none" w:sz="0" w:space="0" w:color="auto"/>
          </w:divBdr>
        </w:div>
      </w:divsChild>
    </w:div>
    <w:div w:id="1347633650">
      <w:bodyDiv w:val="1"/>
      <w:marLeft w:val="0"/>
      <w:marRight w:val="0"/>
      <w:marTop w:val="0"/>
      <w:marBottom w:val="0"/>
      <w:divBdr>
        <w:top w:val="none" w:sz="0" w:space="0" w:color="auto"/>
        <w:left w:val="none" w:sz="0" w:space="0" w:color="auto"/>
        <w:bottom w:val="none" w:sz="0" w:space="0" w:color="auto"/>
        <w:right w:val="none" w:sz="0" w:space="0" w:color="auto"/>
      </w:divBdr>
      <w:divsChild>
        <w:div w:id="360714216">
          <w:marLeft w:val="0"/>
          <w:marRight w:val="0"/>
          <w:marTop w:val="0"/>
          <w:marBottom w:val="0"/>
          <w:divBdr>
            <w:top w:val="none" w:sz="0" w:space="0" w:color="auto"/>
            <w:left w:val="none" w:sz="0" w:space="0" w:color="auto"/>
            <w:bottom w:val="none" w:sz="0" w:space="0" w:color="auto"/>
            <w:right w:val="none" w:sz="0" w:space="0" w:color="auto"/>
          </w:divBdr>
        </w:div>
      </w:divsChild>
    </w:div>
    <w:div w:id="1348288809">
      <w:bodyDiv w:val="1"/>
      <w:marLeft w:val="0"/>
      <w:marRight w:val="0"/>
      <w:marTop w:val="0"/>
      <w:marBottom w:val="0"/>
      <w:divBdr>
        <w:top w:val="none" w:sz="0" w:space="0" w:color="auto"/>
        <w:left w:val="none" w:sz="0" w:space="0" w:color="auto"/>
        <w:bottom w:val="none" w:sz="0" w:space="0" w:color="auto"/>
        <w:right w:val="none" w:sz="0" w:space="0" w:color="auto"/>
      </w:divBdr>
      <w:divsChild>
        <w:div w:id="1604415468">
          <w:marLeft w:val="0"/>
          <w:marRight w:val="0"/>
          <w:marTop w:val="0"/>
          <w:marBottom w:val="0"/>
          <w:divBdr>
            <w:top w:val="none" w:sz="0" w:space="0" w:color="auto"/>
            <w:left w:val="none" w:sz="0" w:space="0" w:color="auto"/>
            <w:bottom w:val="none" w:sz="0" w:space="0" w:color="auto"/>
            <w:right w:val="none" w:sz="0" w:space="0" w:color="auto"/>
          </w:divBdr>
        </w:div>
      </w:divsChild>
    </w:div>
    <w:div w:id="1350569632">
      <w:bodyDiv w:val="1"/>
      <w:marLeft w:val="0"/>
      <w:marRight w:val="0"/>
      <w:marTop w:val="0"/>
      <w:marBottom w:val="0"/>
      <w:divBdr>
        <w:top w:val="none" w:sz="0" w:space="0" w:color="auto"/>
        <w:left w:val="none" w:sz="0" w:space="0" w:color="auto"/>
        <w:bottom w:val="none" w:sz="0" w:space="0" w:color="auto"/>
        <w:right w:val="none" w:sz="0" w:space="0" w:color="auto"/>
      </w:divBdr>
      <w:divsChild>
        <w:div w:id="1547258784">
          <w:marLeft w:val="0"/>
          <w:marRight w:val="0"/>
          <w:marTop w:val="0"/>
          <w:marBottom w:val="0"/>
          <w:divBdr>
            <w:top w:val="none" w:sz="0" w:space="0" w:color="auto"/>
            <w:left w:val="none" w:sz="0" w:space="0" w:color="auto"/>
            <w:bottom w:val="none" w:sz="0" w:space="0" w:color="auto"/>
            <w:right w:val="none" w:sz="0" w:space="0" w:color="auto"/>
          </w:divBdr>
        </w:div>
      </w:divsChild>
    </w:div>
    <w:div w:id="1354108188">
      <w:bodyDiv w:val="1"/>
      <w:marLeft w:val="0"/>
      <w:marRight w:val="0"/>
      <w:marTop w:val="0"/>
      <w:marBottom w:val="0"/>
      <w:divBdr>
        <w:top w:val="none" w:sz="0" w:space="0" w:color="auto"/>
        <w:left w:val="none" w:sz="0" w:space="0" w:color="auto"/>
        <w:bottom w:val="none" w:sz="0" w:space="0" w:color="auto"/>
        <w:right w:val="none" w:sz="0" w:space="0" w:color="auto"/>
      </w:divBdr>
      <w:divsChild>
        <w:div w:id="473448982">
          <w:marLeft w:val="0"/>
          <w:marRight w:val="0"/>
          <w:marTop w:val="0"/>
          <w:marBottom w:val="0"/>
          <w:divBdr>
            <w:top w:val="none" w:sz="0" w:space="0" w:color="auto"/>
            <w:left w:val="none" w:sz="0" w:space="0" w:color="auto"/>
            <w:bottom w:val="none" w:sz="0" w:space="0" w:color="auto"/>
            <w:right w:val="none" w:sz="0" w:space="0" w:color="auto"/>
          </w:divBdr>
        </w:div>
      </w:divsChild>
    </w:div>
    <w:div w:id="1355961028">
      <w:bodyDiv w:val="1"/>
      <w:marLeft w:val="0"/>
      <w:marRight w:val="0"/>
      <w:marTop w:val="0"/>
      <w:marBottom w:val="0"/>
      <w:divBdr>
        <w:top w:val="none" w:sz="0" w:space="0" w:color="auto"/>
        <w:left w:val="none" w:sz="0" w:space="0" w:color="auto"/>
        <w:bottom w:val="none" w:sz="0" w:space="0" w:color="auto"/>
        <w:right w:val="none" w:sz="0" w:space="0" w:color="auto"/>
      </w:divBdr>
      <w:divsChild>
        <w:div w:id="1488551246">
          <w:marLeft w:val="0"/>
          <w:marRight w:val="0"/>
          <w:marTop w:val="0"/>
          <w:marBottom w:val="0"/>
          <w:divBdr>
            <w:top w:val="none" w:sz="0" w:space="0" w:color="auto"/>
            <w:left w:val="none" w:sz="0" w:space="0" w:color="auto"/>
            <w:bottom w:val="none" w:sz="0" w:space="0" w:color="auto"/>
            <w:right w:val="none" w:sz="0" w:space="0" w:color="auto"/>
          </w:divBdr>
        </w:div>
      </w:divsChild>
    </w:div>
    <w:div w:id="1363900205">
      <w:bodyDiv w:val="1"/>
      <w:marLeft w:val="0"/>
      <w:marRight w:val="0"/>
      <w:marTop w:val="0"/>
      <w:marBottom w:val="0"/>
      <w:divBdr>
        <w:top w:val="none" w:sz="0" w:space="0" w:color="auto"/>
        <w:left w:val="none" w:sz="0" w:space="0" w:color="auto"/>
        <w:bottom w:val="none" w:sz="0" w:space="0" w:color="auto"/>
        <w:right w:val="none" w:sz="0" w:space="0" w:color="auto"/>
      </w:divBdr>
      <w:divsChild>
        <w:div w:id="629938994">
          <w:marLeft w:val="0"/>
          <w:marRight w:val="0"/>
          <w:marTop w:val="0"/>
          <w:marBottom w:val="0"/>
          <w:divBdr>
            <w:top w:val="none" w:sz="0" w:space="0" w:color="auto"/>
            <w:left w:val="none" w:sz="0" w:space="0" w:color="auto"/>
            <w:bottom w:val="none" w:sz="0" w:space="0" w:color="auto"/>
            <w:right w:val="none" w:sz="0" w:space="0" w:color="auto"/>
          </w:divBdr>
        </w:div>
      </w:divsChild>
    </w:div>
    <w:div w:id="1368794082">
      <w:bodyDiv w:val="1"/>
      <w:marLeft w:val="0"/>
      <w:marRight w:val="0"/>
      <w:marTop w:val="0"/>
      <w:marBottom w:val="0"/>
      <w:divBdr>
        <w:top w:val="none" w:sz="0" w:space="0" w:color="auto"/>
        <w:left w:val="none" w:sz="0" w:space="0" w:color="auto"/>
        <w:bottom w:val="none" w:sz="0" w:space="0" w:color="auto"/>
        <w:right w:val="none" w:sz="0" w:space="0" w:color="auto"/>
      </w:divBdr>
      <w:divsChild>
        <w:div w:id="898903439">
          <w:marLeft w:val="0"/>
          <w:marRight w:val="0"/>
          <w:marTop w:val="0"/>
          <w:marBottom w:val="0"/>
          <w:divBdr>
            <w:top w:val="none" w:sz="0" w:space="0" w:color="auto"/>
            <w:left w:val="none" w:sz="0" w:space="0" w:color="auto"/>
            <w:bottom w:val="none" w:sz="0" w:space="0" w:color="auto"/>
            <w:right w:val="none" w:sz="0" w:space="0" w:color="auto"/>
          </w:divBdr>
        </w:div>
      </w:divsChild>
    </w:div>
    <w:div w:id="1376392413">
      <w:bodyDiv w:val="1"/>
      <w:marLeft w:val="0"/>
      <w:marRight w:val="0"/>
      <w:marTop w:val="0"/>
      <w:marBottom w:val="0"/>
      <w:divBdr>
        <w:top w:val="none" w:sz="0" w:space="0" w:color="auto"/>
        <w:left w:val="none" w:sz="0" w:space="0" w:color="auto"/>
        <w:bottom w:val="none" w:sz="0" w:space="0" w:color="auto"/>
        <w:right w:val="none" w:sz="0" w:space="0" w:color="auto"/>
      </w:divBdr>
      <w:divsChild>
        <w:div w:id="1695613090">
          <w:marLeft w:val="0"/>
          <w:marRight w:val="0"/>
          <w:marTop w:val="0"/>
          <w:marBottom w:val="0"/>
          <w:divBdr>
            <w:top w:val="none" w:sz="0" w:space="0" w:color="auto"/>
            <w:left w:val="none" w:sz="0" w:space="0" w:color="auto"/>
            <w:bottom w:val="none" w:sz="0" w:space="0" w:color="auto"/>
            <w:right w:val="none" w:sz="0" w:space="0" w:color="auto"/>
          </w:divBdr>
        </w:div>
      </w:divsChild>
    </w:div>
    <w:div w:id="1376544249">
      <w:bodyDiv w:val="1"/>
      <w:marLeft w:val="0"/>
      <w:marRight w:val="0"/>
      <w:marTop w:val="0"/>
      <w:marBottom w:val="0"/>
      <w:divBdr>
        <w:top w:val="none" w:sz="0" w:space="0" w:color="auto"/>
        <w:left w:val="none" w:sz="0" w:space="0" w:color="auto"/>
        <w:bottom w:val="none" w:sz="0" w:space="0" w:color="auto"/>
        <w:right w:val="none" w:sz="0" w:space="0" w:color="auto"/>
      </w:divBdr>
      <w:divsChild>
        <w:div w:id="2115787437">
          <w:marLeft w:val="0"/>
          <w:marRight w:val="0"/>
          <w:marTop w:val="0"/>
          <w:marBottom w:val="0"/>
          <w:divBdr>
            <w:top w:val="none" w:sz="0" w:space="0" w:color="auto"/>
            <w:left w:val="none" w:sz="0" w:space="0" w:color="auto"/>
            <w:bottom w:val="none" w:sz="0" w:space="0" w:color="auto"/>
            <w:right w:val="none" w:sz="0" w:space="0" w:color="auto"/>
          </w:divBdr>
        </w:div>
      </w:divsChild>
    </w:div>
    <w:div w:id="1380932170">
      <w:bodyDiv w:val="1"/>
      <w:marLeft w:val="0"/>
      <w:marRight w:val="0"/>
      <w:marTop w:val="0"/>
      <w:marBottom w:val="0"/>
      <w:divBdr>
        <w:top w:val="none" w:sz="0" w:space="0" w:color="auto"/>
        <w:left w:val="none" w:sz="0" w:space="0" w:color="auto"/>
        <w:bottom w:val="none" w:sz="0" w:space="0" w:color="auto"/>
        <w:right w:val="none" w:sz="0" w:space="0" w:color="auto"/>
      </w:divBdr>
      <w:divsChild>
        <w:div w:id="1225794911">
          <w:marLeft w:val="0"/>
          <w:marRight w:val="0"/>
          <w:marTop w:val="0"/>
          <w:marBottom w:val="0"/>
          <w:divBdr>
            <w:top w:val="none" w:sz="0" w:space="0" w:color="auto"/>
            <w:left w:val="none" w:sz="0" w:space="0" w:color="auto"/>
            <w:bottom w:val="none" w:sz="0" w:space="0" w:color="auto"/>
            <w:right w:val="none" w:sz="0" w:space="0" w:color="auto"/>
          </w:divBdr>
        </w:div>
      </w:divsChild>
    </w:div>
    <w:div w:id="1383166229">
      <w:bodyDiv w:val="1"/>
      <w:marLeft w:val="0"/>
      <w:marRight w:val="0"/>
      <w:marTop w:val="0"/>
      <w:marBottom w:val="0"/>
      <w:divBdr>
        <w:top w:val="none" w:sz="0" w:space="0" w:color="auto"/>
        <w:left w:val="none" w:sz="0" w:space="0" w:color="auto"/>
        <w:bottom w:val="none" w:sz="0" w:space="0" w:color="auto"/>
        <w:right w:val="none" w:sz="0" w:space="0" w:color="auto"/>
      </w:divBdr>
      <w:divsChild>
        <w:div w:id="644941923">
          <w:marLeft w:val="0"/>
          <w:marRight w:val="0"/>
          <w:marTop w:val="0"/>
          <w:marBottom w:val="0"/>
          <w:divBdr>
            <w:top w:val="none" w:sz="0" w:space="0" w:color="auto"/>
            <w:left w:val="none" w:sz="0" w:space="0" w:color="auto"/>
            <w:bottom w:val="none" w:sz="0" w:space="0" w:color="auto"/>
            <w:right w:val="none" w:sz="0" w:space="0" w:color="auto"/>
          </w:divBdr>
        </w:div>
      </w:divsChild>
    </w:div>
    <w:div w:id="1391609753">
      <w:bodyDiv w:val="1"/>
      <w:marLeft w:val="0"/>
      <w:marRight w:val="0"/>
      <w:marTop w:val="0"/>
      <w:marBottom w:val="0"/>
      <w:divBdr>
        <w:top w:val="none" w:sz="0" w:space="0" w:color="auto"/>
        <w:left w:val="none" w:sz="0" w:space="0" w:color="auto"/>
        <w:bottom w:val="none" w:sz="0" w:space="0" w:color="auto"/>
        <w:right w:val="none" w:sz="0" w:space="0" w:color="auto"/>
      </w:divBdr>
      <w:divsChild>
        <w:div w:id="284164265">
          <w:marLeft w:val="0"/>
          <w:marRight w:val="0"/>
          <w:marTop w:val="0"/>
          <w:marBottom w:val="0"/>
          <w:divBdr>
            <w:top w:val="none" w:sz="0" w:space="0" w:color="auto"/>
            <w:left w:val="none" w:sz="0" w:space="0" w:color="auto"/>
            <w:bottom w:val="none" w:sz="0" w:space="0" w:color="auto"/>
            <w:right w:val="none" w:sz="0" w:space="0" w:color="auto"/>
          </w:divBdr>
        </w:div>
      </w:divsChild>
    </w:div>
    <w:div w:id="1395466683">
      <w:bodyDiv w:val="1"/>
      <w:marLeft w:val="0"/>
      <w:marRight w:val="0"/>
      <w:marTop w:val="0"/>
      <w:marBottom w:val="0"/>
      <w:divBdr>
        <w:top w:val="none" w:sz="0" w:space="0" w:color="auto"/>
        <w:left w:val="none" w:sz="0" w:space="0" w:color="auto"/>
        <w:bottom w:val="none" w:sz="0" w:space="0" w:color="auto"/>
        <w:right w:val="none" w:sz="0" w:space="0" w:color="auto"/>
      </w:divBdr>
      <w:divsChild>
        <w:div w:id="2141923053">
          <w:marLeft w:val="0"/>
          <w:marRight w:val="0"/>
          <w:marTop w:val="0"/>
          <w:marBottom w:val="0"/>
          <w:divBdr>
            <w:top w:val="none" w:sz="0" w:space="0" w:color="auto"/>
            <w:left w:val="none" w:sz="0" w:space="0" w:color="auto"/>
            <w:bottom w:val="none" w:sz="0" w:space="0" w:color="auto"/>
            <w:right w:val="none" w:sz="0" w:space="0" w:color="auto"/>
          </w:divBdr>
        </w:div>
      </w:divsChild>
    </w:div>
    <w:div w:id="1397584143">
      <w:bodyDiv w:val="1"/>
      <w:marLeft w:val="0"/>
      <w:marRight w:val="0"/>
      <w:marTop w:val="0"/>
      <w:marBottom w:val="0"/>
      <w:divBdr>
        <w:top w:val="none" w:sz="0" w:space="0" w:color="auto"/>
        <w:left w:val="none" w:sz="0" w:space="0" w:color="auto"/>
        <w:bottom w:val="none" w:sz="0" w:space="0" w:color="auto"/>
        <w:right w:val="none" w:sz="0" w:space="0" w:color="auto"/>
      </w:divBdr>
      <w:divsChild>
        <w:div w:id="1335918089">
          <w:marLeft w:val="0"/>
          <w:marRight w:val="0"/>
          <w:marTop w:val="0"/>
          <w:marBottom w:val="0"/>
          <w:divBdr>
            <w:top w:val="none" w:sz="0" w:space="0" w:color="auto"/>
            <w:left w:val="none" w:sz="0" w:space="0" w:color="auto"/>
            <w:bottom w:val="none" w:sz="0" w:space="0" w:color="auto"/>
            <w:right w:val="none" w:sz="0" w:space="0" w:color="auto"/>
          </w:divBdr>
        </w:div>
      </w:divsChild>
    </w:div>
    <w:div w:id="1399405908">
      <w:bodyDiv w:val="1"/>
      <w:marLeft w:val="0"/>
      <w:marRight w:val="0"/>
      <w:marTop w:val="0"/>
      <w:marBottom w:val="0"/>
      <w:divBdr>
        <w:top w:val="none" w:sz="0" w:space="0" w:color="auto"/>
        <w:left w:val="none" w:sz="0" w:space="0" w:color="auto"/>
        <w:bottom w:val="none" w:sz="0" w:space="0" w:color="auto"/>
        <w:right w:val="none" w:sz="0" w:space="0" w:color="auto"/>
      </w:divBdr>
    </w:div>
    <w:div w:id="1403258505">
      <w:bodyDiv w:val="1"/>
      <w:marLeft w:val="0"/>
      <w:marRight w:val="0"/>
      <w:marTop w:val="0"/>
      <w:marBottom w:val="0"/>
      <w:divBdr>
        <w:top w:val="none" w:sz="0" w:space="0" w:color="auto"/>
        <w:left w:val="none" w:sz="0" w:space="0" w:color="auto"/>
        <w:bottom w:val="none" w:sz="0" w:space="0" w:color="auto"/>
        <w:right w:val="none" w:sz="0" w:space="0" w:color="auto"/>
      </w:divBdr>
      <w:divsChild>
        <w:div w:id="1855460742">
          <w:marLeft w:val="0"/>
          <w:marRight w:val="0"/>
          <w:marTop w:val="0"/>
          <w:marBottom w:val="0"/>
          <w:divBdr>
            <w:top w:val="none" w:sz="0" w:space="0" w:color="auto"/>
            <w:left w:val="none" w:sz="0" w:space="0" w:color="auto"/>
            <w:bottom w:val="none" w:sz="0" w:space="0" w:color="auto"/>
            <w:right w:val="none" w:sz="0" w:space="0" w:color="auto"/>
          </w:divBdr>
        </w:div>
      </w:divsChild>
    </w:div>
    <w:div w:id="1408261816">
      <w:bodyDiv w:val="1"/>
      <w:marLeft w:val="0"/>
      <w:marRight w:val="0"/>
      <w:marTop w:val="0"/>
      <w:marBottom w:val="0"/>
      <w:divBdr>
        <w:top w:val="none" w:sz="0" w:space="0" w:color="auto"/>
        <w:left w:val="none" w:sz="0" w:space="0" w:color="auto"/>
        <w:bottom w:val="none" w:sz="0" w:space="0" w:color="auto"/>
        <w:right w:val="none" w:sz="0" w:space="0" w:color="auto"/>
      </w:divBdr>
      <w:divsChild>
        <w:div w:id="1839687756">
          <w:marLeft w:val="0"/>
          <w:marRight w:val="0"/>
          <w:marTop w:val="0"/>
          <w:marBottom w:val="0"/>
          <w:divBdr>
            <w:top w:val="none" w:sz="0" w:space="0" w:color="auto"/>
            <w:left w:val="none" w:sz="0" w:space="0" w:color="auto"/>
            <w:bottom w:val="none" w:sz="0" w:space="0" w:color="auto"/>
            <w:right w:val="none" w:sz="0" w:space="0" w:color="auto"/>
          </w:divBdr>
        </w:div>
      </w:divsChild>
    </w:div>
    <w:div w:id="1409303802">
      <w:bodyDiv w:val="1"/>
      <w:marLeft w:val="0"/>
      <w:marRight w:val="0"/>
      <w:marTop w:val="0"/>
      <w:marBottom w:val="0"/>
      <w:divBdr>
        <w:top w:val="none" w:sz="0" w:space="0" w:color="auto"/>
        <w:left w:val="none" w:sz="0" w:space="0" w:color="auto"/>
        <w:bottom w:val="none" w:sz="0" w:space="0" w:color="auto"/>
        <w:right w:val="none" w:sz="0" w:space="0" w:color="auto"/>
      </w:divBdr>
      <w:divsChild>
        <w:div w:id="964388773">
          <w:marLeft w:val="0"/>
          <w:marRight w:val="0"/>
          <w:marTop w:val="0"/>
          <w:marBottom w:val="0"/>
          <w:divBdr>
            <w:top w:val="none" w:sz="0" w:space="0" w:color="auto"/>
            <w:left w:val="none" w:sz="0" w:space="0" w:color="auto"/>
            <w:bottom w:val="none" w:sz="0" w:space="0" w:color="auto"/>
            <w:right w:val="none" w:sz="0" w:space="0" w:color="auto"/>
          </w:divBdr>
        </w:div>
      </w:divsChild>
    </w:div>
    <w:div w:id="1419398671">
      <w:bodyDiv w:val="1"/>
      <w:marLeft w:val="0"/>
      <w:marRight w:val="0"/>
      <w:marTop w:val="0"/>
      <w:marBottom w:val="0"/>
      <w:divBdr>
        <w:top w:val="none" w:sz="0" w:space="0" w:color="auto"/>
        <w:left w:val="none" w:sz="0" w:space="0" w:color="auto"/>
        <w:bottom w:val="none" w:sz="0" w:space="0" w:color="auto"/>
        <w:right w:val="none" w:sz="0" w:space="0" w:color="auto"/>
      </w:divBdr>
      <w:divsChild>
        <w:div w:id="1676300653">
          <w:marLeft w:val="0"/>
          <w:marRight w:val="0"/>
          <w:marTop w:val="0"/>
          <w:marBottom w:val="0"/>
          <w:divBdr>
            <w:top w:val="none" w:sz="0" w:space="0" w:color="auto"/>
            <w:left w:val="none" w:sz="0" w:space="0" w:color="auto"/>
            <w:bottom w:val="none" w:sz="0" w:space="0" w:color="auto"/>
            <w:right w:val="none" w:sz="0" w:space="0" w:color="auto"/>
          </w:divBdr>
        </w:div>
      </w:divsChild>
    </w:div>
    <w:div w:id="1422674769">
      <w:bodyDiv w:val="1"/>
      <w:marLeft w:val="0"/>
      <w:marRight w:val="0"/>
      <w:marTop w:val="0"/>
      <w:marBottom w:val="0"/>
      <w:divBdr>
        <w:top w:val="none" w:sz="0" w:space="0" w:color="auto"/>
        <w:left w:val="none" w:sz="0" w:space="0" w:color="auto"/>
        <w:bottom w:val="none" w:sz="0" w:space="0" w:color="auto"/>
        <w:right w:val="none" w:sz="0" w:space="0" w:color="auto"/>
      </w:divBdr>
      <w:divsChild>
        <w:div w:id="524170776">
          <w:marLeft w:val="0"/>
          <w:marRight w:val="0"/>
          <w:marTop w:val="0"/>
          <w:marBottom w:val="0"/>
          <w:divBdr>
            <w:top w:val="none" w:sz="0" w:space="0" w:color="auto"/>
            <w:left w:val="none" w:sz="0" w:space="0" w:color="auto"/>
            <w:bottom w:val="none" w:sz="0" w:space="0" w:color="auto"/>
            <w:right w:val="none" w:sz="0" w:space="0" w:color="auto"/>
          </w:divBdr>
        </w:div>
      </w:divsChild>
    </w:div>
    <w:div w:id="1431005669">
      <w:bodyDiv w:val="1"/>
      <w:marLeft w:val="0"/>
      <w:marRight w:val="0"/>
      <w:marTop w:val="0"/>
      <w:marBottom w:val="0"/>
      <w:divBdr>
        <w:top w:val="none" w:sz="0" w:space="0" w:color="auto"/>
        <w:left w:val="none" w:sz="0" w:space="0" w:color="auto"/>
        <w:bottom w:val="none" w:sz="0" w:space="0" w:color="auto"/>
        <w:right w:val="none" w:sz="0" w:space="0" w:color="auto"/>
      </w:divBdr>
      <w:divsChild>
        <w:div w:id="871960079">
          <w:marLeft w:val="0"/>
          <w:marRight w:val="0"/>
          <w:marTop w:val="0"/>
          <w:marBottom w:val="0"/>
          <w:divBdr>
            <w:top w:val="none" w:sz="0" w:space="0" w:color="auto"/>
            <w:left w:val="none" w:sz="0" w:space="0" w:color="auto"/>
            <w:bottom w:val="none" w:sz="0" w:space="0" w:color="auto"/>
            <w:right w:val="none" w:sz="0" w:space="0" w:color="auto"/>
          </w:divBdr>
        </w:div>
      </w:divsChild>
    </w:div>
    <w:div w:id="1437403614">
      <w:bodyDiv w:val="1"/>
      <w:marLeft w:val="0"/>
      <w:marRight w:val="0"/>
      <w:marTop w:val="0"/>
      <w:marBottom w:val="0"/>
      <w:divBdr>
        <w:top w:val="none" w:sz="0" w:space="0" w:color="auto"/>
        <w:left w:val="none" w:sz="0" w:space="0" w:color="auto"/>
        <w:bottom w:val="none" w:sz="0" w:space="0" w:color="auto"/>
        <w:right w:val="none" w:sz="0" w:space="0" w:color="auto"/>
      </w:divBdr>
      <w:divsChild>
        <w:div w:id="1981783">
          <w:marLeft w:val="0"/>
          <w:marRight w:val="0"/>
          <w:marTop w:val="0"/>
          <w:marBottom w:val="0"/>
          <w:divBdr>
            <w:top w:val="none" w:sz="0" w:space="0" w:color="auto"/>
            <w:left w:val="none" w:sz="0" w:space="0" w:color="auto"/>
            <w:bottom w:val="none" w:sz="0" w:space="0" w:color="auto"/>
            <w:right w:val="none" w:sz="0" w:space="0" w:color="auto"/>
          </w:divBdr>
        </w:div>
      </w:divsChild>
    </w:div>
    <w:div w:id="1446003356">
      <w:bodyDiv w:val="1"/>
      <w:marLeft w:val="0"/>
      <w:marRight w:val="0"/>
      <w:marTop w:val="0"/>
      <w:marBottom w:val="0"/>
      <w:divBdr>
        <w:top w:val="none" w:sz="0" w:space="0" w:color="auto"/>
        <w:left w:val="none" w:sz="0" w:space="0" w:color="auto"/>
        <w:bottom w:val="none" w:sz="0" w:space="0" w:color="auto"/>
        <w:right w:val="none" w:sz="0" w:space="0" w:color="auto"/>
      </w:divBdr>
      <w:divsChild>
        <w:div w:id="1310137675">
          <w:marLeft w:val="0"/>
          <w:marRight w:val="0"/>
          <w:marTop w:val="0"/>
          <w:marBottom w:val="0"/>
          <w:divBdr>
            <w:top w:val="none" w:sz="0" w:space="0" w:color="auto"/>
            <w:left w:val="none" w:sz="0" w:space="0" w:color="auto"/>
            <w:bottom w:val="none" w:sz="0" w:space="0" w:color="auto"/>
            <w:right w:val="none" w:sz="0" w:space="0" w:color="auto"/>
          </w:divBdr>
        </w:div>
      </w:divsChild>
    </w:div>
    <w:div w:id="1446188999">
      <w:bodyDiv w:val="1"/>
      <w:marLeft w:val="0"/>
      <w:marRight w:val="0"/>
      <w:marTop w:val="0"/>
      <w:marBottom w:val="0"/>
      <w:divBdr>
        <w:top w:val="none" w:sz="0" w:space="0" w:color="auto"/>
        <w:left w:val="none" w:sz="0" w:space="0" w:color="auto"/>
        <w:bottom w:val="none" w:sz="0" w:space="0" w:color="auto"/>
        <w:right w:val="none" w:sz="0" w:space="0" w:color="auto"/>
      </w:divBdr>
      <w:divsChild>
        <w:div w:id="1035154194">
          <w:marLeft w:val="0"/>
          <w:marRight w:val="0"/>
          <w:marTop w:val="0"/>
          <w:marBottom w:val="0"/>
          <w:divBdr>
            <w:top w:val="none" w:sz="0" w:space="0" w:color="auto"/>
            <w:left w:val="none" w:sz="0" w:space="0" w:color="auto"/>
            <w:bottom w:val="none" w:sz="0" w:space="0" w:color="auto"/>
            <w:right w:val="none" w:sz="0" w:space="0" w:color="auto"/>
          </w:divBdr>
        </w:div>
      </w:divsChild>
    </w:div>
    <w:div w:id="1446582085">
      <w:bodyDiv w:val="1"/>
      <w:marLeft w:val="0"/>
      <w:marRight w:val="0"/>
      <w:marTop w:val="0"/>
      <w:marBottom w:val="0"/>
      <w:divBdr>
        <w:top w:val="none" w:sz="0" w:space="0" w:color="auto"/>
        <w:left w:val="none" w:sz="0" w:space="0" w:color="auto"/>
        <w:bottom w:val="none" w:sz="0" w:space="0" w:color="auto"/>
        <w:right w:val="none" w:sz="0" w:space="0" w:color="auto"/>
      </w:divBdr>
      <w:divsChild>
        <w:div w:id="1868326791">
          <w:marLeft w:val="0"/>
          <w:marRight w:val="0"/>
          <w:marTop w:val="0"/>
          <w:marBottom w:val="0"/>
          <w:divBdr>
            <w:top w:val="none" w:sz="0" w:space="0" w:color="auto"/>
            <w:left w:val="none" w:sz="0" w:space="0" w:color="auto"/>
            <w:bottom w:val="none" w:sz="0" w:space="0" w:color="auto"/>
            <w:right w:val="none" w:sz="0" w:space="0" w:color="auto"/>
          </w:divBdr>
        </w:div>
      </w:divsChild>
    </w:div>
    <w:div w:id="1449666601">
      <w:bodyDiv w:val="1"/>
      <w:marLeft w:val="0"/>
      <w:marRight w:val="0"/>
      <w:marTop w:val="0"/>
      <w:marBottom w:val="0"/>
      <w:divBdr>
        <w:top w:val="none" w:sz="0" w:space="0" w:color="auto"/>
        <w:left w:val="none" w:sz="0" w:space="0" w:color="auto"/>
        <w:bottom w:val="none" w:sz="0" w:space="0" w:color="auto"/>
        <w:right w:val="none" w:sz="0" w:space="0" w:color="auto"/>
      </w:divBdr>
      <w:divsChild>
        <w:div w:id="2082554707">
          <w:marLeft w:val="0"/>
          <w:marRight w:val="0"/>
          <w:marTop w:val="0"/>
          <w:marBottom w:val="0"/>
          <w:divBdr>
            <w:top w:val="none" w:sz="0" w:space="0" w:color="auto"/>
            <w:left w:val="none" w:sz="0" w:space="0" w:color="auto"/>
            <w:bottom w:val="none" w:sz="0" w:space="0" w:color="auto"/>
            <w:right w:val="none" w:sz="0" w:space="0" w:color="auto"/>
          </w:divBdr>
        </w:div>
      </w:divsChild>
    </w:div>
    <w:div w:id="1458452385">
      <w:bodyDiv w:val="1"/>
      <w:marLeft w:val="0"/>
      <w:marRight w:val="0"/>
      <w:marTop w:val="0"/>
      <w:marBottom w:val="0"/>
      <w:divBdr>
        <w:top w:val="none" w:sz="0" w:space="0" w:color="auto"/>
        <w:left w:val="none" w:sz="0" w:space="0" w:color="auto"/>
        <w:bottom w:val="none" w:sz="0" w:space="0" w:color="auto"/>
        <w:right w:val="none" w:sz="0" w:space="0" w:color="auto"/>
      </w:divBdr>
    </w:div>
    <w:div w:id="1459300631">
      <w:bodyDiv w:val="1"/>
      <w:marLeft w:val="0"/>
      <w:marRight w:val="0"/>
      <w:marTop w:val="0"/>
      <w:marBottom w:val="0"/>
      <w:divBdr>
        <w:top w:val="none" w:sz="0" w:space="0" w:color="auto"/>
        <w:left w:val="none" w:sz="0" w:space="0" w:color="auto"/>
        <w:bottom w:val="none" w:sz="0" w:space="0" w:color="auto"/>
        <w:right w:val="none" w:sz="0" w:space="0" w:color="auto"/>
      </w:divBdr>
      <w:divsChild>
        <w:div w:id="1480342741">
          <w:marLeft w:val="0"/>
          <w:marRight w:val="0"/>
          <w:marTop w:val="0"/>
          <w:marBottom w:val="0"/>
          <w:divBdr>
            <w:top w:val="none" w:sz="0" w:space="0" w:color="auto"/>
            <w:left w:val="none" w:sz="0" w:space="0" w:color="auto"/>
            <w:bottom w:val="none" w:sz="0" w:space="0" w:color="auto"/>
            <w:right w:val="none" w:sz="0" w:space="0" w:color="auto"/>
          </w:divBdr>
        </w:div>
      </w:divsChild>
    </w:div>
    <w:div w:id="1469931003">
      <w:bodyDiv w:val="1"/>
      <w:marLeft w:val="0"/>
      <w:marRight w:val="0"/>
      <w:marTop w:val="0"/>
      <w:marBottom w:val="0"/>
      <w:divBdr>
        <w:top w:val="none" w:sz="0" w:space="0" w:color="auto"/>
        <w:left w:val="none" w:sz="0" w:space="0" w:color="auto"/>
        <w:bottom w:val="none" w:sz="0" w:space="0" w:color="auto"/>
        <w:right w:val="none" w:sz="0" w:space="0" w:color="auto"/>
      </w:divBdr>
    </w:div>
    <w:div w:id="1472282693">
      <w:bodyDiv w:val="1"/>
      <w:marLeft w:val="0"/>
      <w:marRight w:val="0"/>
      <w:marTop w:val="0"/>
      <w:marBottom w:val="0"/>
      <w:divBdr>
        <w:top w:val="none" w:sz="0" w:space="0" w:color="auto"/>
        <w:left w:val="none" w:sz="0" w:space="0" w:color="auto"/>
        <w:bottom w:val="none" w:sz="0" w:space="0" w:color="auto"/>
        <w:right w:val="none" w:sz="0" w:space="0" w:color="auto"/>
      </w:divBdr>
    </w:div>
    <w:div w:id="1489249898">
      <w:bodyDiv w:val="1"/>
      <w:marLeft w:val="0"/>
      <w:marRight w:val="0"/>
      <w:marTop w:val="0"/>
      <w:marBottom w:val="0"/>
      <w:divBdr>
        <w:top w:val="none" w:sz="0" w:space="0" w:color="auto"/>
        <w:left w:val="none" w:sz="0" w:space="0" w:color="auto"/>
        <w:bottom w:val="none" w:sz="0" w:space="0" w:color="auto"/>
        <w:right w:val="none" w:sz="0" w:space="0" w:color="auto"/>
      </w:divBdr>
      <w:divsChild>
        <w:div w:id="206643148">
          <w:marLeft w:val="0"/>
          <w:marRight w:val="0"/>
          <w:marTop w:val="0"/>
          <w:marBottom w:val="0"/>
          <w:divBdr>
            <w:top w:val="none" w:sz="0" w:space="0" w:color="auto"/>
            <w:left w:val="none" w:sz="0" w:space="0" w:color="auto"/>
            <w:bottom w:val="none" w:sz="0" w:space="0" w:color="auto"/>
            <w:right w:val="none" w:sz="0" w:space="0" w:color="auto"/>
          </w:divBdr>
        </w:div>
      </w:divsChild>
    </w:div>
    <w:div w:id="1493450910">
      <w:bodyDiv w:val="1"/>
      <w:marLeft w:val="0"/>
      <w:marRight w:val="0"/>
      <w:marTop w:val="0"/>
      <w:marBottom w:val="0"/>
      <w:divBdr>
        <w:top w:val="none" w:sz="0" w:space="0" w:color="auto"/>
        <w:left w:val="none" w:sz="0" w:space="0" w:color="auto"/>
        <w:bottom w:val="none" w:sz="0" w:space="0" w:color="auto"/>
        <w:right w:val="none" w:sz="0" w:space="0" w:color="auto"/>
      </w:divBdr>
      <w:divsChild>
        <w:div w:id="1095634393">
          <w:marLeft w:val="0"/>
          <w:marRight w:val="0"/>
          <w:marTop w:val="0"/>
          <w:marBottom w:val="0"/>
          <w:divBdr>
            <w:top w:val="none" w:sz="0" w:space="0" w:color="auto"/>
            <w:left w:val="none" w:sz="0" w:space="0" w:color="auto"/>
            <w:bottom w:val="none" w:sz="0" w:space="0" w:color="auto"/>
            <w:right w:val="none" w:sz="0" w:space="0" w:color="auto"/>
          </w:divBdr>
        </w:div>
      </w:divsChild>
    </w:div>
    <w:div w:id="1495753962">
      <w:bodyDiv w:val="1"/>
      <w:marLeft w:val="0"/>
      <w:marRight w:val="0"/>
      <w:marTop w:val="0"/>
      <w:marBottom w:val="0"/>
      <w:divBdr>
        <w:top w:val="none" w:sz="0" w:space="0" w:color="auto"/>
        <w:left w:val="none" w:sz="0" w:space="0" w:color="auto"/>
        <w:bottom w:val="none" w:sz="0" w:space="0" w:color="auto"/>
        <w:right w:val="none" w:sz="0" w:space="0" w:color="auto"/>
      </w:divBdr>
      <w:divsChild>
        <w:div w:id="587425471">
          <w:marLeft w:val="0"/>
          <w:marRight w:val="0"/>
          <w:marTop w:val="0"/>
          <w:marBottom w:val="0"/>
          <w:divBdr>
            <w:top w:val="none" w:sz="0" w:space="0" w:color="auto"/>
            <w:left w:val="none" w:sz="0" w:space="0" w:color="auto"/>
            <w:bottom w:val="none" w:sz="0" w:space="0" w:color="auto"/>
            <w:right w:val="none" w:sz="0" w:space="0" w:color="auto"/>
          </w:divBdr>
        </w:div>
      </w:divsChild>
    </w:div>
    <w:div w:id="1497842344">
      <w:bodyDiv w:val="1"/>
      <w:marLeft w:val="0"/>
      <w:marRight w:val="0"/>
      <w:marTop w:val="0"/>
      <w:marBottom w:val="0"/>
      <w:divBdr>
        <w:top w:val="none" w:sz="0" w:space="0" w:color="auto"/>
        <w:left w:val="none" w:sz="0" w:space="0" w:color="auto"/>
        <w:bottom w:val="none" w:sz="0" w:space="0" w:color="auto"/>
        <w:right w:val="none" w:sz="0" w:space="0" w:color="auto"/>
      </w:divBdr>
    </w:div>
    <w:div w:id="1499928712">
      <w:bodyDiv w:val="1"/>
      <w:marLeft w:val="0"/>
      <w:marRight w:val="0"/>
      <w:marTop w:val="0"/>
      <w:marBottom w:val="0"/>
      <w:divBdr>
        <w:top w:val="none" w:sz="0" w:space="0" w:color="auto"/>
        <w:left w:val="none" w:sz="0" w:space="0" w:color="auto"/>
        <w:bottom w:val="none" w:sz="0" w:space="0" w:color="auto"/>
        <w:right w:val="none" w:sz="0" w:space="0" w:color="auto"/>
      </w:divBdr>
      <w:divsChild>
        <w:div w:id="1357735812">
          <w:marLeft w:val="0"/>
          <w:marRight w:val="0"/>
          <w:marTop w:val="0"/>
          <w:marBottom w:val="0"/>
          <w:divBdr>
            <w:top w:val="none" w:sz="0" w:space="0" w:color="auto"/>
            <w:left w:val="none" w:sz="0" w:space="0" w:color="auto"/>
            <w:bottom w:val="none" w:sz="0" w:space="0" w:color="auto"/>
            <w:right w:val="none" w:sz="0" w:space="0" w:color="auto"/>
          </w:divBdr>
        </w:div>
      </w:divsChild>
    </w:div>
    <w:div w:id="1501507179">
      <w:bodyDiv w:val="1"/>
      <w:marLeft w:val="0"/>
      <w:marRight w:val="0"/>
      <w:marTop w:val="0"/>
      <w:marBottom w:val="0"/>
      <w:divBdr>
        <w:top w:val="none" w:sz="0" w:space="0" w:color="auto"/>
        <w:left w:val="none" w:sz="0" w:space="0" w:color="auto"/>
        <w:bottom w:val="none" w:sz="0" w:space="0" w:color="auto"/>
        <w:right w:val="none" w:sz="0" w:space="0" w:color="auto"/>
      </w:divBdr>
      <w:divsChild>
        <w:div w:id="1548881776">
          <w:marLeft w:val="0"/>
          <w:marRight w:val="0"/>
          <w:marTop w:val="0"/>
          <w:marBottom w:val="0"/>
          <w:divBdr>
            <w:top w:val="none" w:sz="0" w:space="0" w:color="auto"/>
            <w:left w:val="none" w:sz="0" w:space="0" w:color="auto"/>
            <w:bottom w:val="none" w:sz="0" w:space="0" w:color="auto"/>
            <w:right w:val="none" w:sz="0" w:space="0" w:color="auto"/>
          </w:divBdr>
        </w:div>
      </w:divsChild>
    </w:div>
    <w:div w:id="1501848932">
      <w:bodyDiv w:val="1"/>
      <w:marLeft w:val="0"/>
      <w:marRight w:val="0"/>
      <w:marTop w:val="0"/>
      <w:marBottom w:val="0"/>
      <w:divBdr>
        <w:top w:val="none" w:sz="0" w:space="0" w:color="auto"/>
        <w:left w:val="none" w:sz="0" w:space="0" w:color="auto"/>
        <w:bottom w:val="none" w:sz="0" w:space="0" w:color="auto"/>
        <w:right w:val="none" w:sz="0" w:space="0" w:color="auto"/>
      </w:divBdr>
      <w:divsChild>
        <w:div w:id="1954166987">
          <w:marLeft w:val="0"/>
          <w:marRight w:val="0"/>
          <w:marTop w:val="0"/>
          <w:marBottom w:val="0"/>
          <w:divBdr>
            <w:top w:val="none" w:sz="0" w:space="0" w:color="auto"/>
            <w:left w:val="none" w:sz="0" w:space="0" w:color="auto"/>
            <w:bottom w:val="none" w:sz="0" w:space="0" w:color="auto"/>
            <w:right w:val="none" w:sz="0" w:space="0" w:color="auto"/>
          </w:divBdr>
        </w:div>
      </w:divsChild>
    </w:div>
    <w:div w:id="1504736561">
      <w:bodyDiv w:val="1"/>
      <w:marLeft w:val="0"/>
      <w:marRight w:val="0"/>
      <w:marTop w:val="0"/>
      <w:marBottom w:val="0"/>
      <w:divBdr>
        <w:top w:val="none" w:sz="0" w:space="0" w:color="auto"/>
        <w:left w:val="none" w:sz="0" w:space="0" w:color="auto"/>
        <w:bottom w:val="none" w:sz="0" w:space="0" w:color="auto"/>
        <w:right w:val="none" w:sz="0" w:space="0" w:color="auto"/>
      </w:divBdr>
      <w:divsChild>
        <w:div w:id="1666085965">
          <w:marLeft w:val="0"/>
          <w:marRight w:val="0"/>
          <w:marTop w:val="0"/>
          <w:marBottom w:val="0"/>
          <w:divBdr>
            <w:top w:val="none" w:sz="0" w:space="0" w:color="auto"/>
            <w:left w:val="none" w:sz="0" w:space="0" w:color="auto"/>
            <w:bottom w:val="none" w:sz="0" w:space="0" w:color="auto"/>
            <w:right w:val="none" w:sz="0" w:space="0" w:color="auto"/>
          </w:divBdr>
        </w:div>
      </w:divsChild>
    </w:div>
    <w:div w:id="1513839351">
      <w:bodyDiv w:val="1"/>
      <w:marLeft w:val="0"/>
      <w:marRight w:val="0"/>
      <w:marTop w:val="0"/>
      <w:marBottom w:val="0"/>
      <w:divBdr>
        <w:top w:val="none" w:sz="0" w:space="0" w:color="auto"/>
        <w:left w:val="none" w:sz="0" w:space="0" w:color="auto"/>
        <w:bottom w:val="none" w:sz="0" w:space="0" w:color="auto"/>
        <w:right w:val="none" w:sz="0" w:space="0" w:color="auto"/>
      </w:divBdr>
      <w:divsChild>
        <w:div w:id="830293096">
          <w:marLeft w:val="0"/>
          <w:marRight w:val="0"/>
          <w:marTop w:val="0"/>
          <w:marBottom w:val="0"/>
          <w:divBdr>
            <w:top w:val="none" w:sz="0" w:space="0" w:color="auto"/>
            <w:left w:val="none" w:sz="0" w:space="0" w:color="auto"/>
            <w:bottom w:val="none" w:sz="0" w:space="0" w:color="auto"/>
            <w:right w:val="none" w:sz="0" w:space="0" w:color="auto"/>
          </w:divBdr>
        </w:div>
      </w:divsChild>
    </w:div>
    <w:div w:id="1514421032">
      <w:bodyDiv w:val="1"/>
      <w:marLeft w:val="0"/>
      <w:marRight w:val="0"/>
      <w:marTop w:val="0"/>
      <w:marBottom w:val="0"/>
      <w:divBdr>
        <w:top w:val="none" w:sz="0" w:space="0" w:color="auto"/>
        <w:left w:val="none" w:sz="0" w:space="0" w:color="auto"/>
        <w:bottom w:val="none" w:sz="0" w:space="0" w:color="auto"/>
        <w:right w:val="none" w:sz="0" w:space="0" w:color="auto"/>
      </w:divBdr>
      <w:divsChild>
        <w:div w:id="22825274">
          <w:marLeft w:val="0"/>
          <w:marRight w:val="0"/>
          <w:marTop w:val="0"/>
          <w:marBottom w:val="0"/>
          <w:divBdr>
            <w:top w:val="none" w:sz="0" w:space="0" w:color="auto"/>
            <w:left w:val="none" w:sz="0" w:space="0" w:color="auto"/>
            <w:bottom w:val="none" w:sz="0" w:space="0" w:color="auto"/>
            <w:right w:val="none" w:sz="0" w:space="0" w:color="auto"/>
          </w:divBdr>
        </w:div>
      </w:divsChild>
    </w:div>
    <w:div w:id="1514880063">
      <w:bodyDiv w:val="1"/>
      <w:marLeft w:val="0"/>
      <w:marRight w:val="0"/>
      <w:marTop w:val="0"/>
      <w:marBottom w:val="0"/>
      <w:divBdr>
        <w:top w:val="none" w:sz="0" w:space="0" w:color="auto"/>
        <w:left w:val="none" w:sz="0" w:space="0" w:color="auto"/>
        <w:bottom w:val="none" w:sz="0" w:space="0" w:color="auto"/>
        <w:right w:val="none" w:sz="0" w:space="0" w:color="auto"/>
      </w:divBdr>
      <w:divsChild>
        <w:div w:id="365717644">
          <w:marLeft w:val="0"/>
          <w:marRight w:val="0"/>
          <w:marTop w:val="0"/>
          <w:marBottom w:val="0"/>
          <w:divBdr>
            <w:top w:val="none" w:sz="0" w:space="0" w:color="auto"/>
            <w:left w:val="none" w:sz="0" w:space="0" w:color="auto"/>
            <w:bottom w:val="none" w:sz="0" w:space="0" w:color="auto"/>
            <w:right w:val="none" w:sz="0" w:space="0" w:color="auto"/>
          </w:divBdr>
        </w:div>
      </w:divsChild>
    </w:div>
    <w:div w:id="1527209123">
      <w:bodyDiv w:val="1"/>
      <w:marLeft w:val="0"/>
      <w:marRight w:val="0"/>
      <w:marTop w:val="0"/>
      <w:marBottom w:val="0"/>
      <w:divBdr>
        <w:top w:val="none" w:sz="0" w:space="0" w:color="auto"/>
        <w:left w:val="none" w:sz="0" w:space="0" w:color="auto"/>
        <w:bottom w:val="none" w:sz="0" w:space="0" w:color="auto"/>
        <w:right w:val="none" w:sz="0" w:space="0" w:color="auto"/>
      </w:divBdr>
      <w:divsChild>
        <w:div w:id="410004952">
          <w:marLeft w:val="0"/>
          <w:marRight w:val="0"/>
          <w:marTop w:val="0"/>
          <w:marBottom w:val="0"/>
          <w:divBdr>
            <w:top w:val="none" w:sz="0" w:space="0" w:color="auto"/>
            <w:left w:val="none" w:sz="0" w:space="0" w:color="auto"/>
            <w:bottom w:val="none" w:sz="0" w:space="0" w:color="auto"/>
            <w:right w:val="none" w:sz="0" w:space="0" w:color="auto"/>
          </w:divBdr>
        </w:div>
      </w:divsChild>
    </w:div>
    <w:div w:id="1529872819">
      <w:bodyDiv w:val="1"/>
      <w:marLeft w:val="0"/>
      <w:marRight w:val="0"/>
      <w:marTop w:val="0"/>
      <w:marBottom w:val="0"/>
      <w:divBdr>
        <w:top w:val="none" w:sz="0" w:space="0" w:color="auto"/>
        <w:left w:val="none" w:sz="0" w:space="0" w:color="auto"/>
        <w:bottom w:val="none" w:sz="0" w:space="0" w:color="auto"/>
        <w:right w:val="none" w:sz="0" w:space="0" w:color="auto"/>
      </w:divBdr>
      <w:divsChild>
        <w:div w:id="314529590">
          <w:marLeft w:val="0"/>
          <w:marRight w:val="0"/>
          <w:marTop w:val="0"/>
          <w:marBottom w:val="0"/>
          <w:divBdr>
            <w:top w:val="none" w:sz="0" w:space="0" w:color="auto"/>
            <w:left w:val="none" w:sz="0" w:space="0" w:color="auto"/>
            <w:bottom w:val="none" w:sz="0" w:space="0" w:color="auto"/>
            <w:right w:val="none" w:sz="0" w:space="0" w:color="auto"/>
          </w:divBdr>
        </w:div>
      </w:divsChild>
    </w:div>
    <w:div w:id="1531143402">
      <w:bodyDiv w:val="1"/>
      <w:marLeft w:val="0"/>
      <w:marRight w:val="0"/>
      <w:marTop w:val="0"/>
      <w:marBottom w:val="0"/>
      <w:divBdr>
        <w:top w:val="none" w:sz="0" w:space="0" w:color="auto"/>
        <w:left w:val="none" w:sz="0" w:space="0" w:color="auto"/>
        <w:bottom w:val="none" w:sz="0" w:space="0" w:color="auto"/>
        <w:right w:val="none" w:sz="0" w:space="0" w:color="auto"/>
      </w:divBdr>
      <w:divsChild>
        <w:div w:id="783889444">
          <w:marLeft w:val="0"/>
          <w:marRight w:val="0"/>
          <w:marTop w:val="0"/>
          <w:marBottom w:val="0"/>
          <w:divBdr>
            <w:top w:val="none" w:sz="0" w:space="0" w:color="auto"/>
            <w:left w:val="none" w:sz="0" w:space="0" w:color="auto"/>
            <w:bottom w:val="none" w:sz="0" w:space="0" w:color="auto"/>
            <w:right w:val="none" w:sz="0" w:space="0" w:color="auto"/>
          </w:divBdr>
        </w:div>
      </w:divsChild>
    </w:div>
    <w:div w:id="1535147963">
      <w:bodyDiv w:val="1"/>
      <w:marLeft w:val="0"/>
      <w:marRight w:val="0"/>
      <w:marTop w:val="0"/>
      <w:marBottom w:val="0"/>
      <w:divBdr>
        <w:top w:val="none" w:sz="0" w:space="0" w:color="auto"/>
        <w:left w:val="none" w:sz="0" w:space="0" w:color="auto"/>
        <w:bottom w:val="none" w:sz="0" w:space="0" w:color="auto"/>
        <w:right w:val="none" w:sz="0" w:space="0" w:color="auto"/>
      </w:divBdr>
      <w:divsChild>
        <w:div w:id="601688174">
          <w:marLeft w:val="0"/>
          <w:marRight w:val="0"/>
          <w:marTop w:val="0"/>
          <w:marBottom w:val="0"/>
          <w:divBdr>
            <w:top w:val="none" w:sz="0" w:space="0" w:color="auto"/>
            <w:left w:val="none" w:sz="0" w:space="0" w:color="auto"/>
            <w:bottom w:val="none" w:sz="0" w:space="0" w:color="auto"/>
            <w:right w:val="none" w:sz="0" w:space="0" w:color="auto"/>
          </w:divBdr>
        </w:div>
      </w:divsChild>
    </w:div>
    <w:div w:id="1535775046">
      <w:bodyDiv w:val="1"/>
      <w:marLeft w:val="0"/>
      <w:marRight w:val="0"/>
      <w:marTop w:val="0"/>
      <w:marBottom w:val="0"/>
      <w:divBdr>
        <w:top w:val="none" w:sz="0" w:space="0" w:color="auto"/>
        <w:left w:val="none" w:sz="0" w:space="0" w:color="auto"/>
        <w:bottom w:val="none" w:sz="0" w:space="0" w:color="auto"/>
        <w:right w:val="none" w:sz="0" w:space="0" w:color="auto"/>
      </w:divBdr>
      <w:divsChild>
        <w:div w:id="217478398">
          <w:marLeft w:val="0"/>
          <w:marRight w:val="0"/>
          <w:marTop w:val="0"/>
          <w:marBottom w:val="0"/>
          <w:divBdr>
            <w:top w:val="none" w:sz="0" w:space="0" w:color="auto"/>
            <w:left w:val="none" w:sz="0" w:space="0" w:color="auto"/>
            <w:bottom w:val="none" w:sz="0" w:space="0" w:color="auto"/>
            <w:right w:val="none" w:sz="0" w:space="0" w:color="auto"/>
          </w:divBdr>
        </w:div>
      </w:divsChild>
    </w:div>
    <w:div w:id="1536383848">
      <w:bodyDiv w:val="1"/>
      <w:marLeft w:val="0"/>
      <w:marRight w:val="0"/>
      <w:marTop w:val="0"/>
      <w:marBottom w:val="0"/>
      <w:divBdr>
        <w:top w:val="none" w:sz="0" w:space="0" w:color="auto"/>
        <w:left w:val="none" w:sz="0" w:space="0" w:color="auto"/>
        <w:bottom w:val="none" w:sz="0" w:space="0" w:color="auto"/>
        <w:right w:val="none" w:sz="0" w:space="0" w:color="auto"/>
      </w:divBdr>
      <w:divsChild>
        <w:div w:id="1926449046">
          <w:marLeft w:val="0"/>
          <w:marRight w:val="0"/>
          <w:marTop w:val="0"/>
          <w:marBottom w:val="0"/>
          <w:divBdr>
            <w:top w:val="none" w:sz="0" w:space="0" w:color="auto"/>
            <w:left w:val="none" w:sz="0" w:space="0" w:color="auto"/>
            <w:bottom w:val="none" w:sz="0" w:space="0" w:color="auto"/>
            <w:right w:val="none" w:sz="0" w:space="0" w:color="auto"/>
          </w:divBdr>
        </w:div>
      </w:divsChild>
    </w:div>
    <w:div w:id="1536578820">
      <w:bodyDiv w:val="1"/>
      <w:marLeft w:val="0"/>
      <w:marRight w:val="0"/>
      <w:marTop w:val="0"/>
      <w:marBottom w:val="0"/>
      <w:divBdr>
        <w:top w:val="none" w:sz="0" w:space="0" w:color="auto"/>
        <w:left w:val="none" w:sz="0" w:space="0" w:color="auto"/>
        <w:bottom w:val="none" w:sz="0" w:space="0" w:color="auto"/>
        <w:right w:val="none" w:sz="0" w:space="0" w:color="auto"/>
      </w:divBdr>
      <w:divsChild>
        <w:div w:id="1637756820">
          <w:marLeft w:val="0"/>
          <w:marRight w:val="0"/>
          <w:marTop w:val="0"/>
          <w:marBottom w:val="0"/>
          <w:divBdr>
            <w:top w:val="none" w:sz="0" w:space="0" w:color="auto"/>
            <w:left w:val="none" w:sz="0" w:space="0" w:color="auto"/>
            <w:bottom w:val="none" w:sz="0" w:space="0" w:color="auto"/>
            <w:right w:val="none" w:sz="0" w:space="0" w:color="auto"/>
          </w:divBdr>
        </w:div>
      </w:divsChild>
    </w:div>
    <w:div w:id="1537040636">
      <w:bodyDiv w:val="1"/>
      <w:marLeft w:val="0"/>
      <w:marRight w:val="0"/>
      <w:marTop w:val="0"/>
      <w:marBottom w:val="0"/>
      <w:divBdr>
        <w:top w:val="none" w:sz="0" w:space="0" w:color="auto"/>
        <w:left w:val="none" w:sz="0" w:space="0" w:color="auto"/>
        <w:bottom w:val="none" w:sz="0" w:space="0" w:color="auto"/>
        <w:right w:val="none" w:sz="0" w:space="0" w:color="auto"/>
      </w:divBdr>
      <w:divsChild>
        <w:div w:id="2041975001">
          <w:marLeft w:val="0"/>
          <w:marRight w:val="0"/>
          <w:marTop w:val="0"/>
          <w:marBottom w:val="0"/>
          <w:divBdr>
            <w:top w:val="none" w:sz="0" w:space="0" w:color="auto"/>
            <w:left w:val="none" w:sz="0" w:space="0" w:color="auto"/>
            <w:bottom w:val="none" w:sz="0" w:space="0" w:color="auto"/>
            <w:right w:val="none" w:sz="0" w:space="0" w:color="auto"/>
          </w:divBdr>
        </w:div>
      </w:divsChild>
    </w:div>
    <w:div w:id="1538540833">
      <w:bodyDiv w:val="1"/>
      <w:marLeft w:val="0"/>
      <w:marRight w:val="0"/>
      <w:marTop w:val="0"/>
      <w:marBottom w:val="0"/>
      <w:divBdr>
        <w:top w:val="none" w:sz="0" w:space="0" w:color="auto"/>
        <w:left w:val="none" w:sz="0" w:space="0" w:color="auto"/>
        <w:bottom w:val="none" w:sz="0" w:space="0" w:color="auto"/>
        <w:right w:val="none" w:sz="0" w:space="0" w:color="auto"/>
      </w:divBdr>
      <w:divsChild>
        <w:div w:id="495463993">
          <w:marLeft w:val="0"/>
          <w:marRight w:val="0"/>
          <w:marTop w:val="0"/>
          <w:marBottom w:val="0"/>
          <w:divBdr>
            <w:top w:val="none" w:sz="0" w:space="0" w:color="auto"/>
            <w:left w:val="none" w:sz="0" w:space="0" w:color="auto"/>
            <w:bottom w:val="none" w:sz="0" w:space="0" w:color="auto"/>
            <w:right w:val="none" w:sz="0" w:space="0" w:color="auto"/>
          </w:divBdr>
        </w:div>
      </w:divsChild>
    </w:div>
    <w:div w:id="1545174483">
      <w:bodyDiv w:val="1"/>
      <w:marLeft w:val="0"/>
      <w:marRight w:val="0"/>
      <w:marTop w:val="0"/>
      <w:marBottom w:val="0"/>
      <w:divBdr>
        <w:top w:val="none" w:sz="0" w:space="0" w:color="auto"/>
        <w:left w:val="none" w:sz="0" w:space="0" w:color="auto"/>
        <w:bottom w:val="none" w:sz="0" w:space="0" w:color="auto"/>
        <w:right w:val="none" w:sz="0" w:space="0" w:color="auto"/>
      </w:divBdr>
      <w:divsChild>
        <w:div w:id="1853639931">
          <w:marLeft w:val="0"/>
          <w:marRight w:val="0"/>
          <w:marTop w:val="0"/>
          <w:marBottom w:val="0"/>
          <w:divBdr>
            <w:top w:val="none" w:sz="0" w:space="0" w:color="auto"/>
            <w:left w:val="none" w:sz="0" w:space="0" w:color="auto"/>
            <w:bottom w:val="none" w:sz="0" w:space="0" w:color="auto"/>
            <w:right w:val="none" w:sz="0" w:space="0" w:color="auto"/>
          </w:divBdr>
        </w:div>
      </w:divsChild>
    </w:div>
    <w:div w:id="1551260757">
      <w:bodyDiv w:val="1"/>
      <w:marLeft w:val="0"/>
      <w:marRight w:val="0"/>
      <w:marTop w:val="0"/>
      <w:marBottom w:val="0"/>
      <w:divBdr>
        <w:top w:val="none" w:sz="0" w:space="0" w:color="auto"/>
        <w:left w:val="none" w:sz="0" w:space="0" w:color="auto"/>
        <w:bottom w:val="none" w:sz="0" w:space="0" w:color="auto"/>
        <w:right w:val="none" w:sz="0" w:space="0" w:color="auto"/>
      </w:divBdr>
      <w:divsChild>
        <w:div w:id="2087989888">
          <w:marLeft w:val="0"/>
          <w:marRight w:val="0"/>
          <w:marTop w:val="0"/>
          <w:marBottom w:val="0"/>
          <w:divBdr>
            <w:top w:val="none" w:sz="0" w:space="0" w:color="auto"/>
            <w:left w:val="none" w:sz="0" w:space="0" w:color="auto"/>
            <w:bottom w:val="none" w:sz="0" w:space="0" w:color="auto"/>
            <w:right w:val="none" w:sz="0" w:space="0" w:color="auto"/>
          </w:divBdr>
        </w:div>
      </w:divsChild>
    </w:div>
    <w:div w:id="1552688003">
      <w:bodyDiv w:val="1"/>
      <w:marLeft w:val="0"/>
      <w:marRight w:val="0"/>
      <w:marTop w:val="0"/>
      <w:marBottom w:val="0"/>
      <w:divBdr>
        <w:top w:val="none" w:sz="0" w:space="0" w:color="auto"/>
        <w:left w:val="none" w:sz="0" w:space="0" w:color="auto"/>
        <w:bottom w:val="none" w:sz="0" w:space="0" w:color="auto"/>
        <w:right w:val="none" w:sz="0" w:space="0" w:color="auto"/>
      </w:divBdr>
      <w:divsChild>
        <w:div w:id="919607520">
          <w:marLeft w:val="0"/>
          <w:marRight w:val="0"/>
          <w:marTop w:val="0"/>
          <w:marBottom w:val="0"/>
          <w:divBdr>
            <w:top w:val="none" w:sz="0" w:space="0" w:color="auto"/>
            <w:left w:val="none" w:sz="0" w:space="0" w:color="auto"/>
            <w:bottom w:val="none" w:sz="0" w:space="0" w:color="auto"/>
            <w:right w:val="none" w:sz="0" w:space="0" w:color="auto"/>
          </w:divBdr>
        </w:div>
      </w:divsChild>
    </w:div>
    <w:div w:id="1553617600">
      <w:bodyDiv w:val="1"/>
      <w:marLeft w:val="0"/>
      <w:marRight w:val="0"/>
      <w:marTop w:val="0"/>
      <w:marBottom w:val="0"/>
      <w:divBdr>
        <w:top w:val="none" w:sz="0" w:space="0" w:color="auto"/>
        <w:left w:val="none" w:sz="0" w:space="0" w:color="auto"/>
        <w:bottom w:val="none" w:sz="0" w:space="0" w:color="auto"/>
        <w:right w:val="none" w:sz="0" w:space="0" w:color="auto"/>
      </w:divBdr>
      <w:divsChild>
        <w:div w:id="1781416997">
          <w:marLeft w:val="0"/>
          <w:marRight w:val="0"/>
          <w:marTop w:val="0"/>
          <w:marBottom w:val="0"/>
          <w:divBdr>
            <w:top w:val="none" w:sz="0" w:space="0" w:color="auto"/>
            <w:left w:val="none" w:sz="0" w:space="0" w:color="auto"/>
            <w:bottom w:val="none" w:sz="0" w:space="0" w:color="auto"/>
            <w:right w:val="none" w:sz="0" w:space="0" w:color="auto"/>
          </w:divBdr>
        </w:div>
      </w:divsChild>
    </w:div>
    <w:div w:id="1561329897">
      <w:bodyDiv w:val="1"/>
      <w:marLeft w:val="0"/>
      <w:marRight w:val="0"/>
      <w:marTop w:val="0"/>
      <w:marBottom w:val="0"/>
      <w:divBdr>
        <w:top w:val="none" w:sz="0" w:space="0" w:color="auto"/>
        <w:left w:val="none" w:sz="0" w:space="0" w:color="auto"/>
        <w:bottom w:val="none" w:sz="0" w:space="0" w:color="auto"/>
        <w:right w:val="none" w:sz="0" w:space="0" w:color="auto"/>
      </w:divBdr>
      <w:divsChild>
        <w:div w:id="2055884941">
          <w:marLeft w:val="0"/>
          <w:marRight w:val="0"/>
          <w:marTop w:val="0"/>
          <w:marBottom w:val="0"/>
          <w:divBdr>
            <w:top w:val="none" w:sz="0" w:space="0" w:color="auto"/>
            <w:left w:val="none" w:sz="0" w:space="0" w:color="auto"/>
            <w:bottom w:val="none" w:sz="0" w:space="0" w:color="auto"/>
            <w:right w:val="none" w:sz="0" w:space="0" w:color="auto"/>
          </w:divBdr>
        </w:div>
      </w:divsChild>
    </w:div>
    <w:div w:id="1561482616">
      <w:bodyDiv w:val="1"/>
      <w:marLeft w:val="0"/>
      <w:marRight w:val="0"/>
      <w:marTop w:val="0"/>
      <w:marBottom w:val="0"/>
      <w:divBdr>
        <w:top w:val="none" w:sz="0" w:space="0" w:color="auto"/>
        <w:left w:val="none" w:sz="0" w:space="0" w:color="auto"/>
        <w:bottom w:val="none" w:sz="0" w:space="0" w:color="auto"/>
        <w:right w:val="none" w:sz="0" w:space="0" w:color="auto"/>
      </w:divBdr>
      <w:divsChild>
        <w:div w:id="188959431">
          <w:marLeft w:val="0"/>
          <w:marRight w:val="0"/>
          <w:marTop w:val="0"/>
          <w:marBottom w:val="0"/>
          <w:divBdr>
            <w:top w:val="none" w:sz="0" w:space="0" w:color="auto"/>
            <w:left w:val="none" w:sz="0" w:space="0" w:color="auto"/>
            <w:bottom w:val="none" w:sz="0" w:space="0" w:color="auto"/>
            <w:right w:val="none" w:sz="0" w:space="0" w:color="auto"/>
          </w:divBdr>
        </w:div>
      </w:divsChild>
    </w:div>
    <w:div w:id="1561791908">
      <w:bodyDiv w:val="1"/>
      <w:marLeft w:val="0"/>
      <w:marRight w:val="0"/>
      <w:marTop w:val="0"/>
      <w:marBottom w:val="0"/>
      <w:divBdr>
        <w:top w:val="none" w:sz="0" w:space="0" w:color="auto"/>
        <w:left w:val="none" w:sz="0" w:space="0" w:color="auto"/>
        <w:bottom w:val="none" w:sz="0" w:space="0" w:color="auto"/>
        <w:right w:val="none" w:sz="0" w:space="0" w:color="auto"/>
      </w:divBdr>
      <w:divsChild>
        <w:div w:id="990988192">
          <w:marLeft w:val="0"/>
          <w:marRight w:val="0"/>
          <w:marTop w:val="0"/>
          <w:marBottom w:val="0"/>
          <w:divBdr>
            <w:top w:val="none" w:sz="0" w:space="0" w:color="auto"/>
            <w:left w:val="none" w:sz="0" w:space="0" w:color="auto"/>
            <w:bottom w:val="none" w:sz="0" w:space="0" w:color="auto"/>
            <w:right w:val="none" w:sz="0" w:space="0" w:color="auto"/>
          </w:divBdr>
        </w:div>
      </w:divsChild>
    </w:div>
    <w:div w:id="1564288364">
      <w:bodyDiv w:val="1"/>
      <w:marLeft w:val="0"/>
      <w:marRight w:val="0"/>
      <w:marTop w:val="0"/>
      <w:marBottom w:val="0"/>
      <w:divBdr>
        <w:top w:val="none" w:sz="0" w:space="0" w:color="auto"/>
        <w:left w:val="none" w:sz="0" w:space="0" w:color="auto"/>
        <w:bottom w:val="none" w:sz="0" w:space="0" w:color="auto"/>
        <w:right w:val="none" w:sz="0" w:space="0" w:color="auto"/>
      </w:divBdr>
      <w:divsChild>
        <w:div w:id="1324318398">
          <w:marLeft w:val="0"/>
          <w:marRight w:val="0"/>
          <w:marTop w:val="0"/>
          <w:marBottom w:val="0"/>
          <w:divBdr>
            <w:top w:val="none" w:sz="0" w:space="0" w:color="auto"/>
            <w:left w:val="none" w:sz="0" w:space="0" w:color="auto"/>
            <w:bottom w:val="none" w:sz="0" w:space="0" w:color="auto"/>
            <w:right w:val="none" w:sz="0" w:space="0" w:color="auto"/>
          </w:divBdr>
        </w:div>
      </w:divsChild>
    </w:div>
    <w:div w:id="1580404230">
      <w:bodyDiv w:val="1"/>
      <w:marLeft w:val="0"/>
      <w:marRight w:val="0"/>
      <w:marTop w:val="0"/>
      <w:marBottom w:val="0"/>
      <w:divBdr>
        <w:top w:val="none" w:sz="0" w:space="0" w:color="auto"/>
        <w:left w:val="none" w:sz="0" w:space="0" w:color="auto"/>
        <w:bottom w:val="none" w:sz="0" w:space="0" w:color="auto"/>
        <w:right w:val="none" w:sz="0" w:space="0" w:color="auto"/>
      </w:divBdr>
      <w:divsChild>
        <w:div w:id="218588773">
          <w:marLeft w:val="0"/>
          <w:marRight w:val="0"/>
          <w:marTop w:val="0"/>
          <w:marBottom w:val="0"/>
          <w:divBdr>
            <w:top w:val="none" w:sz="0" w:space="0" w:color="auto"/>
            <w:left w:val="none" w:sz="0" w:space="0" w:color="auto"/>
            <w:bottom w:val="none" w:sz="0" w:space="0" w:color="auto"/>
            <w:right w:val="none" w:sz="0" w:space="0" w:color="auto"/>
          </w:divBdr>
        </w:div>
      </w:divsChild>
    </w:div>
    <w:div w:id="1583681917">
      <w:bodyDiv w:val="1"/>
      <w:marLeft w:val="0"/>
      <w:marRight w:val="0"/>
      <w:marTop w:val="0"/>
      <w:marBottom w:val="0"/>
      <w:divBdr>
        <w:top w:val="none" w:sz="0" w:space="0" w:color="auto"/>
        <w:left w:val="none" w:sz="0" w:space="0" w:color="auto"/>
        <w:bottom w:val="none" w:sz="0" w:space="0" w:color="auto"/>
        <w:right w:val="none" w:sz="0" w:space="0" w:color="auto"/>
      </w:divBdr>
      <w:divsChild>
        <w:div w:id="919099100">
          <w:marLeft w:val="0"/>
          <w:marRight w:val="0"/>
          <w:marTop w:val="0"/>
          <w:marBottom w:val="0"/>
          <w:divBdr>
            <w:top w:val="none" w:sz="0" w:space="0" w:color="auto"/>
            <w:left w:val="none" w:sz="0" w:space="0" w:color="auto"/>
            <w:bottom w:val="none" w:sz="0" w:space="0" w:color="auto"/>
            <w:right w:val="none" w:sz="0" w:space="0" w:color="auto"/>
          </w:divBdr>
        </w:div>
      </w:divsChild>
    </w:div>
    <w:div w:id="1584607882">
      <w:bodyDiv w:val="1"/>
      <w:marLeft w:val="0"/>
      <w:marRight w:val="0"/>
      <w:marTop w:val="0"/>
      <w:marBottom w:val="0"/>
      <w:divBdr>
        <w:top w:val="none" w:sz="0" w:space="0" w:color="auto"/>
        <w:left w:val="none" w:sz="0" w:space="0" w:color="auto"/>
        <w:bottom w:val="none" w:sz="0" w:space="0" w:color="auto"/>
        <w:right w:val="none" w:sz="0" w:space="0" w:color="auto"/>
      </w:divBdr>
      <w:divsChild>
        <w:div w:id="474299859">
          <w:marLeft w:val="0"/>
          <w:marRight w:val="0"/>
          <w:marTop w:val="0"/>
          <w:marBottom w:val="0"/>
          <w:divBdr>
            <w:top w:val="none" w:sz="0" w:space="0" w:color="auto"/>
            <w:left w:val="none" w:sz="0" w:space="0" w:color="auto"/>
            <w:bottom w:val="none" w:sz="0" w:space="0" w:color="auto"/>
            <w:right w:val="none" w:sz="0" w:space="0" w:color="auto"/>
          </w:divBdr>
        </w:div>
      </w:divsChild>
    </w:div>
    <w:div w:id="1584948003">
      <w:bodyDiv w:val="1"/>
      <w:marLeft w:val="0"/>
      <w:marRight w:val="0"/>
      <w:marTop w:val="0"/>
      <w:marBottom w:val="0"/>
      <w:divBdr>
        <w:top w:val="none" w:sz="0" w:space="0" w:color="auto"/>
        <w:left w:val="none" w:sz="0" w:space="0" w:color="auto"/>
        <w:bottom w:val="none" w:sz="0" w:space="0" w:color="auto"/>
        <w:right w:val="none" w:sz="0" w:space="0" w:color="auto"/>
      </w:divBdr>
      <w:divsChild>
        <w:div w:id="2048872639">
          <w:marLeft w:val="0"/>
          <w:marRight w:val="0"/>
          <w:marTop w:val="0"/>
          <w:marBottom w:val="0"/>
          <w:divBdr>
            <w:top w:val="none" w:sz="0" w:space="0" w:color="auto"/>
            <w:left w:val="none" w:sz="0" w:space="0" w:color="auto"/>
            <w:bottom w:val="none" w:sz="0" w:space="0" w:color="auto"/>
            <w:right w:val="none" w:sz="0" w:space="0" w:color="auto"/>
          </w:divBdr>
        </w:div>
      </w:divsChild>
    </w:div>
    <w:div w:id="1588690702">
      <w:bodyDiv w:val="1"/>
      <w:marLeft w:val="0"/>
      <w:marRight w:val="0"/>
      <w:marTop w:val="0"/>
      <w:marBottom w:val="0"/>
      <w:divBdr>
        <w:top w:val="none" w:sz="0" w:space="0" w:color="auto"/>
        <w:left w:val="none" w:sz="0" w:space="0" w:color="auto"/>
        <w:bottom w:val="none" w:sz="0" w:space="0" w:color="auto"/>
        <w:right w:val="none" w:sz="0" w:space="0" w:color="auto"/>
      </w:divBdr>
    </w:div>
    <w:div w:id="1592739797">
      <w:bodyDiv w:val="1"/>
      <w:marLeft w:val="0"/>
      <w:marRight w:val="0"/>
      <w:marTop w:val="0"/>
      <w:marBottom w:val="0"/>
      <w:divBdr>
        <w:top w:val="none" w:sz="0" w:space="0" w:color="auto"/>
        <w:left w:val="none" w:sz="0" w:space="0" w:color="auto"/>
        <w:bottom w:val="none" w:sz="0" w:space="0" w:color="auto"/>
        <w:right w:val="none" w:sz="0" w:space="0" w:color="auto"/>
      </w:divBdr>
      <w:divsChild>
        <w:div w:id="1331371369">
          <w:marLeft w:val="0"/>
          <w:marRight w:val="0"/>
          <w:marTop w:val="0"/>
          <w:marBottom w:val="0"/>
          <w:divBdr>
            <w:top w:val="none" w:sz="0" w:space="0" w:color="auto"/>
            <w:left w:val="none" w:sz="0" w:space="0" w:color="auto"/>
            <w:bottom w:val="none" w:sz="0" w:space="0" w:color="auto"/>
            <w:right w:val="none" w:sz="0" w:space="0" w:color="auto"/>
          </w:divBdr>
        </w:div>
      </w:divsChild>
    </w:div>
    <w:div w:id="1595747438">
      <w:bodyDiv w:val="1"/>
      <w:marLeft w:val="0"/>
      <w:marRight w:val="0"/>
      <w:marTop w:val="0"/>
      <w:marBottom w:val="0"/>
      <w:divBdr>
        <w:top w:val="none" w:sz="0" w:space="0" w:color="auto"/>
        <w:left w:val="none" w:sz="0" w:space="0" w:color="auto"/>
        <w:bottom w:val="none" w:sz="0" w:space="0" w:color="auto"/>
        <w:right w:val="none" w:sz="0" w:space="0" w:color="auto"/>
      </w:divBdr>
      <w:divsChild>
        <w:div w:id="207957718">
          <w:marLeft w:val="0"/>
          <w:marRight w:val="0"/>
          <w:marTop w:val="0"/>
          <w:marBottom w:val="0"/>
          <w:divBdr>
            <w:top w:val="none" w:sz="0" w:space="0" w:color="auto"/>
            <w:left w:val="none" w:sz="0" w:space="0" w:color="auto"/>
            <w:bottom w:val="none" w:sz="0" w:space="0" w:color="auto"/>
            <w:right w:val="none" w:sz="0" w:space="0" w:color="auto"/>
          </w:divBdr>
        </w:div>
      </w:divsChild>
    </w:div>
    <w:div w:id="1603108031">
      <w:bodyDiv w:val="1"/>
      <w:marLeft w:val="0"/>
      <w:marRight w:val="0"/>
      <w:marTop w:val="0"/>
      <w:marBottom w:val="0"/>
      <w:divBdr>
        <w:top w:val="none" w:sz="0" w:space="0" w:color="auto"/>
        <w:left w:val="none" w:sz="0" w:space="0" w:color="auto"/>
        <w:bottom w:val="none" w:sz="0" w:space="0" w:color="auto"/>
        <w:right w:val="none" w:sz="0" w:space="0" w:color="auto"/>
      </w:divBdr>
      <w:divsChild>
        <w:div w:id="1607499407">
          <w:marLeft w:val="0"/>
          <w:marRight w:val="0"/>
          <w:marTop w:val="0"/>
          <w:marBottom w:val="0"/>
          <w:divBdr>
            <w:top w:val="none" w:sz="0" w:space="0" w:color="auto"/>
            <w:left w:val="none" w:sz="0" w:space="0" w:color="auto"/>
            <w:bottom w:val="none" w:sz="0" w:space="0" w:color="auto"/>
            <w:right w:val="none" w:sz="0" w:space="0" w:color="auto"/>
          </w:divBdr>
        </w:div>
      </w:divsChild>
    </w:div>
    <w:div w:id="1609236502">
      <w:bodyDiv w:val="1"/>
      <w:marLeft w:val="0"/>
      <w:marRight w:val="0"/>
      <w:marTop w:val="0"/>
      <w:marBottom w:val="0"/>
      <w:divBdr>
        <w:top w:val="none" w:sz="0" w:space="0" w:color="auto"/>
        <w:left w:val="none" w:sz="0" w:space="0" w:color="auto"/>
        <w:bottom w:val="none" w:sz="0" w:space="0" w:color="auto"/>
        <w:right w:val="none" w:sz="0" w:space="0" w:color="auto"/>
      </w:divBdr>
      <w:divsChild>
        <w:div w:id="957373058">
          <w:marLeft w:val="0"/>
          <w:marRight w:val="0"/>
          <w:marTop w:val="0"/>
          <w:marBottom w:val="0"/>
          <w:divBdr>
            <w:top w:val="none" w:sz="0" w:space="0" w:color="auto"/>
            <w:left w:val="none" w:sz="0" w:space="0" w:color="auto"/>
            <w:bottom w:val="none" w:sz="0" w:space="0" w:color="auto"/>
            <w:right w:val="none" w:sz="0" w:space="0" w:color="auto"/>
          </w:divBdr>
        </w:div>
      </w:divsChild>
    </w:div>
    <w:div w:id="1609727850">
      <w:bodyDiv w:val="1"/>
      <w:marLeft w:val="0"/>
      <w:marRight w:val="0"/>
      <w:marTop w:val="0"/>
      <w:marBottom w:val="0"/>
      <w:divBdr>
        <w:top w:val="none" w:sz="0" w:space="0" w:color="auto"/>
        <w:left w:val="none" w:sz="0" w:space="0" w:color="auto"/>
        <w:bottom w:val="none" w:sz="0" w:space="0" w:color="auto"/>
        <w:right w:val="none" w:sz="0" w:space="0" w:color="auto"/>
      </w:divBdr>
      <w:divsChild>
        <w:div w:id="1694115031">
          <w:marLeft w:val="0"/>
          <w:marRight w:val="0"/>
          <w:marTop w:val="0"/>
          <w:marBottom w:val="0"/>
          <w:divBdr>
            <w:top w:val="none" w:sz="0" w:space="0" w:color="auto"/>
            <w:left w:val="none" w:sz="0" w:space="0" w:color="auto"/>
            <w:bottom w:val="none" w:sz="0" w:space="0" w:color="auto"/>
            <w:right w:val="none" w:sz="0" w:space="0" w:color="auto"/>
          </w:divBdr>
        </w:div>
      </w:divsChild>
    </w:div>
    <w:div w:id="1610434602">
      <w:bodyDiv w:val="1"/>
      <w:marLeft w:val="0"/>
      <w:marRight w:val="0"/>
      <w:marTop w:val="0"/>
      <w:marBottom w:val="0"/>
      <w:divBdr>
        <w:top w:val="none" w:sz="0" w:space="0" w:color="auto"/>
        <w:left w:val="none" w:sz="0" w:space="0" w:color="auto"/>
        <w:bottom w:val="none" w:sz="0" w:space="0" w:color="auto"/>
        <w:right w:val="none" w:sz="0" w:space="0" w:color="auto"/>
      </w:divBdr>
      <w:divsChild>
        <w:div w:id="1130174732">
          <w:marLeft w:val="0"/>
          <w:marRight w:val="0"/>
          <w:marTop w:val="0"/>
          <w:marBottom w:val="0"/>
          <w:divBdr>
            <w:top w:val="none" w:sz="0" w:space="0" w:color="auto"/>
            <w:left w:val="none" w:sz="0" w:space="0" w:color="auto"/>
            <w:bottom w:val="none" w:sz="0" w:space="0" w:color="auto"/>
            <w:right w:val="none" w:sz="0" w:space="0" w:color="auto"/>
          </w:divBdr>
        </w:div>
      </w:divsChild>
    </w:div>
    <w:div w:id="1611694065">
      <w:bodyDiv w:val="1"/>
      <w:marLeft w:val="0"/>
      <w:marRight w:val="0"/>
      <w:marTop w:val="0"/>
      <w:marBottom w:val="0"/>
      <w:divBdr>
        <w:top w:val="none" w:sz="0" w:space="0" w:color="auto"/>
        <w:left w:val="none" w:sz="0" w:space="0" w:color="auto"/>
        <w:bottom w:val="none" w:sz="0" w:space="0" w:color="auto"/>
        <w:right w:val="none" w:sz="0" w:space="0" w:color="auto"/>
      </w:divBdr>
    </w:div>
    <w:div w:id="1612860971">
      <w:bodyDiv w:val="1"/>
      <w:marLeft w:val="0"/>
      <w:marRight w:val="0"/>
      <w:marTop w:val="0"/>
      <w:marBottom w:val="0"/>
      <w:divBdr>
        <w:top w:val="none" w:sz="0" w:space="0" w:color="auto"/>
        <w:left w:val="none" w:sz="0" w:space="0" w:color="auto"/>
        <w:bottom w:val="none" w:sz="0" w:space="0" w:color="auto"/>
        <w:right w:val="none" w:sz="0" w:space="0" w:color="auto"/>
      </w:divBdr>
      <w:divsChild>
        <w:div w:id="1481535929">
          <w:marLeft w:val="0"/>
          <w:marRight w:val="0"/>
          <w:marTop w:val="0"/>
          <w:marBottom w:val="0"/>
          <w:divBdr>
            <w:top w:val="none" w:sz="0" w:space="0" w:color="auto"/>
            <w:left w:val="none" w:sz="0" w:space="0" w:color="auto"/>
            <w:bottom w:val="none" w:sz="0" w:space="0" w:color="auto"/>
            <w:right w:val="none" w:sz="0" w:space="0" w:color="auto"/>
          </w:divBdr>
        </w:div>
      </w:divsChild>
    </w:div>
    <w:div w:id="1618834240">
      <w:bodyDiv w:val="1"/>
      <w:marLeft w:val="0"/>
      <w:marRight w:val="0"/>
      <w:marTop w:val="0"/>
      <w:marBottom w:val="0"/>
      <w:divBdr>
        <w:top w:val="none" w:sz="0" w:space="0" w:color="auto"/>
        <w:left w:val="none" w:sz="0" w:space="0" w:color="auto"/>
        <w:bottom w:val="none" w:sz="0" w:space="0" w:color="auto"/>
        <w:right w:val="none" w:sz="0" w:space="0" w:color="auto"/>
      </w:divBdr>
      <w:divsChild>
        <w:div w:id="378818394">
          <w:marLeft w:val="0"/>
          <w:marRight w:val="0"/>
          <w:marTop w:val="0"/>
          <w:marBottom w:val="0"/>
          <w:divBdr>
            <w:top w:val="none" w:sz="0" w:space="0" w:color="auto"/>
            <w:left w:val="none" w:sz="0" w:space="0" w:color="auto"/>
            <w:bottom w:val="none" w:sz="0" w:space="0" w:color="auto"/>
            <w:right w:val="none" w:sz="0" w:space="0" w:color="auto"/>
          </w:divBdr>
        </w:div>
      </w:divsChild>
    </w:div>
    <w:div w:id="1619337829">
      <w:bodyDiv w:val="1"/>
      <w:marLeft w:val="0"/>
      <w:marRight w:val="0"/>
      <w:marTop w:val="0"/>
      <w:marBottom w:val="0"/>
      <w:divBdr>
        <w:top w:val="none" w:sz="0" w:space="0" w:color="auto"/>
        <w:left w:val="none" w:sz="0" w:space="0" w:color="auto"/>
        <w:bottom w:val="none" w:sz="0" w:space="0" w:color="auto"/>
        <w:right w:val="none" w:sz="0" w:space="0" w:color="auto"/>
      </w:divBdr>
      <w:divsChild>
        <w:div w:id="386027134">
          <w:marLeft w:val="0"/>
          <w:marRight w:val="0"/>
          <w:marTop w:val="0"/>
          <w:marBottom w:val="0"/>
          <w:divBdr>
            <w:top w:val="none" w:sz="0" w:space="0" w:color="auto"/>
            <w:left w:val="none" w:sz="0" w:space="0" w:color="auto"/>
            <w:bottom w:val="none" w:sz="0" w:space="0" w:color="auto"/>
            <w:right w:val="none" w:sz="0" w:space="0" w:color="auto"/>
          </w:divBdr>
        </w:div>
      </w:divsChild>
    </w:div>
    <w:div w:id="1619945488">
      <w:bodyDiv w:val="1"/>
      <w:marLeft w:val="0"/>
      <w:marRight w:val="0"/>
      <w:marTop w:val="0"/>
      <w:marBottom w:val="0"/>
      <w:divBdr>
        <w:top w:val="none" w:sz="0" w:space="0" w:color="auto"/>
        <w:left w:val="none" w:sz="0" w:space="0" w:color="auto"/>
        <w:bottom w:val="none" w:sz="0" w:space="0" w:color="auto"/>
        <w:right w:val="none" w:sz="0" w:space="0" w:color="auto"/>
      </w:divBdr>
      <w:divsChild>
        <w:div w:id="111554939">
          <w:marLeft w:val="0"/>
          <w:marRight w:val="0"/>
          <w:marTop w:val="0"/>
          <w:marBottom w:val="0"/>
          <w:divBdr>
            <w:top w:val="none" w:sz="0" w:space="0" w:color="auto"/>
            <w:left w:val="none" w:sz="0" w:space="0" w:color="auto"/>
            <w:bottom w:val="none" w:sz="0" w:space="0" w:color="auto"/>
            <w:right w:val="none" w:sz="0" w:space="0" w:color="auto"/>
          </w:divBdr>
        </w:div>
      </w:divsChild>
    </w:div>
    <w:div w:id="1623607611">
      <w:bodyDiv w:val="1"/>
      <w:marLeft w:val="0"/>
      <w:marRight w:val="0"/>
      <w:marTop w:val="0"/>
      <w:marBottom w:val="0"/>
      <w:divBdr>
        <w:top w:val="none" w:sz="0" w:space="0" w:color="auto"/>
        <w:left w:val="none" w:sz="0" w:space="0" w:color="auto"/>
        <w:bottom w:val="none" w:sz="0" w:space="0" w:color="auto"/>
        <w:right w:val="none" w:sz="0" w:space="0" w:color="auto"/>
      </w:divBdr>
      <w:divsChild>
        <w:div w:id="1437214014">
          <w:marLeft w:val="0"/>
          <w:marRight w:val="0"/>
          <w:marTop w:val="0"/>
          <w:marBottom w:val="0"/>
          <w:divBdr>
            <w:top w:val="none" w:sz="0" w:space="0" w:color="auto"/>
            <w:left w:val="none" w:sz="0" w:space="0" w:color="auto"/>
            <w:bottom w:val="none" w:sz="0" w:space="0" w:color="auto"/>
            <w:right w:val="none" w:sz="0" w:space="0" w:color="auto"/>
          </w:divBdr>
        </w:div>
      </w:divsChild>
    </w:div>
    <w:div w:id="1625043909">
      <w:bodyDiv w:val="1"/>
      <w:marLeft w:val="0"/>
      <w:marRight w:val="0"/>
      <w:marTop w:val="0"/>
      <w:marBottom w:val="0"/>
      <w:divBdr>
        <w:top w:val="none" w:sz="0" w:space="0" w:color="auto"/>
        <w:left w:val="none" w:sz="0" w:space="0" w:color="auto"/>
        <w:bottom w:val="none" w:sz="0" w:space="0" w:color="auto"/>
        <w:right w:val="none" w:sz="0" w:space="0" w:color="auto"/>
      </w:divBdr>
      <w:divsChild>
        <w:div w:id="697589289">
          <w:marLeft w:val="0"/>
          <w:marRight w:val="0"/>
          <w:marTop w:val="0"/>
          <w:marBottom w:val="0"/>
          <w:divBdr>
            <w:top w:val="none" w:sz="0" w:space="0" w:color="auto"/>
            <w:left w:val="none" w:sz="0" w:space="0" w:color="auto"/>
            <w:bottom w:val="none" w:sz="0" w:space="0" w:color="auto"/>
            <w:right w:val="none" w:sz="0" w:space="0" w:color="auto"/>
          </w:divBdr>
        </w:div>
      </w:divsChild>
    </w:div>
    <w:div w:id="1630041834">
      <w:bodyDiv w:val="1"/>
      <w:marLeft w:val="0"/>
      <w:marRight w:val="0"/>
      <w:marTop w:val="0"/>
      <w:marBottom w:val="0"/>
      <w:divBdr>
        <w:top w:val="none" w:sz="0" w:space="0" w:color="auto"/>
        <w:left w:val="none" w:sz="0" w:space="0" w:color="auto"/>
        <w:bottom w:val="none" w:sz="0" w:space="0" w:color="auto"/>
        <w:right w:val="none" w:sz="0" w:space="0" w:color="auto"/>
      </w:divBdr>
      <w:divsChild>
        <w:div w:id="1822572651">
          <w:marLeft w:val="0"/>
          <w:marRight w:val="0"/>
          <w:marTop w:val="0"/>
          <w:marBottom w:val="0"/>
          <w:divBdr>
            <w:top w:val="none" w:sz="0" w:space="0" w:color="auto"/>
            <w:left w:val="none" w:sz="0" w:space="0" w:color="auto"/>
            <w:bottom w:val="none" w:sz="0" w:space="0" w:color="auto"/>
            <w:right w:val="none" w:sz="0" w:space="0" w:color="auto"/>
          </w:divBdr>
        </w:div>
      </w:divsChild>
    </w:div>
    <w:div w:id="1633245603">
      <w:bodyDiv w:val="1"/>
      <w:marLeft w:val="0"/>
      <w:marRight w:val="0"/>
      <w:marTop w:val="0"/>
      <w:marBottom w:val="0"/>
      <w:divBdr>
        <w:top w:val="none" w:sz="0" w:space="0" w:color="auto"/>
        <w:left w:val="none" w:sz="0" w:space="0" w:color="auto"/>
        <w:bottom w:val="none" w:sz="0" w:space="0" w:color="auto"/>
        <w:right w:val="none" w:sz="0" w:space="0" w:color="auto"/>
      </w:divBdr>
      <w:divsChild>
        <w:div w:id="1234393437">
          <w:marLeft w:val="0"/>
          <w:marRight w:val="0"/>
          <w:marTop w:val="0"/>
          <w:marBottom w:val="0"/>
          <w:divBdr>
            <w:top w:val="none" w:sz="0" w:space="0" w:color="auto"/>
            <w:left w:val="none" w:sz="0" w:space="0" w:color="auto"/>
            <w:bottom w:val="none" w:sz="0" w:space="0" w:color="auto"/>
            <w:right w:val="none" w:sz="0" w:space="0" w:color="auto"/>
          </w:divBdr>
        </w:div>
      </w:divsChild>
    </w:div>
    <w:div w:id="1633320179">
      <w:bodyDiv w:val="1"/>
      <w:marLeft w:val="0"/>
      <w:marRight w:val="0"/>
      <w:marTop w:val="0"/>
      <w:marBottom w:val="0"/>
      <w:divBdr>
        <w:top w:val="none" w:sz="0" w:space="0" w:color="auto"/>
        <w:left w:val="none" w:sz="0" w:space="0" w:color="auto"/>
        <w:bottom w:val="none" w:sz="0" w:space="0" w:color="auto"/>
        <w:right w:val="none" w:sz="0" w:space="0" w:color="auto"/>
      </w:divBdr>
      <w:divsChild>
        <w:div w:id="1931308839">
          <w:marLeft w:val="0"/>
          <w:marRight w:val="0"/>
          <w:marTop w:val="0"/>
          <w:marBottom w:val="0"/>
          <w:divBdr>
            <w:top w:val="none" w:sz="0" w:space="0" w:color="auto"/>
            <w:left w:val="none" w:sz="0" w:space="0" w:color="auto"/>
            <w:bottom w:val="none" w:sz="0" w:space="0" w:color="auto"/>
            <w:right w:val="none" w:sz="0" w:space="0" w:color="auto"/>
          </w:divBdr>
        </w:div>
      </w:divsChild>
    </w:div>
    <w:div w:id="1635256171">
      <w:bodyDiv w:val="1"/>
      <w:marLeft w:val="0"/>
      <w:marRight w:val="0"/>
      <w:marTop w:val="0"/>
      <w:marBottom w:val="0"/>
      <w:divBdr>
        <w:top w:val="none" w:sz="0" w:space="0" w:color="auto"/>
        <w:left w:val="none" w:sz="0" w:space="0" w:color="auto"/>
        <w:bottom w:val="none" w:sz="0" w:space="0" w:color="auto"/>
        <w:right w:val="none" w:sz="0" w:space="0" w:color="auto"/>
      </w:divBdr>
      <w:divsChild>
        <w:div w:id="970938393">
          <w:marLeft w:val="0"/>
          <w:marRight w:val="0"/>
          <w:marTop w:val="0"/>
          <w:marBottom w:val="0"/>
          <w:divBdr>
            <w:top w:val="none" w:sz="0" w:space="0" w:color="auto"/>
            <w:left w:val="none" w:sz="0" w:space="0" w:color="auto"/>
            <w:bottom w:val="none" w:sz="0" w:space="0" w:color="auto"/>
            <w:right w:val="none" w:sz="0" w:space="0" w:color="auto"/>
          </w:divBdr>
        </w:div>
      </w:divsChild>
    </w:div>
    <w:div w:id="1650862874">
      <w:bodyDiv w:val="1"/>
      <w:marLeft w:val="0"/>
      <w:marRight w:val="0"/>
      <w:marTop w:val="0"/>
      <w:marBottom w:val="0"/>
      <w:divBdr>
        <w:top w:val="none" w:sz="0" w:space="0" w:color="auto"/>
        <w:left w:val="none" w:sz="0" w:space="0" w:color="auto"/>
        <w:bottom w:val="none" w:sz="0" w:space="0" w:color="auto"/>
        <w:right w:val="none" w:sz="0" w:space="0" w:color="auto"/>
      </w:divBdr>
      <w:divsChild>
        <w:div w:id="288824117">
          <w:marLeft w:val="0"/>
          <w:marRight w:val="0"/>
          <w:marTop w:val="0"/>
          <w:marBottom w:val="0"/>
          <w:divBdr>
            <w:top w:val="none" w:sz="0" w:space="0" w:color="auto"/>
            <w:left w:val="none" w:sz="0" w:space="0" w:color="auto"/>
            <w:bottom w:val="none" w:sz="0" w:space="0" w:color="auto"/>
            <w:right w:val="none" w:sz="0" w:space="0" w:color="auto"/>
          </w:divBdr>
        </w:div>
      </w:divsChild>
    </w:div>
    <w:div w:id="1652513523">
      <w:bodyDiv w:val="1"/>
      <w:marLeft w:val="0"/>
      <w:marRight w:val="0"/>
      <w:marTop w:val="0"/>
      <w:marBottom w:val="0"/>
      <w:divBdr>
        <w:top w:val="none" w:sz="0" w:space="0" w:color="auto"/>
        <w:left w:val="none" w:sz="0" w:space="0" w:color="auto"/>
        <w:bottom w:val="none" w:sz="0" w:space="0" w:color="auto"/>
        <w:right w:val="none" w:sz="0" w:space="0" w:color="auto"/>
      </w:divBdr>
      <w:divsChild>
        <w:div w:id="491408105">
          <w:marLeft w:val="0"/>
          <w:marRight w:val="0"/>
          <w:marTop w:val="0"/>
          <w:marBottom w:val="0"/>
          <w:divBdr>
            <w:top w:val="none" w:sz="0" w:space="0" w:color="auto"/>
            <w:left w:val="none" w:sz="0" w:space="0" w:color="auto"/>
            <w:bottom w:val="none" w:sz="0" w:space="0" w:color="auto"/>
            <w:right w:val="none" w:sz="0" w:space="0" w:color="auto"/>
          </w:divBdr>
        </w:div>
      </w:divsChild>
    </w:div>
    <w:div w:id="1664046157">
      <w:bodyDiv w:val="1"/>
      <w:marLeft w:val="0"/>
      <w:marRight w:val="0"/>
      <w:marTop w:val="0"/>
      <w:marBottom w:val="0"/>
      <w:divBdr>
        <w:top w:val="none" w:sz="0" w:space="0" w:color="auto"/>
        <w:left w:val="none" w:sz="0" w:space="0" w:color="auto"/>
        <w:bottom w:val="none" w:sz="0" w:space="0" w:color="auto"/>
        <w:right w:val="none" w:sz="0" w:space="0" w:color="auto"/>
      </w:divBdr>
      <w:divsChild>
        <w:div w:id="1042484941">
          <w:marLeft w:val="0"/>
          <w:marRight w:val="0"/>
          <w:marTop w:val="0"/>
          <w:marBottom w:val="0"/>
          <w:divBdr>
            <w:top w:val="none" w:sz="0" w:space="0" w:color="auto"/>
            <w:left w:val="none" w:sz="0" w:space="0" w:color="auto"/>
            <w:bottom w:val="none" w:sz="0" w:space="0" w:color="auto"/>
            <w:right w:val="none" w:sz="0" w:space="0" w:color="auto"/>
          </w:divBdr>
        </w:div>
      </w:divsChild>
    </w:div>
    <w:div w:id="1665477668">
      <w:bodyDiv w:val="1"/>
      <w:marLeft w:val="0"/>
      <w:marRight w:val="0"/>
      <w:marTop w:val="0"/>
      <w:marBottom w:val="0"/>
      <w:divBdr>
        <w:top w:val="none" w:sz="0" w:space="0" w:color="auto"/>
        <w:left w:val="none" w:sz="0" w:space="0" w:color="auto"/>
        <w:bottom w:val="none" w:sz="0" w:space="0" w:color="auto"/>
        <w:right w:val="none" w:sz="0" w:space="0" w:color="auto"/>
      </w:divBdr>
      <w:divsChild>
        <w:div w:id="274102460">
          <w:marLeft w:val="0"/>
          <w:marRight w:val="0"/>
          <w:marTop w:val="0"/>
          <w:marBottom w:val="0"/>
          <w:divBdr>
            <w:top w:val="none" w:sz="0" w:space="0" w:color="auto"/>
            <w:left w:val="none" w:sz="0" w:space="0" w:color="auto"/>
            <w:bottom w:val="none" w:sz="0" w:space="0" w:color="auto"/>
            <w:right w:val="none" w:sz="0" w:space="0" w:color="auto"/>
          </w:divBdr>
        </w:div>
      </w:divsChild>
    </w:div>
    <w:div w:id="1667247453">
      <w:bodyDiv w:val="1"/>
      <w:marLeft w:val="0"/>
      <w:marRight w:val="0"/>
      <w:marTop w:val="0"/>
      <w:marBottom w:val="0"/>
      <w:divBdr>
        <w:top w:val="none" w:sz="0" w:space="0" w:color="auto"/>
        <w:left w:val="none" w:sz="0" w:space="0" w:color="auto"/>
        <w:bottom w:val="none" w:sz="0" w:space="0" w:color="auto"/>
        <w:right w:val="none" w:sz="0" w:space="0" w:color="auto"/>
      </w:divBdr>
      <w:divsChild>
        <w:div w:id="573391682">
          <w:marLeft w:val="0"/>
          <w:marRight w:val="0"/>
          <w:marTop w:val="0"/>
          <w:marBottom w:val="0"/>
          <w:divBdr>
            <w:top w:val="none" w:sz="0" w:space="0" w:color="auto"/>
            <w:left w:val="none" w:sz="0" w:space="0" w:color="auto"/>
            <w:bottom w:val="none" w:sz="0" w:space="0" w:color="auto"/>
            <w:right w:val="none" w:sz="0" w:space="0" w:color="auto"/>
          </w:divBdr>
        </w:div>
      </w:divsChild>
    </w:div>
    <w:div w:id="1669358556">
      <w:bodyDiv w:val="1"/>
      <w:marLeft w:val="0"/>
      <w:marRight w:val="0"/>
      <w:marTop w:val="0"/>
      <w:marBottom w:val="0"/>
      <w:divBdr>
        <w:top w:val="none" w:sz="0" w:space="0" w:color="auto"/>
        <w:left w:val="none" w:sz="0" w:space="0" w:color="auto"/>
        <w:bottom w:val="none" w:sz="0" w:space="0" w:color="auto"/>
        <w:right w:val="none" w:sz="0" w:space="0" w:color="auto"/>
      </w:divBdr>
      <w:divsChild>
        <w:div w:id="177936965">
          <w:marLeft w:val="0"/>
          <w:marRight w:val="0"/>
          <w:marTop w:val="0"/>
          <w:marBottom w:val="0"/>
          <w:divBdr>
            <w:top w:val="none" w:sz="0" w:space="0" w:color="auto"/>
            <w:left w:val="none" w:sz="0" w:space="0" w:color="auto"/>
            <w:bottom w:val="none" w:sz="0" w:space="0" w:color="auto"/>
            <w:right w:val="none" w:sz="0" w:space="0" w:color="auto"/>
          </w:divBdr>
        </w:div>
      </w:divsChild>
    </w:div>
    <w:div w:id="1670519484">
      <w:bodyDiv w:val="1"/>
      <w:marLeft w:val="0"/>
      <w:marRight w:val="0"/>
      <w:marTop w:val="0"/>
      <w:marBottom w:val="0"/>
      <w:divBdr>
        <w:top w:val="none" w:sz="0" w:space="0" w:color="auto"/>
        <w:left w:val="none" w:sz="0" w:space="0" w:color="auto"/>
        <w:bottom w:val="none" w:sz="0" w:space="0" w:color="auto"/>
        <w:right w:val="none" w:sz="0" w:space="0" w:color="auto"/>
      </w:divBdr>
      <w:divsChild>
        <w:div w:id="522784017">
          <w:marLeft w:val="0"/>
          <w:marRight w:val="0"/>
          <w:marTop w:val="0"/>
          <w:marBottom w:val="0"/>
          <w:divBdr>
            <w:top w:val="none" w:sz="0" w:space="0" w:color="auto"/>
            <w:left w:val="none" w:sz="0" w:space="0" w:color="auto"/>
            <w:bottom w:val="none" w:sz="0" w:space="0" w:color="auto"/>
            <w:right w:val="none" w:sz="0" w:space="0" w:color="auto"/>
          </w:divBdr>
        </w:div>
      </w:divsChild>
    </w:div>
    <w:div w:id="1672948258">
      <w:bodyDiv w:val="1"/>
      <w:marLeft w:val="0"/>
      <w:marRight w:val="0"/>
      <w:marTop w:val="0"/>
      <w:marBottom w:val="0"/>
      <w:divBdr>
        <w:top w:val="none" w:sz="0" w:space="0" w:color="auto"/>
        <w:left w:val="none" w:sz="0" w:space="0" w:color="auto"/>
        <w:bottom w:val="none" w:sz="0" w:space="0" w:color="auto"/>
        <w:right w:val="none" w:sz="0" w:space="0" w:color="auto"/>
      </w:divBdr>
      <w:divsChild>
        <w:div w:id="651375632">
          <w:marLeft w:val="0"/>
          <w:marRight w:val="0"/>
          <w:marTop w:val="0"/>
          <w:marBottom w:val="0"/>
          <w:divBdr>
            <w:top w:val="none" w:sz="0" w:space="0" w:color="auto"/>
            <w:left w:val="none" w:sz="0" w:space="0" w:color="auto"/>
            <w:bottom w:val="none" w:sz="0" w:space="0" w:color="auto"/>
            <w:right w:val="none" w:sz="0" w:space="0" w:color="auto"/>
          </w:divBdr>
        </w:div>
      </w:divsChild>
    </w:div>
    <w:div w:id="1680816441">
      <w:bodyDiv w:val="1"/>
      <w:marLeft w:val="0"/>
      <w:marRight w:val="0"/>
      <w:marTop w:val="0"/>
      <w:marBottom w:val="0"/>
      <w:divBdr>
        <w:top w:val="none" w:sz="0" w:space="0" w:color="auto"/>
        <w:left w:val="none" w:sz="0" w:space="0" w:color="auto"/>
        <w:bottom w:val="none" w:sz="0" w:space="0" w:color="auto"/>
        <w:right w:val="none" w:sz="0" w:space="0" w:color="auto"/>
      </w:divBdr>
      <w:divsChild>
        <w:div w:id="102963895">
          <w:marLeft w:val="0"/>
          <w:marRight w:val="0"/>
          <w:marTop w:val="0"/>
          <w:marBottom w:val="0"/>
          <w:divBdr>
            <w:top w:val="none" w:sz="0" w:space="0" w:color="auto"/>
            <w:left w:val="none" w:sz="0" w:space="0" w:color="auto"/>
            <w:bottom w:val="none" w:sz="0" w:space="0" w:color="auto"/>
            <w:right w:val="none" w:sz="0" w:space="0" w:color="auto"/>
          </w:divBdr>
        </w:div>
      </w:divsChild>
    </w:div>
    <w:div w:id="1703094054">
      <w:bodyDiv w:val="1"/>
      <w:marLeft w:val="0"/>
      <w:marRight w:val="0"/>
      <w:marTop w:val="0"/>
      <w:marBottom w:val="0"/>
      <w:divBdr>
        <w:top w:val="none" w:sz="0" w:space="0" w:color="auto"/>
        <w:left w:val="none" w:sz="0" w:space="0" w:color="auto"/>
        <w:bottom w:val="none" w:sz="0" w:space="0" w:color="auto"/>
        <w:right w:val="none" w:sz="0" w:space="0" w:color="auto"/>
      </w:divBdr>
      <w:divsChild>
        <w:div w:id="1267226553">
          <w:marLeft w:val="0"/>
          <w:marRight w:val="0"/>
          <w:marTop w:val="0"/>
          <w:marBottom w:val="0"/>
          <w:divBdr>
            <w:top w:val="none" w:sz="0" w:space="0" w:color="auto"/>
            <w:left w:val="none" w:sz="0" w:space="0" w:color="auto"/>
            <w:bottom w:val="none" w:sz="0" w:space="0" w:color="auto"/>
            <w:right w:val="none" w:sz="0" w:space="0" w:color="auto"/>
          </w:divBdr>
        </w:div>
      </w:divsChild>
    </w:div>
    <w:div w:id="1712613327">
      <w:bodyDiv w:val="1"/>
      <w:marLeft w:val="0"/>
      <w:marRight w:val="0"/>
      <w:marTop w:val="0"/>
      <w:marBottom w:val="0"/>
      <w:divBdr>
        <w:top w:val="none" w:sz="0" w:space="0" w:color="auto"/>
        <w:left w:val="none" w:sz="0" w:space="0" w:color="auto"/>
        <w:bottom w:val="none" w:sz="0" w:space="0" w:color="auto"/>
        <w:right w:val="none" w:sz="0" w:space="0" w:color="auto"/>
      </w:divBdr>
      <w:divsChild>
        <w:div w:id="2082940713">
          <w:marLeft w:val="0"/>
          <w:marRight w:val="0"/>
          <w:marTop w:val="0"/>
          <w:marBottom w:val="0"/>
          <w:divBdr>
            <w:top w:val="none" w:sz="0" w:space="0" w:color="auto"/>
            <w:left w:val="none" w:sz="0" w:space="0" w:color="auto"/>
            <w:bottom w:val="none" w:sz="0" w:space="0" w:color="auto"/>
            <w:right w:val="none" w:sz="0" w:space="0" w:color="auto"/>
          </w:divBdr>
        </w:div>
      </w:divsChild>
    </w:div>
    <w:div w:id="1722048207">
      <w:bodyDiv w:val="1"/>
      <w:marLeft w:val="0"/>
      <w:marRight w:val="0"/>
      <w:marTop w:val="0"/>
      <w:marBottom w:val="0"/>
      <w:divBdr>
        <w:top w:val="none" w:sz="0" w:space="0" w:color="auto"/>
        <w:left w:val="none" w:sz="0" w:space="0" w:color="auto"/>
        <w:bottom w:val="none" w:sz="0" w:space="0" w:color="auto"/>
        <w:right w:val="none" w:sz="0" w:space="0" w:color="auto"/>
      </w:divBdr>
      <w:divsChild>
        <w:div w:id="689137107">
          <w:marLeft w:val="0"/>
          <w:marRight w:val="0"/>
          <w:marTop w:val="0"/>
          <w:marBottom w:val="0"/>
          <w:divBdr>
            <w:top w:val="none" w:sz="0" w:space="0" w:color="auto"/>
            <w:left w:val="none" w:sz="0" w:space="0" w:color="auto"/>
            <w:bottom w:val="none" w:sz="0" w:space="0" w:color="auto"/>
            <w:right w:val="none" w:sz="0" w:space="0" w:color="auto"/>
          </w:divBdr>
        </w:div>
      </w:divsChild>
    </w:div>
    <w:div w:id="1722753021">
      <w:bodyDiv w:val="1"/>
      <w:marLeft w:val="0"/>
      <w:marRight w:val="0"/>
      <w:marTop w:val="0"/>
      <w:marBottom w:val="0"/>
      <w:divBdr>
        <w:top w:val="none" w:sz="0" w:space="0" w:color="auto"/>
        <w:left w:val="none" w:sz="0" w:space="0" w:color="auto"/>
        <w:bottom w:val="none" w:sz="0" w:space="0" w:color="auto"/>
        <w:right w:val="none" w:sz="0" w:space="0" w:color="auto"/>
      </w:divBdr>
    </w:div>
    <w:div w:id="1723748978">
      <w:bodyDiv w:val="1"/>
      <w:marLeft w:val="0"/>
      <w:marRight w:val="0"/>
      <w:marTop w:val="0"/>
      <w:marBottom w:val="0"/>
      <w:divBdr>
        <w:top w:val="none" w:sz="0" w:space="0" w:color="auto"/>
        <w:left w:val="none" w:sz="0" w:space="0" w:color="auto"/>
        <w:bottom w:val="none" w:sz="0" w:space="0" w:color="auto"/>
        <w:right w:val="none" w:sz="0" w:space="0" w:color="auto"/>
      </w:divBdr>
      <w:divsChild>
        <w:div w:id="1349528391">
          <w:marLeft w:val="0"/>
          <w:marRight w:val="0"/>
          <w:marTop w:val="0"/>
          <w:marBottom w:val="0"/>
          <w:divBdr>
            <w:top w:val="none" w:sz="0" w:space="0" w:color="auto"/>
            <w:left w:val="none" w:sz="0" w:space="0" w:color="auto"/>
            <w:bottom w:val="none" w:sz="0" w:space="0" w:color="auto"/>
            <w:right w:val="none" w:sz="0" w:space="0" w:color="auto"/>
          </w:divBdr>
        </w:div>
      </w:divsChild>
    </w:div>
    <w:div w:id="1724208094">
      <w:bodyDiv w:val="1"/>
      <w:marLeft w:val="0"/>
      <w:marRight w:val="0"/>
      <w:marTop w:val="0"/>
      <w:marBottom w:val="0"/>
      <w:divBdr>
        <w:top w:val="none" w:sz="0" w:space="0" w:color="auto"/>
        <w:left w:val="none" w:sz="0" w:space="0" w:color="auto"/>
        <w:bottom w:val="none" w:sz="0" w:space="0" w:color="auto"/>
        <w:right w:val="none" w:sz="0" w:space="0" w:color="auto"/>
      </w:divBdr>
      <w:divsChild>
        <w:div w:id="2016489872">
          <w:marLeft w:val="0"/>
          <w:marRight w:val="0"/>
          <w:marTop w:val="0"/>
          <w:marBottom w:val="0"/>
          <w:divBdr>
            <w:top w:val="none" w:sz="0" w:space="0" w:color="auto"/>
            <w:left w:val="none" w:sz="0" w:space="0" w:color="auto"/>
            <w:bottom w:val="none" w:sz="0" w:space="0" w:color="auto"/>
            <w:right w:val="none" w:sz="0" w:space="0" w:color="auto"/>
          </w:divBdr>
        </w:div>
      </w:divsChild>
    </w:div>
    <w:div w:id="1725564468">
      <w:bodyDiv w:val="1"/>
      <w:marLeft w:val="0"/>
      <w:marRight w:val="0"/>
      <w:marTop w:val="0"/>
      <w:marBottom w:val="0"/>
      <w:divBdr>
        <w:top w:val="none" w:sz="0" w:space="0" w:color="auto"/>
        <w:left w:val="none" w:sz="0" w:space="0" w:color="auto"/>
        <w:bottom w:val="none" w:sz="0" w:space="0" w:color="auto"/>
        <w:right w:val="none" w:sz="0" w:space="0" w:color="auto"/>
      </w:divBdr>
      <w:divsChild>
        <w:div w:id="909191647">
          <w:marLeft w:val="0"/>
          <w:marRight w:val="0"/>
          <w:marTop w:val="0"/>
          <w:marBottom w:val="0"/>
          <w:divBdr>
            <w:top w:val="none" w:sz="0" w:space="0" w:color="auto"/>
            <w:left w:val="none" w:sz="0" w:space="0" w:color="auto"/>
            <w:bottom w:val="none" w:sz="0" w:space="0" w:color="auto"/>
            <w:right w:val="none" w:sz="0" w:space="0" w:color="auto"/>
          </w:divBdr>
        </w:div>
      </w:divsChild>
    </w:div>
    <w:div w:id="1728260506">
      <w:bodyDiv w:val="1"/>
      <w:marLeft w:val="0"/>
      <w:marRight w:val="0"/>
      <w:marTop w:val="0"/>
      <w:marBottom w:val="0"/>
      <w:divBdr>
        <w:top w:val="none" w:sz="0" w:space="0" w:color="auto"/>
        <w:left w:val="none" w:sz="0" w:space="0" w:color="auto"/>
        <w:bottom w:val="none" w:sz="0" w:space="0" w:color="auto"/>
        <w:right w:val="none" w:sz="0" w:space="0" w:color="auto"/>
      </w:divBdr>
      <w:divsChild>
        <w:div w:id="429742776">
          <w:marLeft w:val="0"/>
          <w:marRight w:val="0"/>
          <w:marTop w:val="0"/>
          <w:marBottom w:val="0"/>
          <w:divBdr>
            <w:top w:val="none" w:sz="0" w:space="0" w:color="auto"/>
            <w:left w:val="none" w:sz="0" w:space="0" w:color="auto"/>
            <w:bottom w:val="none" w:sz="0" w:space="0" w:color="auto"/>
            <w:right w:val="none" w:sz="0" w:space="0" w:color="auto"/>
          </w:divBdr>
        </w:div>
      </w:divsChild>
    </w:div>
    <w:div w:id="1740208614">
      <w:bodyDiv w:val="1"/>
      <w:marLeft w:val="0"/>
      <w:marRight w:val="0"/>
      <w:marTop w:val="0"/>
      <w:marBottom w:val="0"/>
      <w:divBdr>
        <w:top w:val="none" w:sz="0" w:space="0" w:color="auto"/>
        <w:left w:val="none" w:sz="0" w:space="0" w:color="auto"/>
        <w:bottom w:val="none" w:sz="0" w:space="0" w:color="auto"/>
        <w:right w:val="none" w:sz="0" w:space="0" w:color="auto"/>
      </w:divBdr>
      <w:divsChild>
        <w:div w:id="1034385873">
          <w:marLeft w:val="0"/>
          <w:marRight w:val="0"/>
          <w:marTop w:val="0"/>
          <w:marBottom w:val="0"/>
          <w:divBdr>
            <w:top w:val="none" w:sz="0" w:space="0" w:color="auto"/>
            <w:left w:val="none" w:sz="0" w:space="0" w:color="auto"/>
            <w:bottom w:val="none" w:sz="0" w:space="0" w:color="auto"/>
            <w:right w:val="none" w:sz="0" w:space="0" w:color="auto"/>
          </w:divBdr>
        </w:div>
      </w:divsChild>
    </w:div>
    <w:div w:id="1742436154">
      <w:bodyDiv w:val="1"/>
      <w:marLeft w:val="0"/>
      <w:marRight w:val="0"/>
      <w:marTop w:val="0"/>
      <w:marBottom w:val="0"/>
      <w:divBdr>
        <w:top w:val="none" w:sz="0" w:space="0" w:color="auto"/>
        <w:left w:val="none" w:sz="0" w:space="0" w:color="auto"/>
        <w:bottom w:val="none" w:sz="0" w:space="0" w:color="auto"/>
        <w:right w:val="none" w:sz="0" w:space="0" w:color="auto"/>
      </w:divBdr>
      <w:divsChild>
        <w:div w:id="841817276">
          <w:marLeft w:val="0"/>
          <w:marRight w:val="0"/>
          <w:marTop w:val="0"/>
          <w:marBottom w:val="0"/>
          <w:divBdr>
            <w:top w:val="none" w:sz="0" w:space="0" w:color="auto"/>
            <w:left w:val="none" w:sz="0" w:space="0" w:color="auto"/>
            <w:bottom w:val="none" w:sz="0" w:space="0" w:color="auto"/>
            <w:right w:val="none" w:sz="0" w:space="0" w:color="auto"/>
          </w:divBdr>
        </w:div>
      </w:divsChild>
    </w:div>
    <w:div w:id="1742823106">
      <w:bodyDiv w:val="1"/>
      <w:marLeft w:val="0"/>
      <w:marRight w:val="0"/>
      <w:marTop w:val="0"/>
      <w:marBottom w:val="0"/>
      <w:divBdr>
        <w:top w:val="none" w:sz="0" w:space="0" w:color="auto"/>
        <w:left w:val="none" w:sz="0" w:space="0" w:color="auto"/>
        <w:bottom w:val="none" w:sz="0" w:space="0" w:color="auto"/>
        <w:right w:val="none" w:sz="0" w:space="0" w:color="auto"/>
      </w:divBdr>
      <w:divsChild>
        <w:div w:id="847215337">
          <w:marLeft w:val="0"/>
          <w:marRight w:val="0"/>
          <w:marTop w:val="0"/>
          <w:marBottom w:val="0"/>
          <w:divBdr>
            <w:top w:val="none" w:sz="0" w:space="0" w:color="auto"/>
            <w:left w:val="none" w:sz="0" w:space="0" w:color="auto"/>
            <w:bottom w:val="none" w:sz="0" w:space="0" w:color="auto"/>
            <w:right w:val="none" w:sz="0" w:space="0" w:color="auto"/>
          </w:divBdr>
        </w:div>
      </w:divsChild>
    </w:div>
    <w:div w:id="1745756407">
      <w:bodyDiv w:val="1"/>
      <w:marLeft w:val="0"/>
      <w:marRight w:val="0"/>
      <w:marTop w:val="0"/>
      <w:marBottom w:val="0"/>
      <w:divBdr>
        <w:top w:val="none" w:sz="0" w:space="0" w:color="auto"/>
        <w:left w:val="none" w:sz="0" w:space="0" w:color="auto"/>
        <w:bottom w:val="none" w:sz="0" w:space="0" w:color="auto"/>
        <w:right w:val="none" w:sz="0" w:space="0" w:color="auto"/>
      </w:divBdr>
      <w:divsChild>
        <w:div w:id="1191993170">
          <w:marLeft w:val="0"/>
          <w:marRight w:val="0"/>
          <w:marTop w:val="0"/>
          <w:marBottom w:val="0"/>
          <w:divBdr>
            <w:top w:val="none" w:sz="0" w:space="0" w:color="auto"/>
            <w:left w:val="none" w:sz="0" w:space="0" w:color="auto"/>
            <w:bottom w:val="none" w:sz="0" w:space="0" w:color="auto"/>
            <w:right w:val="none" w:sz="0" w:space="0" w:color="auto"/>
          </w:divBdr>
        </w:div>
      </w:divsChild>
    </w:div>
    <w:div w:id="1751268216">
      <w:bodyDiv w:val="1"/>
      <w:marLeft w:val="0"/>
      <w:marRight w:val="0"/>
      <w:marTop w:val="0"/>
      <w:marBottom w:val="0"/>
      <w:divBdr>
        <w:top w:val="none" w:sz="0" w:space="0" w:color="auto"/>
        <w:left w:val="none" w:sz="0" w:space="0" w:color="auto"/>
        <w:bottom w:val="none" w:sz="0" w:space="0" w:color="auto"/>
        <w:right w:val="none" w:sz="0" w:space="0" w:color="auto"/>
      </w:divBdr>
      <w:divsChild>
        <w:div w:id="2002807621">
          <w:marLeft w:val="0"/>
          <w:marRight w:val="0"/>
          <w:marTop w:val="0"/>
          <w:marBottom w:val="0"/>
          <w:divBdr>
            <w:top w:val="none" w:sz="0" w:space="0" w:color="auto"/>
            <w:left w:val="none" w:sz="0" w:space="0" w:color="auto"/>
            <w:bottom w:val="none" w:sz="0" w:space="0" w:color="auto"/>
            <w:right w:val="none" w:sz="0" w:space="0" w:color="auto"/>
          </w:divBdr>
        </w:div>
      </w:divsChild>
    </w:div>
    <w:div w:id="1754816763">
      <w:bodyDiv w:val="1"/>
      <w:marLeft w:val="0"/>
      <w:marRight w:val="0"/>
      <w:marTop w:val="0"/>
      <w:marBottom w:val="0"/>
      <w:divBdr>
        <w:top w:val="none" w:sz="0" w:space="0" w:color="auto"/>
        <w:left w:val="none" w:sz="0" w:space="0" w:color="auto"/>
        <w:bottom w:val="none" w:sz="0" w:space="0" w:color="auto"/>
        <w:right w:val="none" w:sz="0" w:space="0" w:color="auto"/>
      </w:divBdr>
      <w:divsChild>
        <w:div w:id="14888075">
          <w:marLeft w:val="0"/>
          <w:marRight w:val="0"/>
          <w:marTop w:val="0"/>
          <w:marBottom w:val="0"/>
          <w:divBdr>
            <w:top w:val="none" w:sz="0" w:space="0" w:color="auto"/>
            <w:left w:val="none" w:sz="0" w:space="0" w:color="auto"/>
            <w:bottom w:val="none" w:sz="0" w:space="0" w:color="auto"/>
            <w:right w:val="none" w:sz="0" w:space="0" w:color="auto"/>
          </w:divBdr>
        </w:div>
        <w:div w:id="65299216">
          <w:marLeft w:val="0"/>
          <w:marRight w:val="0"/>
          <w:marTop w:val="0"/>
          <w:marBottom w:val="0"/>
          <w:divBdr>
            <w:top w:val="none" w:sz="0" w:space="0" w:color="auto"/>
            <w:left w:val="none" w:sz="0" w:space="0" w:color="auto"/>
            <w:bottom w:val="none" w:sz="0" w:space="0" w:color="auto"/>
            <w:right w:val="none" w:sz="0" w:space="0" w:color="auto"/>
          </w:divBdr>
        </w:div>
        <w:div w:id="438111807">
          <w:marLeft w:val="0"/>
          <w:marRight w:val="0"/>
          <w:marTop w:val="0"/>
          <w:marBottom w:val="0"/>
          <w:divBdr>
            <w:top w:val="none" w:sz="0" w:space="0" w:color="auto"/>
            <w:left w:val="none" w:sz="0" w:space="0" w:color="auto"/>
            <w:bottom w:val="none" w:sz="0" w:space="0" w:color="auto"/>
            <w:right w:val="none" w:sz="0" w:space="0" w:color="auto"/>
          </w:divBdr>
        </w:div>
        <w:div w:id="2026975947">
          <w:marLeft w:val="0"/>
          <w:marRight w:val="0"/>
          <w:marTop w:val="0"/>
          <w:marBottom w:val="0"/>
          <w:divBdr>
            <w:top w:val="none" w:sz="0" w:space="0" w:color="auto"/>
            <w:left w:val="none" w:sz="0" w:space="0" w:color="auto"/>
            <w:bottom w:val="none" w:sz="0" w:space="0" w:color="auto"/>
            <w:right w:val="none" w:sz="0" w:space="0" w:color="auto"/>
          </w:divBdr>
        </w:div>
      </w:divsChild>
    </w:div>
    <w:div w:id="1758208852">
      <w:bodyDiv w:val="1"/>
      <w:marLeft w:val="0"/>
      <w:marRight w:val="0"/>
      <w:marTop w:val="0"/>
      <w:marBottom w:val="0"/>
      <w:divBdr>
        <w:top w:val="none" w:sz="0" w:space="0" w:color="auto"/>
        <w:left w:val="none" w:sz="0" w:space="0" w:color="auto"/>
        <w:bottom w:val="none" w:sz="0" w:space="0" w:color="auto"/>
        <w:right w:val="none" w:sz="0" w:space="0" w:color="auto"/>
      </w:divBdr>
      <w:divsChild>
        <w:div w:id="1051535616">
          <w:marLeft w:val="0"/>
          <w:marRight w:val="0"/>
          <w:marTop w:val="0"/>
          <w:marBottom w:val="0"/>
          <w:divBdr>
            <w:top w:val="none" w:sz="0" w:space="0" w:color="auto"/>
            <w:left w:val="none" w:sz="0" w:space="0" w:color="auto"/>
            <w:bottom w:val="none" w:sz="0" w:space="0" w:color="auto"/>
            <w:right w:val="none" w:sz="0" w:space="0" w:color="auto"/>
          </w:divBdr>
        </w:div>
      </w:divsChild>
    </w:div>
    <w:div w:id="1761680457">
      <w:bodyDiv w:val="1"/>
      <w:marLeft w:val="0"/>
      <w:marRight w:val="0"/>
      <w:marTop w:val="0"/>
      <w:marBottom w:val="0"/>
      <w:divBdr>
        <w:top w:val="none" w:sz="0" w:space="0" w:color="auto"/>
        <w:left w:val="none" w:sz="0" w:space="0" w:color="auto"/>
        <w:bottom w:val="none" w:sz="0" w:space="0" w:color="auto"/>
        <w:right w:val="none" w:sz="0" w:space="0" w:color="auto"/>
      </w:divBdr>
      <w:divsChild>
        <w:div w:id="876159478">
          <w:marLeft w:val="0"/>
          <w:marRight w:val="0"/>
          <w:marTop w:val="0"/>
          <w:marBottom w:val="0"/>
          <w:divBdr>
            <w:top w:val="none" w:sz="0" w:space="0" w:color="auto"/>
            <w:left w:val="none" w:sz="0" w:space="0" w:color="auto"/>
            <w:bottom w:val="none" w:sz="0" w:space="0" w:color="auto"/>
            <w:right w:val="none" w:sz="0" w:space="0" w:color="auto"/>
          </w:divBdr>
        </w:div>
      </w:divsChild>
    </w:div>
    <w:div w:id="1766146962">
      <w:bodyDiv w:val="1"/>
      <w:marLeft w:val="0"/>
      <w:marRight w:val="0"/>
      <w:marTop w:val="0"/>
      <w:marBottom w:val="0"/>
      <w:divBdr>
        <w:top w:val="none" w:sz="0" w:space="0" w:color="auto"/>
        <w:left w:val="none" w:sz="0" w:space="0" w:color="auto"/>
        <w:bottom w:val="none" w:sz="0" w:space="0" w:color="auto"/>
        <w:right w:val="none" w:sz="0" w:space="0" w:color="auto"/>
      </w:divBdr>
      <w:divsChild>
        <w:div w:id="1857422205">
          <w:marLeft w:val="0"/>
          <w:marRight w:val="0"/>
          <w:marTop w:val="0"/>
          <w:marBottom w:val="0"/>
          <w:divBdr>
            <w:top w:val="none" w:sz="0" w:space="0" w:color="auto"/>
            <w:left w:val="none" w:sz="0" w:space="0" w:color="auto"/>
            <w:bottom w:val="none" w:sz="0" w:space="0" w:color="auto"/>
            <w:right w:val="none" w:sz="0" w:space="0" w:color="auto"/>
          </w:divBdr>
        </w:div>
      </w:divsChild>
    </w:div>
    <w:div w:id="1767118345">
      <w:bodyDiv w:val="1"/>
      <w:marLeft w:val="0"/>
      <w:marRight w:val="0"/>
      <w:marTop w:val="0"/>
      <w:marBottom w:val="0"/>
      <w:divBdr>
        <w:top w:val="none" w:sz="0" w:space="0" w:color="auto"/>
        <w:left w:val="none" w:sz="0" w:space="0" w:color="auto"/>
        <w:bottom w:val="none" w:sz="0" w:space="0" w:color="auto"/>
        <w:right w:val="none" w:sz="0" w:space="0" w:color="auto"/>
      </w:divBdr>
      <w:divsChild>
        <w:div w:id="1695379873">
          <w:marLeft w:val="0"/>
          <w:marRight w:val="0"/>
          <w:marTop w:val="0"/>
          <w:marBottom w:val="0"/>
          <w:divBdr>
            <w:top w:val="none" w:sz="0" w:space="0" w:color="auto"/>
            <w:left w:val="none" w:sz="0" w:space="0" w:color="auto"/>
            <w:bottom w:val="none" w:sz="0" w:space="0" w:color="auto"/>
            <w:right w:val="none" w:sz="0" w:space="0" w:color="auto"/>
          </w:divBdr>
        </w:div>
      </w:divsChild>
    </w:div>
    <w:div w:id="1777753310">
      <w:bodyDiv w:val="1"/>
      <w:marLeft w:val="0"/>
      <w:marRight w:val="0"/>
      <w:marTop w:val="0"/>
      <w:marBottom w:val="0"/>
      <w:divBdr>
        <w:top w:val="none" w:sz="0" w:space="0" w:color="auto"/>
        <w:left w:val="none" w:sz="0" w:space="0" w:color="auto"/>
        <w:bottom w:val="none" w:sz="0" w:space="0" w:color="auto"/>
        <w:right w:val="none" w:sz="0" w:space="0" w:color="auto"/>
      </w:divBdr>
      <w:divsChild>
        <w:div w:id="872964916">
          <w:marLeft w:val="0"/>
          <w:marRight w:val="0"/>
          <w:marTop w:val="0"/>
          <w:marBottom w:val="0"/>
          <w:divBdr>
            <w:top w:val="none" w:sz="0" w:space="0" w:color="auto"/>
            <w:left w:val="none" w:sz="0" w:space="0" w:color="auto"/>
            <w:bottom w:val="none" w:sz="0" w:space="0" w:color="auto"/>
            <w:right w:val="none" w:sz="0" w:space="0" w:color="auto"/>
          </w:divBdr>
        </w:div>
      </w:divsChild>
    </w:div>
    <w:div w:id="1778137178">
      <w:bodyDiv w:val="1"/>
      <w:marLeft w:val="0"/>
      <w:marRight w:val="0"/>
      <w:marTop w:val="0"/>
      <w:marBottom w:val="0"/>
      <w:divBdr>
        <w:top w:val="none" w:sz="0" w:space="0" w:color="auto"/>
        <w:left w:val="none" w:sz="0" w:space="0" w:color="auto"/>
        <w:bottom w:val="none" w:sz="0" w:space="0" w:color="auto"/>
        <w:right w:val="none" w:sz="0" w:space="0" w:color="auto"/>
      </w:divBdr>
      <w:divsChild>
        <w:div w:id="1799226951">
          <w:marLeft w:val="0"/>
          <w:marRight w:val="0"/>
          <w:marTop w:val="0"/>
          <w:marBottom w:val="0"/>
          <w:divBdr>
            <w:top w:val="none" w:sz="0" w:space="0" w:color="auto"/>
            <w:left w:val="none" w:sz="0" w:space="0" w:color="auto"/>
            <w:bottom w:val="none" w:sz="0" w:space="0" w:color="auto"/>
            <w:right w:val="none" w:sz="0" w:space="0" w:color="auto"/>
          </w:divBdr>
        </w:div>
      </w:divsChild>
    </w:div>
    <w:div w:id="1780640771">
      <w:bodyDiv w:val="1"/>
      <w:marLeft w:val="0"/>
      <w:marRight w:val="0"/>
      <w:marTop w:val="0"/>
      <w:marBottom w:val="0"/>
      <w:divBdr>
        <w:top w:val="none" w:sz="0" w:space="0" w:color="auto"/>
        <w:left w:val="none" w:sz="0" w:space="0" w:color="auto"/>
        <w:bottom w:val="none" w:sz="0" w:space="0" w:color="auto"/>
        <w:right w:val="none" w:sz="0" w:space="0" w:color="auto"/>
      </w:divBdr>
      <w:divsChild>
        <w:div w:id="1222060531">
          <w:marLeft w:val="0"/>
          <w:marRight w:val="0"/>
          <w:marTop w:val="0"/>
          <w:marBottom w:val="0"/>
          <w:divBdr>
            <w:top w:val="none" w:sz="0" w:space="0" w:color="auto"/>
            <w:left w:val="none" w:sz="0" w:space="0" w:color="auto"/>
            <w:bottom w:val="none" w:sz="0" w:space="0" w:color="auto"/>
            <w:right w:val="none" w:sz="0" w:space="0" w:color="auto"/>
          </w:divBdr>
        </w:div>
      </w:divsChild>
    </w:div>
    <w:div w:id="1780710522">
      <w:bodyDiv w:val="1"/>
      <w:marLeft w:val="0"/>
      <w:marRight w:val="0"/>
      <w:marTop w:val="0"/>
      <w:marBottom w:val="0"/>
      <w:divBdr>
        <w:top w:val="none" w:sz="0" w:space="0" w:color="auto"/>
        <w:left w:val="none" w:sz="0" w:space="0" w:color="auto"/>
        <w:bottom w:val="none" w:sz="0" w:space="0" w:color="auto"/>
        <w:right w:val="none" w:sz="0" w:space="0" w:color="auto"/>
      </w:divBdr>
      <w:divsChild>
        <w:div w:id="350037164">
          <w:marLeft w:val="0"/>
          <w:marRight w:val="0"/>
          <w:marTop w:val="0"/>
          <w:marBottom w:val="0"/>
          <w:divBdr>
            <w:top w:val="none" w:sz="0" w:space="0" w:color="auto"/>
            <w:left w:val="none" w:sz="0" w:space="0" w:color="auto"/>
            <w:bottom w:val="none" w:sz="0" w:space="0" w:color="auto"/>
            <w:right w:val="none" w:sz="0" w:space="0" w:color="auto"/>
          </w:divBdr>
        </w:div>
      </w:divsChild>
    </w:div>
    <w:div w:id="1781098998">
      <w:bodyDiv w:val="1"/>
      <w:marLeft w:val="0"/>
      <w:marRight w:val="0"/>
      <w:marTop w:val="0"/>
      <w:marBottom w:val="0"/>
      <w:divBdr>
        <w:top w:val="none" w:sz="0" w:space="0" w:color="auto"/>
        <w:left w:val="none" w:sz="0" w:space="0" w:color="auto"/>
        <w:bottom w:val="none" w:sz="0" w:space="0" w:color="auto"/>
        <w:right w:val="none" w:sz="0" w:space="0" w:color="auto"/>
      </w:divBdr>
      <w:divsChild>
        <w:div w:id="445999638">
          <w:marLeft w:val="0"/>
          <w:marRight w:val="0"/>
          <w:marTop w:val="0"/>
          <w:marBottom w:val="0"/>
          <w:divBdr>
            <w:top w:val="none" w:sz="0" w:space="0" w:color="auto"/>
            <w:left w:val="none" w:sz="0" w:space="0" w:color="auto"/>
            <w:bottom w:val="none" w:sz="0" w:space="0" w:color="auto"/>
            <w:right w:val="none" w:sz="0" w:space="0" w:color="auto"/>
          </w:divBdr>
        </w:div>
      </w:divsChild>
    </w:div>
    <w:div w:id="1783180653">
      <w:bodyDiv w:val="1"/>
      <w:marLeft w:val="0"/>
      <w:marRight w:val="0"/>
      <w:marTop w:val="0"/>
      <w:marBottom w:val="0"/>
      <w:divBdr>
        <w:top w:val="none" w:sz="0" w:space="0" w:color="auto"/>
        <w:left w:val="none" w:sz="0" w:space="0" w:color="auto"/>
        <w:bottom w:val="none" w:sz="0" w:space="0" w:color="auto"/>
        <w:right w:val="none" w:sz="0" w:space="0" w:color="auto"/>
      </w:divBdr>
      <w:divsChild>
        <w:div w:id="303318871">
          <w:marLeft w:val="0"/>
          <w:marRight w:val="0"/>
          <w:marTop w:val="0"/>
          <w:marBottom w:val="0"/>
          <w:divBdr>
            <w:top w:val="none" w:sz="0" w:space="0" w:color="auto"/>
            <w:left w:val="none" w:sz="0" w:space="0" w:color="auto"/>
            <w:bottom w:val="none" w:sz="0" w:space="0" w:color="auto"/>
            <w:right w:val="none" w:sz="0" w:space="0" w:color="auto"/>
          </w:divBdr>
        </w:div>
      </w:divsChild>
    </w:div>
    <w:div w:id="1784570080">
      <w:bodyDiv w:val="1"/>
      <w:marLeft w:val="0"/>
      <w:marRight w:val="0"/>
      <w:marTop w:val="0"/>
      <w:marBottom w:val="0"/>
      <w:divBdr>
        <w:top w:val="none" w:sz="0" w:space="0" w:color="auto"/>
        <w:left w:val="none" w:sz="0" w:space="0" w:color="auto"/>
        <w:bottom w:val="none" w:sz="0" w:space="0" w:color="auto"/>
        <w:right w:val="none" w:sz="0" w:space="0" w:color="auto"/>
      </w:divBdr>
      <w:divsChild>
        <w:div w:id="247428290">
          <w:marLeft w:val="0"/>
          <w:marRight w:val="0"/>
          <w:marTop w:val="0"/>
          <w:marBottom w:val="0"/>
          <w:divBdr>
            <w:top w:val="none" w:sz="0" w:space="0" w:color="auto"/>
            <w:left w:val="none" w:sz="0" w:space="0" w:color="auto"/>
            <w:bottom w:val="none" w:sz="0" w:space="0" w:color="auto"/>
            <w:right w:val="none" w:sz="0" w:space="0" w:color="auto"/>
          </w:divBdr>
        </w:div>
      </w:divsChild>
    </w:div>
    <w:div w:id="1789005270">
      <w:bodyDiv w:val="1"/>
      <w:marLeft w:val="0"/>
      <w:marRight w:val="0"/>
      <w:marTop w:val="0"/>
      <w:marBottom w:val="0"/>
      <w:divBdr>
        <w:top w:val="none" w:sz="0" w:space="0" w:color="auto"/>
        <w:left w:val="none" w:sz="0" w:space="0" w:color="auto"/>
        <w:bottom w:val="none" w:sz="0" w:space="0" w:color="auto"/>
        <w:right w:val="none" w:sz="0" w:space="0" w:color="auto"/>
      </w:divBdr>
      <w:divsChild>
        <w:div w:id="574055193">
          <w:marLeft w:val="0"/>
          <w:marRight w:val="0"/>
          <w:marTop w:val="0"/>
          <w:marBottom w:val="0"/>
          <w:divBdr>
            <w:top w:val="none" w:sz="0" w:space="0" w:color="auto"/>
            <w:left w:val="none" w:sz="0" w:space="0" w:color="auto"/>
            <w:bottom w:val="none" w:sz="0" w:space="0" w:color="auto"/>
            <w:right w:val="none" w:sz="0" w:space="0" w:color="auto"/>
          </w:divBdr>
        </w:div>
      </w:divsChild>
    </w:div>
    <w:div w:id="1794670450">
      <w:bodyDiv w:val="1"/>
      <w:marLeft w:val="0"/>
      <w:marRight w:val="0"/>
      <w:marTop w:val="0"/>
      <w:marBottom w:val="0"/>
      <w:divBdr>
        <w:top w:val="none" w:sz="0" w:space="0" w:color="auto"/>
        <w:left w:val="none" w:sz="0" w:space="0" w:color="auto"/>
        <w:bottom w:val="none" w:sz="0" w:space="0" w:color="auto"/>
        <w:right w:val="none" w:sz="0" w:space="0" w:color="auto"/>
      </w:divBdr>
      <w:divsChild>
        <w:div w:id="75592051">
          <w:marLeft w:val="0"/>
          <w:marRight w:val="0"/>
          <w:marTop w:val="0"/>
          <w:marBottom w:val="0"/>
          <w:divBdr>
            <w:top w:val="none" w:sz="0" w:space="0" w:color="auto"/>
            <w:left w:val="none" w:sz="0" w:space="0" w:color="auto"/>
            <w:bottom w:val="none" w:sz="0" w:space="0" w:color="auto"/>
            <w:right w:val="none" w:sz="0" w:space="0" w:color="auto"/>
          </w:divBdr>
        </w:div>
      </w:divsChild>
    </w:div>
    <w:div w:id="1796437811">
      <w:bodyDiv w:val="1"/>
      <w:marLeft w:val="0"/>
      <w:marRight w:val="0"/>
      <w:marTop w:val="0"/>
      <w:marBottom w:val="0"/>
      <w:divBdr>
        <w:top w:val="none" w:sz="0" w:space="0" w:color="auto"/>
        <w:left w:val="none" w:sz="0" w:space="0" w:color="auto"/>
        <w:bottom w:val="none" w:sz="0" w:space="0" w:color="auto"/>
        <w:right w:val="none" w:sz="0" w:space="0" w:color="auto"/>
      </w:divBdr>
      <w:divsChild>
        <w:div w:id="1489202870">
          <w:marLeft w:val="0"/>
          <w:marRight w:val="0"/>
          <w:marTop w:val="0"/>
          <w:marBottom w:val="0"/>
          <w:divBdr>
            <w:top w:val="none" w:sz="0" w:space="0" w:color="auto"/>
            <w:left w:val="none" w:sz="0" w:space="0" w:color="auto"/>
            <w:bottom w:val="none" w:sz="0" w:space="0" w:color="auto"/>
            <w:right w:val="none" w:sz="0" w:space="0" w:color="auto"/>
          </w:divBdr>
        </w:div>
      </w:divsChild>
    </w:div>
    <w:div w:id="1800109228">
      <w:bodyDiv w:val="1"/>
      <w:marLeft w:val="0"/>
      <w:marRight w:val="0"/>
      <w:marTop w:val="0"/>
      <w:marBottom w:val="0"/>
      <w:divBdr>
        <w:top w:val="none" w:sz="0" w:space="0" w:color="auto"/>
        <w:left w:val="none" w:sz="0" w:space="0" w:color="auto"/>
        <w:bottom w:val="none" w:sz="0" w:space="0" w:color="auto"/>
        <w:right w:val="none" w:sz="0" w:space="0" w:color="auto"/>
      </w:divBdr>
    </w:div>
    <w:div w:id="1800610013">
      <w:bodyDiv w:val="1"/>
      <w:marLeft w:val="0"/>
      <w:marRight w:val="0"/>
      <w:marTop w:val="0"/>
      <w:marBottom w:val="0"/>
      <w:divBdr>
        <w:top w:val="none" w:sz="0" w:space="0" w:color="auto"/>
        <w:left w:val="none" w:sz="0" w:space="0" w:color="auto"/>
        <w:bottom w:val="none" w:sz="0" w:space="0" w:color="auto"/>
        <w:right w:val="none" w:sz="0" w:space="0" w:color="auto"/>
      </w:divBdr>
      <w:divsChild>
        <w:div w:id="191455665">
          <w:marLeft w:val="0"/>
          <w:marRight w:val="0"/>
          <w:marTop w:val="0"/>
          <w:marBottom w:val="0"/>
          <w:divBdr>
            <w:top w:val="none" w:sz="0" w:space="0" w:color="auto"/>
            <w:left w:val="none" w:sz="0" w:space="0" w:color="auto"/>
            <w:bottom w:val="none" w:sz="0" w:space="0" w:color="auto"/>
            <w:right w:val="none" w:sz="0" w:space="0" w:color="auto"/>
          </w:divBdr>
        </w:div>
      </w:divsChild>
    </w:div>
    <w:div w:id="1801413748">
      <w:bodyDiv w:val="1"/>
      <w:marLeft w:val="0"/>
      <w:marRight w:val="0"/>
      <w:marTop w:val="0"/>
      <w:marBottom w:val="0"/>
      <w:divBdr>
        <w:top w:val="none" w:sz="0" w:space="0" w:color="auto"/>
        <w:left w:val="none" w:sz="0" w:space="0" w:color="auto"/>
        <w:bottom w:val="none" w:sz="0" w:space="0" w:color="auto"/>
        <w:right w:val="none" w:sz="0" w:space="0" w:color="auto"/>
      </w:divBdr>
      <w:divsChild>
        <w:div w:id="843402832">
          <w:marLeft w:val="0"/>
          <w:marRight w:val="0"/>
          <w:marTop w:val="0"/>
          <w:marBottom w:val="0"/>
          <w:divBdr>
            <w:top w:val="none" w:sz="0" w:space="0" w:color="auto"/>
            <w:left w:val="none" w:sz="0" w:space="0" w:color="auto"/>
            <w:bottom w:val="none" w:sz="0" w:space="0" w:color="auto"/>
            <w:right w:val="none" w:sz="0" w:space="0" w:color="auto"/>
          </w:divBdr>
        </w:div>
      </w:divsChild>
    </w:div>
    <w:div w:id="1809318792">
      <w:bodyDiv w:val="1"/>
      <w:marLeft w:val="0"/>
      <w:marRight w:val="0"/>
      <w:marTop w:val="0"/>
      <w:marBottom w:val="0"/>
      <w:divBdr>
        <w:top w:val="none" w:sz="0" w:space="0" w:color="auto"/>
        <w:left w:val="none" w:sz="0" w:space="0" w:color="auto"/>
        <w:bottom w:val="none" w:sz="0" w:space="0" w:color="auto"/>
        <w:right w:val="none" w:sz="0" w:space="0" w:color="auto"/>
      </w:divBdr>
      <w:divsChild>
        <w:div w:id="185027202">
          <w:marLeft w:val="0"/>
          <w:marRight w:val="0"/>
          <w:marTop w:val="0"/>
          <w:marBottom w:val="0"/>
          <w:divBdr>
            <w:top w:val="none" w:sz="0" w:space="0" w:color="auto"/>
            <w:left w:val="none" w:sz="0" w:space="0" w:color="auto"/>
            <w:bottom w:val="none" w:sz="0" w:space="0" w:color="auto"/>
            <w:right w:val="none" w:sz="0" w:space="0" w:color="auto"/>
          </w:divBdr>
        </w:div>
      </w:divsChild>
    </w:div>
    <w:div w:id="1809855506">
      <w:bodyDiv w:val="1"/>
      <w:marLeft w:val="0"/>
      <w:marRight w:val="0"/>
      <w:marTop w:val="0"/>
      <w:marBottom w:val="0"/>
      <w:divBdr>
        <w:top w:val="none" w:sz="0" w:space="0" w:color="auto"/>
        <w:left w:val="none" w:sz="0" w:space="0" w:color="auto"/>
        <w:bottom w:val="none" w:sz="0" w:space="0" w:color="auto"/>
        <w:right w:val="none" w:sz="0" w:space="0" w:color="auto"/>
      </w:divBdr>
      <w:divsChild>
        <w:div w:id="1243028882">
          <w:marLeft w:val="0"/>
          <w:marRight w:val="0"/>
          <w:marTop w:val="0"/>
          <w:marBottom w:val="0"/>
          <w:divBdr>
            <w:top w:val="none" w:sz="0" w:space="0" w:color="auto"/>
            <w:left w:val="none" w:sz="0" w:space="0" w:color="auto"/>
            <w:bottom w:val="none" w:sz="0" w:space="0" w:color="auto"/>
            <w:right w:val="none" w:sz="0" w:space="0" w:color="auto"/>
          </w:divBdr>
        </w:div>
      </w:divsChild>
    </w:div>
    <w:div w:id="1811095291">
      <w:bodyDiv w:val="1"/>
      <w:marLeft w:val="0"/>
      <w:marRight w:val="0"/>
      <w:marTop w:val="0"/>
      <w:marBottom w:val="0"/>
      <w:divBdr>
        <w:top w:val="none" w:sz="0" w:space="0" w:color="auto"/>
        <w:left w:val="none" w:sz="0" w:space="0" w:color="auto"/>
        <w:bottom w:val="none" w:sz="0" w:space="0" w:color="auto"/>
        <w:right w:val="none" w:sz="0" w:space="0" w:color="auto"/>
      </w:divBdr>
      <w:divsChild>
        <w:div w:id="1249189519">
          <w:marLeft w:val="0"/>
          <w:marRight w:val="0"/>
          <w:marTop w:val="0"/>
          <w:marBottom w:val="0"/>
          <w:divBdr>
            <w:top w:val="none" w:sz="0" w:space="0" w:color="auto"/>
            <w:left w:val="none" w:sz="0" w:space="0" w:color="auto"/>
            <w:bottom w:val="none" w:sz="0" w:space="0" w:color="auto"/>
            <w:right w:val="none" w:sz="0" w:space="0" w:color="auto"/>
          </w:divBdr>
        </w:div>
      </w:divsChild>
    </w:div>
    <w:div w:id="1812559096">
      <w:bodyDiv w:val="1"/>
      <w:marLeft w:val="0"/>
      <w:marRight w:val="0"/>
      <w:marTop w:val="0"/>
      <w:marBottom w:val="0"/>
      <w:divBdr>
        <w:top w:val="none" w:sz="0" w:space="0" w:color="auto"/>
        <w:left w:val="none" w:sz="0" w:space="0" w:color="auto"/>
        <w:bottom w:val="none" w:sz="0" w:space="0" w:color="auto"/>
        <w:right w:val="none" w:sz="0" w:space="0" w:color="auto"/>
      </w:divBdr>
      <w:divsChild>
        <w:div w:id="766122259">
          <w:marLeft w:val="0"/>
          <w:marRight w:val="0"/>
          <w:marTop w:val="0"/>
          <w:marBottom w:val="0"/>
          <w:divBdr>
            <w:top w:val="none" w:sz="0" w:space="0" w:color="auto"/>
            <w:left w:val="none" w:sz="0" w:space="0" w:color="auto"/>
            <w:bottom w:val="none" w:sz="0" w:space="0" w:color="auto"/>
            <w:right w:val="none" w:sz="0" w:space="0" w:color="auto"/>
          </w:divBdr>
        </w:div>
      </w:divsChild>
    </w:div>
    <w:div w:id="1812672635">
      <w:bodyDiv w:val="1"/>
      <w:marLeft w:val="0"/>
      <w:marRight w:val="0"/>
      <w:marTop w:val="0"/>
      <w:marBottom w:val="0"/>
      <w:divBdr>
        <w:top w:val="none" w:sz="0" w:space="0" w:color="auto"/>
        <w:left w:val="none" w:sz="0" w:space="0" w:color="auto"/>
        <w:bottom w:val="none" w:sz="0" w:space="0" w:color="auto"/>
        <w:right w:val="none" w:sz="0" w:space="0" w:color="auto"/>
      </w:divBdr>
      <w:divsChild>
        <w:div w:id="1759865089">
          <w:marLeft w:val="0"/>
          <w:marRight w:val="0"/>
          <w:marTop w:val="0"/>
          <w:marBottom w:val="0"/>
          <w:divBdr>
            <w:top w:val="none" w:sz="0" w:space="0" w:color="auto"/>
            <w:left w:val="none" w:sz="0" w:space="0" w:color="auto"/>
            <w:bottom w:val="none" w:sz="0" w:space="0" w:color="auto"/>
            <w:right w:val="none" w:sz="0" w:space="0" w:color="auto"/>
          </w:divBdr>
        </w:div>
      </w:divsChild>
    </w:div>
    <w:div w:id="1815028882">
      <w:bodyDiv w:val="1"/>
      <w:marLeft w:val="0"/>
      <w:marRight w:val="0"/>
      <w:marTop w:val="0"/>
      <w:marBottom w:val="0"/>
      <w:divBdr>
        <w:top w:val="none" w:sz="0" w:space="0" w:color="auto"/>
        <w:left w:val="none" w:sz="0" w:space="0" w:color="auto"/>
        <w:bottom w:val="none" w:sz="0" w:space="0" w:color="auto"/>
        <w:right w:val="none" w:sz="0" w:space="0" w:color="auto"/>
      </w:divBdr>
      <w:divsChild>
        <w:div w:id="1408457223">
          <w:marLeft w:val="0"/>
          <w:marRight w:val="0"/>
          <w:marTop w:val="0"/>
          <w:marBottom w:val="0"/>
          <w:divBdr>
            <w:top w:val="none" w:sz="0" w:space="0" w:color="auto"/>
            <w:left w:val="none" w:sz="0" w:space="0" w:color="auto"/>
            <w:bottom w:val="none" w:sz="0" w:space="0" w:color="auto"/>
            <w:right w:val="none" w:sz="0" w:space="0" w:color="auto"/>
          </w:divBdr>
        </w:div>
      </w:divsChild>
    </w:div>
    <w:div w:id="1816334449">
      <w:bodyDiv w:val="1"/>
      <w:marLeft w:val="0"/>
      <w:marRight w:val="0"/>
      <w:marTop w:val="0"/>
      <w:marBottom w:val="0"/>
      <w:divBdr>
        <w:top w:val="none" w:sz="0" w:space="0" w:color="auto"/>
        <w:left w:val="none" w:sz="0" w:space="0" w:color="auto"/>
        <w:bottom w:val="none" w:sz="0" w:space="0" w:color="auto"/>
        <w:right w:val="none" w:sz="0" w:space="0" w:color="auto"/>
      </w:divBdr>
      <w:divsChild>
        <w:div w:id="164518674">
          <w:marLeft w:val="0"/>
          <w:marRight w:val="0"/>
          <w:marTop w:val="0"/>
          <w:marBottom w:val="0"/>
          <w:divBdr>
            <w:top w:val="none" w:sz="0" w:space="0" w:color="auto"/>
            <w:left w:val="none" w:sz="0" w:space="0" w:color="auto"/>
            <w:bottom w:val="none" w:sz="0" w:space="0" w:color="auto"/>
            <w:right w:val="none" w:sz="0" w:space="0" w:color="auto"/>
          </w:divBdr>
        </w:div>
      </w:divsChild>
    </w:div>
    <w:div w:id="1817642744">
      <w:bodyDiv w:val="1"/>
      <w:marLeft w:val="0"/>
      <w:marRight w:val="0"/>
      <w:marTop w:val="0"/>
      <w:marBottom w:val="0"/>
      <w:divBdr>
        <w:top w:val="none" w:sz="0" w:space="0" w:color="auto"/>
        <w:left w:val="none" w:sz="0" w:space="0" w:color="auto"/>
        <w:bottom w:val="none" w:sz="0" w:space="0" w:color="auto"/>
        <w:right w:val="none" w:sz="0" w:space="0" w:color="auto"/>
      </w:divBdr>
      <w:divsChild>
        <w:div w:id="555318293">
          <w:marLeft w:val="0"/>
          <w:marRight w:val="0"/>
          <w:marTop w:val="0"/>
          <w:marBottom w:val="0"/>
          <w:divBdr>
            <w:top w:val="none" w:sz="0" w:space="0" w:color="auto"/>
            <w:left w:val="none" w:sz="0" w:space="0" w:color="auto"/>
            <w:bottom w:val="none" w:sz="0" w:space="0" w:color="auto"/>
            <w:right w:val="none" w:sz="0" w:space="0" w:color="auto"/>
          </w:divBdr>
        </w:div>
      </w:divsChild>
    </w:div>
    <w:div w:id="1829202813">
      <w:bodyDiv w:val="1"/>
      <w:marLeft w:val="0"/>
      <w:marRight w:val="0"/>
      <w:marTop w:val="0"/>
      <w:marBottom w:val="0"/>
      <w:divBdr>
        <w:top w:val="none" w:sz="0" w:space="0" w:color="auto"/>
        <w:left w:val="none" w:sz="0" w:space="0" w:color="auto"/>
        <w:bottom w:val="none" w:sz="0" w:space="0" w:color="auto"/>
        <w:right w:val="none" w:sz="0" w:space="0" w:color="auto"/>
      </w:divBdr>
      <w:divsChild>
        <w:div w:id="151677789">
          <w:marLeft w:val="0"/>
          <w:marRight w:val="0"/>
          <w:marTop w:val="0"/>
          <w:marBottom w:val="0"/>
          <w:divBdr>
            <w:top w:val="none" w:sz="0" w:space="0" w:color="auto"/>
            <w:left w:val="none" w:sz="0" w:space="0" w:color="auto"/>
            <w:bottom w:val="none" w:sz="0" w:space="0" w:color="auto"/>
            <w:right w:val="none" w:sz="0" w:space="0" w:color="auto"/>
          </w:divBdr>
        </w:div>
      </w:divsChild>
    </w:div>
    <w:div w:id="1829440346">
      <w:bodyDiv w:val="1"/>
      <w:marLeft w:val="0"/>
      <w:marRight w:val="0"/>
      <w:marTop w:val="0"/>
      <w:marBottom w:val="0"/>
      <w:divBdr>
        <w:top w:val="none" w:sz="0" w:space="0" w:color="auto"/>
        <w:left w:val="none" w:sz="0" w:space="0" w:color="auto"/>
        <w:bottom w:val="none" w:sz="0" w:space="0" w:color="auto"/>
        <w:right w:val="none" w:sz="0" w:space="0" w:color="auto"/>
      </w:divBdr>
      <w:divsChild>
        <w:div w:id="1886599979">
          <w:marLeft w:val="0"/>
          <w:marRight w:val="0"/>
          <w:marTop w:val="0"/>
          <w:marBottom w:val="0"/>
          <w:divBdr>
            <w:top w:val="none" w:sz="0" w:space="0" w:color="auto"/>
            <w:left w:val="none" w:sz="0" w:space="0" w:color="auto"/>
            <w:bottom w:val="none" w:sz="0" w:space="0" w:color="auto"/>
            <w:right w:val="none" w:sz="0" w:space="0" w:color="auto"/>
          </w:divBdr>
        </w:div>
      </w:divsChild>
    </w:div>
    <w:div w:id="1831091434">
      <w:bodyDiv w:val="1"/>
      <w:marLeft w:val="0"/>
      <w:marRight w:val="0"/>
      <w:marTop w:val="0"/>
      <w:marBottom w:val="0"/>
      <w:divBdr>
        <w:top w:val="none" w:sz="0" w:space="0" w:color="auto"/>
        <w:left w:val="none" w:sz="0" w:space="0" w:color="auto"/>
        <w:bottom w:val="none" w:sz="0" w:space="0" w:color="auto"/>
        <w:right w:val="none" w:sz="0" w:space="0" w:color="auto"/>
      </w:divBdr>
    </w:div>
    <w:div w:id="1839538793">
      <w:bodyDiv w:val="1"/>
      <w:marLeft w:val="0"/>
      <w:marRight w:val="0"/>
      <w:marTop w:val="0"/>
      <w:marBottom w:val="0"/>
      <w:divBdr>
        <w:top w:val="none" w:sz="0" w:space="0" w:color="auto"/>
        <w:left w:val="none" w:sz="0" w:space="0" w:color="auto"/>
        <w:bottom w:val="none" w:sz="0" w:space="0" w:color="auto"/>
        <w:right w:val="none" w:sz="0" w:space="0" w:color="auto"/>
      </w:divBdr>
      <w:divsChild>
        <w:div w:id="161891666">
          <w:marLeft w:val="0"/>
          <w:marRight w:val="0"/>
          <w:marTop w:val="0"/>
          <w:marBottom w:val="0"/>
          <w:divBdr>
            <w:top w:val="none" w:sz="0" w:space="0" w:color="auto"/>
            <w:left w:val="none" w:sz="0" w:space="0" w:color="auto"/>
            <w:bottom w:val="none" w:sz="0" w:space="0" w:color="auto"/>
            <w:right w:val="none" w:sz="0" w:space="0" w:color="auto"/>
          </w:divBdr>
        </w:div>
      </w:divsChild>
    </w:div>
    <w:div w:id="1839925945">
      <w:bodyDiv w:val="1"/>
      <w:marLeft w:val="0"/>
      <w:marRight w:val="0"/>
      <w:marTop w:val="0"/>
      <w:marBottom w:val="0"/>
      <w:divBdr>
        <w:top w:val="none" w:sz="0" w:space="0" w:color="auto"/>
        <w:left w:val="none" w:sz="0" w:space="0" w:color="auto"/>
        <w:bottom w:val="none" w:sz="0" w:space="0" w:color="auto"/>
        <w:right w:val="none" w:sz="0" w:space="0" w:color="auto"/>
      </w:divBdr>
      <w:divsChild>
        <w:div w:id="365524363">
          <w:marLeft w:val="0"/>
          <w:marRight w:val="0"/>
          <w:marTop w:val="0"/>
          <w:marBottom w:val="0"/>
          <w:divBdr>
            <w:top w:val="none" w:sz="0" w:space="0" w:color="auto"/>
            <w:left w:val="none" w:sz="0" w:space="0" w:color="auto"/>
            <w:bottom w:val="none" w:sz="0" w:space="0" w:color="auto"/>
            <w:right w:val="none" w:sz="0" w:space="0" w:color="auto"/>
          </w:divBdr>
        </w:div>
      </w:divsChild>
    </w:div>
    <w:div w:id="1840077814">
      <w:bodyDiv w:val="1"/>
      <w:marLeft w:val="0"/>
      <w:marRight w:val="0"/>
      <w:marTop w:val="0"/>
      <w:marBottom w:val="0"/>
      <w:divBdr>
        <w:top w:val="none" w:sz="0" w:space="0" w:color="auto"/>
        <w:left w:val="none" w:sz="0" w:space="0" w:color="auto"/>
        <w:bottom w:val="none" w:sz="0" w:space="0" w:color="auto"/>
        <w:right w:val="none" w:sz="0" w:space="0" w:color="auto"/>
      </w:divBdr>
      <w:divsChild>
        <w:div w:id="691496630">
          <w:marLeft w:val="0"/>
          <w:marRight w:val="0"/>
          <w:marTop w:val="0"/>
          <w:marBottom w:val="0"/>
          <w:divBdr>
            <w:top w:val="none" w:sz="0" w:space="0" w:color="auto"/>
            <w:left w:val="none" w:sz="0" w:space="0" w:color="auto"/>
            <w:bottom w:val="none" w:sz="0" w:space="0" w:color="auto"/>
            <w:right w:val="none" w:sz="0" w:space="0" w:color="auto"/>
          </w:divBdr>
        </w:div>
      </w:divsChild>
    </w:div>
    <w:div w:id="1840852377">
      <w:bodyDiv w:val="1"/>
      <w:marLeft w:val="0"/>
      <w:marRight w:val="0"/>
      <w:marTop w:val="0"/>
      <w:marBottom w:val="0"/>
      <w:divBdr>
        <w:top w:val="none" w:sz="0" w:space="0" w:color="auto"/>
        <w:left w:val="none" w:sz="0" w:space="0" w:color="auto"/>
        <w:bottom w:val="none" w:sz="0" w:space="0" w:color="auto"/>
        <w:right w:val="none" w:sz="0" w:space="0" w:color="auto"/>
      </w:divBdr>
      <w:divsChild>
        <w:div w:id="291906742">
          <w:marLeft w:val="0"/>
          <w:marRight w:val="0"/>
          <w:marTop w:val="0"/>
          <w:marBottom w:val="0"/>
          <w:divBdr>
            <w:top w:val="none" w:sz="0" w:space="0" w:color="auto"/>
            <w:left w:val="none" w:sz="0" w:space="0" w:color="auto"/>
            <w:bottom w:val="none" w:sz="0" w:space="0" w:color="auto"/>
            <w:right w:val="none" w:sz="0" w:space="0" w:color="auto"/>
          </w:divBdr>
        </w:div>
      </w:divsChild>
    </w:div>
    <w:div w:id="1842159710">
      <w:bodyDiv w:val="1"/>
      <w:marLeft w:val="0"/>
      <w:marRight w:val="0"/>
      <w:marTop w:val="0"/>
      <w:marBottom w:val="0"/>
      <w:divBdr>
        <w:top w:val="none" w:sz="0" w:space="0" w:color="auto"/>
        <w:left w:val="none" w:sz="0" w:space="0" w:color="auto"/>
        <w:bottom w:val="none" w:sz="0" w:space="0" w:color="auto"/>
        <w:right w:val="none" w:sz="0" w:space="0" w:color="auto"/>
      </w:divBdr>
      <w:divsChild>
        <w:div w:id="1759717158">
          <w:marLeft w:val="0"/>
          <w:marRight w:val="0"/>
          <w:marTop w:val="0"/>
          <w:marBottom w:val="0"/>
          <w:divBdr>
            <w:top w:val="none" w:sz="0" w:space="0" w:color="auto"/>
            <w:left w:val="none" w:sz="0" w:space="0" w:color="auto"/>
            <w:bottom w:val="none" w:sz="0" w:space="0" w:color="auto"/>
            <w:right w:val="none" w:sz="0" w:space="0" w:color="auto"/>
          </w:divBdr>
        </w:div>
      </w:divsChild>
    </w:div>
    <w:div w:id="1845320645">
      <w:bodyDiv w:val="1"/>
      <w:marLeft w:val="0"/>
      <w:marRight w:val="0"/>
      <w:marTop w:val="0"/>
      <w:marBottom w:val="0"/>
      <w:divBdr>
        <w:top w:val="none" w:sz="0" w:space="0" w:color="auto"/>
        <w:left w:val="none" w:sz="0" w:space="0" w:color="auto"/>
        <w:bottom w:val="none" w:sz="0" w:space="0" w:color="auto"/>
        <w:right w:val="none" w:sz="0" w:space="0" w:color="auto"/>
      </w:divBdr>
      <w:divsChild>
        <w:div w:id="1909462347">
          <w:marLeft w:val="0"/>
          <w:marRight w:val="0"/>
          <w:marTop w:val="0"/>
          <w:marBottom w:val="0"/>
          <w:divBdr>
            <w:top w:val="none" w:sz="0" w:space="0" w:color="auto"/>
            <w:left w:val="none" w:sz="0" w:space="0" w:color="auto"/>
            <w:bottom w:val="none" w:sz="0" w:space="0" w:color="auto"/>
            <w:right w:val="none" w:sz="0" w:space="0" w:color="auto"/>
          </w:divBdr>
        </w:div>
      </w:divsChild>
    </w:div>
    <w:div w:id="1846285120">
      <w:bodyDiv w:val="1"/>
      <w:marLeft w:val="0"/>
      <w:marRight w:val="0"/>
      <w:marTop w:val="0"/>
      <w:marBottom w:val="0"/>
      <w:divBdr>
        <w:top w:val="none" w:sz="0" w:space="0" w:color="auto"/>
        <w:left w:val="none" w:sz="0" w:space="0" w:color="auto"/>
        <w:bottom w:val="none" w:sz="0" w:space="0" w:color="auto"/>
        <w:right w:val="none" w:sz="0" w:space="0" w:color="auto"/>
      </w:divBdr>
      <w:divsChild>
        <w:div w:id="1929656063">
          <w:marLeft w:val="0"/>
          <w:marRight w:val="0"/>
          <w:marTop w:val="0"/>
          <w:marBottom w:val="0"/>
          <w:divBdr>
            <w:top w:val="none" w:sz="0" w:space="0" w:color="auto"/>
            <w:left w:val="none" w:sz="0" w:space="0" w:color="auto"/>
            <w:bottom w:val="none" w:sz="0" w:space="0" w:color="auto"/>
            <w:right w:val="none" w:sz="0" w:space="0" w:color="auto"/>
          </w:divBdr>
        </w:div>
      </w:divsChild>
    </w:div>
    <w:div w:id="1847403240">
      <w:bodyDiv w:val="1"/>
      <w:marLeft w:val="0"/>
      <w:marRight w:val="0"/>
      <w:marTop w:val="0"/>
      <w:marBottom w:val="0"/>
      <w:divBdr>
        <w:top w:val="none" w:sz="0" w:space="0" w:color="auto"/>
        <w:left w:val="none" w:sz="0" w:space="0" w:color="auto"/>
        <w:bottom w:val="none" w:sz="0" w:space="0" w:color="auto"/>
        <w:right w:val="none" w:sz="0" w:space="0" w:color="auto"/>
      </w:divBdr>
      <w:divsChild>
        <w:div w:id="278070529">
          <w:marLeft w:val="0"/>
          <w:marRight w:val="0"/>
          <w:marTop w:val="0"/>
          <w:marBottom w:val="0"/>
          <w:divBdr>
            <w:top w:val="none" w:sz="0" w:space="0" w:color="auto"/>
            <w:left w:val="none" w:sz="0" w:space="0" w:color="auto"/>
            <w:bottom w:val="none" w:sz="0" w:space="0" w:color="auto"/>
            <w:right w:val="none" w:sz="0" w:space="0" w:color="auto"/>
          </w:divBdr>
        </w:div>
      </w:divsChild>
    </w:div>
    <w:div w:id="1848639781">
      <w:bodyDiv w:val="1"/>
      <w:marLeft w:val="0"/>
      <w:marRight w:val="0"/>
      <w:marTop w:val="0"/>
      <w:marBottom w:val="0"/>
      <w:divBdr>
        <w:top w:val="none" w:sz="0" w:space="0" w:color="auto"/>
        <w:left w:val="none" w:sz="0" w:space="0" w:color="auto"/>
        <w:bottom w:val="none" w:sz="0" w:space="0" w:color="auto"/>
        <w:right w:val="none" w:sz="0" w:space="0" w:color="auto"/>
      </w:divBdr>
      <w:divsChild>
        <w:div w:id="144397711">
          <w:marLeft w:val="0"/>
          <w:marRight w:val="0"/>
          <w:marTop w:val="0"/>
          <w:marBottom w:val="0"/>
          <w:divBdr>
            <w:top w:val="none" w:sz="0" w:space="0" w:color="auto"/>
            <w:left w:val="none" w:sz="0" w:space="0" w:color="auto"/>
            <w:bottom w:val="none" w:sz="0" w:space="0" w:color="auto"/>
            <w:right w:val="none" w:sz="0" w:space="0" w:color="auto"/>
          </w:divBdr>
        </w:div>
      </w:divsChild>
    </w:div>
    <w:div w:id="1856772580">
      <w:bodyDiv w:val="1"/>
      <w:marLeft w:val="0"/>
      <w:marRight w:val="0"/>
      <w:marTop w:val="0"/>
      <w:marBottom w:val="0"/>
      <w:divBdr>
        <w:top w:val="none" w:sz="0" w:space="0" w:color="auto"/>
        <w:left w:val="none" w:sz="0" w:space="0" w:color="auto"/>
        <w:bottom w:val="none" w:sz="0" w:space="0" w:color="auto"/>
        <w:right w:val="none" w:sz="0" w:space="0" w:color="auto"/>
      </w:divBdr>
    </w:div>
    <w:div w:id="1861746728">
      <w:bodyDiv w:val="1"/>
      <w:marLeft w:val="0"/>
      <w:marRight w:val="0"/>
      <w:marTop w:val="0"/>
      <w:marBottom w:val="0"/>
      <w:divBdr>
        <w:top w:val="none" w:sz="0" w:space="0" w:color="auto"/>
        <w:left w:val="none" w:sz="0" w:space="0" w:color="auto"/>
        <w:bottom w:val="none" w:sz="0" w:space="0" w:color="auto"/>
        <w:right w:val="none" w:sz="0" w:space="0" w:color="auto"/>
      </w:divBdr>
      <w:divsChild>
        <w:div w:id="80757801">
          <w:marLeft w:val="0"/>
          <w:marRight w:val="0"/>
          <w:marTop w:val="0"/>
          <w:marBottom w:val="0"/>
          <w:divBdr>
            <w:top w:val="none" w:sz="0" w:space="0" w:color="auto"/>
            <w:left w:val="none" w:sz="0" w:space="0" w:color="auto"/>
            <w:bottom w:val="none" w:sz="0" w:space="0" w:color="auto"/>
            <w:right w:val="none" w:sz="0" w:space="0" w:color="auto"/>
          </w:divBdr>
        </w:div>
      </w:divsChild>
    </w:div>
    <w:div w:id="1864903748">
      <w:bodyDiv w:val="1"/>
      <w:marLeft w:val="0"/>
      <w:marRight w:val="0"/>
      <w:marTop w:val="0"/>
      <w:marBottom w:val="0"/>
      <w:divBdr>
        <w:top w:val="none" w:sz="0" w:space="0" w:color="auto"/>
        <w:left w:val="none" w:sz="0" w:space="0" w:color="auto"/>
        <w:bottom w:val="none" w:sz="0" w:space="0" w:color="auto"/>
        <w:right w:val="none" w:sz="0" w:space="0" w:color="auto"/>
      </w:divBdr>
      <w:divsChild>
        <w:div w:id="1618875409">
          <w:marLeft w:val="0"/>
          <w:marRight w:val="0"/>
          <w:marTop w:val="0"/>
          <w:marBottom w:val="0"/>
          <w:divBdr>
            <w:top w:val="none" w:sz="0" w:space="0" w:color="auto"/>
            <w:left w:val="none" w:sz="0" w:space="0" w:color="auto"/>
            <w:bottom w:val="none" w:sz="0" w:space="0" w:color="auto"/>
            <w:right w:val="none" w:sz="0" w:space="0" w:color="auto"/>
          </w:divBdr>
        </w:div>
      </w:divsChild>
    </w:div>
    <w:div w:id="1864971741">
      <w:bodyDiv w:val="1"/>
      <w:marLeft w:val="0"/>
      <w:marRight w:val="0"/>
      <w:marTop w:val="0"/>
      <w:marBottom w:val="0"/>
      <w:divBdr>
        <w:top w:val="none" w:sz="0" w:space="0" w:color="auto"/>
        <w:left w:val="none" w:sz="0" w:space="0" w:color="auto"/>
        <w:bottom w:val="none" w:sz="0" w:space="0" w:color="auto"/>
        <w:right w:val="none" w:sz="0" w:space="0" w:color="auto"/>
      </w:divBdr>
      <w:divsChild>
        <w:div w:id="404380938">
          <w:marLeft w:val="0"/>
          <w:marRight w:val="0"/>
          <w:marTop w:val="0"/>
          <w:marBottom w:val="0"/>
          <w:divBdr>
            <w:top w:val="none" w:sz="0" w:space="0" w:color="auto"/>
            <w:left w:val="none" w:sz="0" w:space="0" w:color="auto"/>
            <w:bottom w:val="none" w:sz="0" w:space="0" w:color="auto"/>
            <w:right w:val="none" w:sz="0" w:space="0" w:color="auto"/>
          </w:divBdr>
        </w:div>
      </w:divsChild>
    </w:div>
    <w:div w:id="1868063425">
      <w:bodyDiv w:val="1"/>
      <w:marLeft w:val="0"/>
      <w:marRight w:val="0"/>
      <w:marTop w:val="0"/>
      <w:marBottom w:val="0"/>
      <w:divBdr>
        <w:top w:val="none" w:sz="0" w:space="0" w:color="auto"/>
        <w:left w:val="none" w:sz="0" w:space="0" w:color="auto"/>
        <w:bottom w:val="none" w:sz="0" w:space="0" w:color="auto"/>
        <w:right w:val="none" w:sz="0" w:space="0" w:color="auto"/>
      </w:divBdr>
      <w:divsChild>
        <w:div w:id="319576293">
          <w:marLeft w:val="0"/>
          <w:marRight w:val="0"/>
          <w:marTop w:val="0"/>
          <w:marBottom w:val="0"/>
          <w:divBdr>
            <w:top w:val="none" w:sz="0" w:space="0" w:color="auto"/>
            <w:left w:val="none" w:sz="0" w:space="0" w:color="auto"/>
            <w:bottom w:val="none" w:sz="0" w:space="0" w:color="auto"/>
            <w:right w:val="none" w:sz="0" w:space="0" w:color="auto"/>
          </w:divBdr>
        </w:div>
      </w:divsChild>
    </w:div>
    <w:div w:id="1872105838">
      <w:bodyDiv w:val="1"/>
      <w:marLeft w:val="0"/>
      <w:marRight w:val="0"/>
      <w:marTop w:val="0"/>
      <w:marBottom w:val="0"/>
      <w:divBdr>
        <w:top w:val="none" w:sz="0" w:space="0" w:color="auto"/>
        <w:left w:val="none" w:sz="0" w:space="0" w:color="auto"/>
        <w:bottom w:val="none" w:sz="0" w:space="0" w:color="auto"/>
        <w:right w:val="none" w:sz="0" w:space="0" w:color="auto"/>
      </w:divBdr>
      <w:divsChild>
        <w:div w:id="488446087">
          <w:marLeft w:val="0"/>
          <w:marRight w:val="0"/>
          <w:marTop w:val="0"/>
          <w:marBottom w:val="0"/>
          <w:divBdr>
            <w:top w:val="none" w:sz="0" w:space="0" w:color="auto"/>
            <w:left w:val="none" w:sz="0" w:space="0" w:color="auto"/>
            <w:bottom w:val="none" w:sz="0" w:space="0" w:color="auto"/>
            <w:right w:val="none" w:sz="0" w:space="0" w:color="auto"/>
          </w:divBdr>
        </w:div>
      </w:divsChild>
    </w:div>
    <w:div w:id="1875842932">
      <w:bodyDiv w:val="1"/>
      <w:marLeft w:val="0"/>
      <w:marRight w:val="0"/>
      <w:marTop w:val="0"/>
      <w:marBottom w:val="0"/>
      <w:divBdr>
        <w:top w:val="none" w:sz="0" w:space="0" w:color="auto"/>
        <w:left w:val="none" w:sz="0" w:space="0" w:color="auto"/>
        <w:bottom w:val="none" w:sz="0" w:space="0" w:color="auto"/>
        <w:right w:val="none" w:sz="0" w:space="0" w:color="auto"/>
      </w:divBdr>
      <w:divsChild>
        <w:div w:id="663582995">
          <w:marLeft w:val="0"/>
          <w:marRight w:val="0"/>
          <w:marTop w:val="0"/>
          <w:marBottom w:val="0"/>
          <w:divBdr>
            <w:top w:val="none" w:sz="0" w:space="0" w:color="auto"/>
            <w:left w:val="none" w:sz="0" w:space="0" w:color="auto"/>
            <w:bottom w:val="none" w:sz="0" w:space="0" w:color="auto"/>
            <w:right w:val="none" w:sz="0" w:space="0" w:color="auto"/>
          </w:divBdr>
        </w:div>
      </w:divsChild>
    </w:div>
    <w:div w:id="1876966581">
      <w:bodyDiv w:val="1"/>
      <w:marLeft w:val="0"/>
      <w:marRight w:val="0"/>
      <w:marTop w:val="0"/>
      <w:marBottom w:val="0"/>
      <w:divBdr>
        <w:top w:val="none" w:sz="0" w:space="0" w:color="auto"/>
        <w:left w:val="none" w:sz="0" w:space="0" w:color="auto"/>
        <w:bottom w:val="none" w:sz="0" w:space="0" w:color="auto"/>
        <w:right w:val="none" w:sz="0" w:space="0" w:color="auto"/>
      </w:divBdr>
      <w:divsChild>
        <w:div w:id="998313301">
          <w:marLeft w:val="0"/>
          <w:marRight w:val="0"/>
          <w:marTop w:val="0"/>
          <w:marBottom w:val="0"/>
          <w:divBdr>
            <w:top w:val="none" w:sz="0" w:space="0" w:color="auto"/>
            <w:left w:val="none" w:sz="0" w:space="0" w:color="auto"/>
            <w:bottom w:val="none" w:sz="0" w:space="0" w:color="auto"/>
            <w:right w:val="none" w:sz="0" w:space="0" w:color="auto"/>
          </w:divBdr>
        </w:div>
      </w:divsChild>
    </w:div>
    <w:div w:id="1880051638">
      <w:bodyDiv w:val="1"/>
      <w:marLeft w:val="0"/>
      <w:marRight w:val="0"/>
      <w:marTop w:val="0"/>
      <w:marBottom w:val="0"/>
      <w:divBdr>
        <w:top w:val="none" w:sz="0" w:space="0" w:color="auto"/>
        <w:left w:val="none" w:sz="0" w:space="0" w:color="auto"/>
        <w:bottom w:val="none" w:sz="0" w:space="0" w:color="auto"/>
        <w:right w:val="none" w:sz="0" w:space="0" w:color="auto"/>
      </w:divBdr>
      <w:divsChild>
        <w:div w:id="285552222">
          <w:marLeft w:val="0"/>
          <w:marRight w:val="0"/>
          <w:marTop w:val="0"/>
          <w:marBottom w:val="0"/>
          <w:divBdr>
            <w:top w:val="none" w:sz="0" w:space="0" w:color="auto"/>
            <w:left w:val="none" w:sz="0" w:space="0" w:color="auto"/>
            <w:bottom w:val="none" w:sz="0" w:space="0" w:color="auto"/>
            <w:right w:val="none" w:sz="0" w:space="0" w:color="auto"/>
          </w:divBdr>
        </w:div>
      </w:divsChild>
    </w:div>
    <w:div w:id="1888909181">
      <w:bodyDiv w:val="1"/>
      <w:marLeft w:val="0"/>
      <w:marRight w:val="0"/>
      <w:marTop w:val="0"/>
      <w:marBottom w:val="0"/>
      <w:divBdr>
        <w:top w:val="none" w:sz="0" w:space="0" w:color="auto"/>
        <w:left w:val="none" w:sz="0" w:space="0" w:color="auto"/>
        <w:bottom w:val="none" w:sz="0" w:space="0" w:color="auto"/>
        <w:right w:val="none" w:sz="0" w:space="0" w:color="auto"/>
      </w:divBdr>
      <w:divsChild>
        <w:div w:id="896866635">
          <w:marLeft w:val="0"/>
          <w:marRight w:val="0"/>
          <w:marTop w:val="0"/>
          <w:marBottom w:val="0"/>
          <w:divBdr>
            <w:top w:val="none" w:sz="0" w:space="0" w:color="auto"/>
            <w:left w:val="none" w:sz="0" w:space="0" w:color="auto"/>
            <w:bottom w:val="none" w:sz="0" w:space="0" w:color="auto"/>
            <w:right w:val="none" w:sz="0" w:space="0" w:color="auto"/>
          </w:divBdr>
        </w:div>
      </w:divsChild>
    </w:div>
    <w:div w:id="1889679227">
      <w:bodyDiv w:val="1"/>
      <w:marLeft w:val="0"/>
      <w:marRight w:val="0"/>
      <w:marTop w:val="0"/>
      <w:marBottom w:val="0"/>
      <w:divBdr>
        <w:top w:val="none" w:sz="0" w:space="0" w:color="auto"/>
        <w:left w:val="none" w:sz="0" w:space="0" w:color="auto"/>
        <w:bottom w:val="none" w:sz="0" w:space="0" w:color="auto"/>
        <w:right w:val="none" w:sz="0" w:space="0" w:color="auto"/>
      </w:divBdr>
      <w:divsChild>
        <w:div w:id="450981315">
          <w:marLeft w:val="0"/>
          <w:marRight w:val="0"/>
          <w:marTop w:val="0"/>
          <w:marBottom w:val="0"/>
          <w:divBdr>
            <w:top w:val="none" w:sz="0" w:space="0" w:color="auto"/>
            <w:left w:val="none" w:sz="0" w:space="0" w:color="auto"/>
            <w:bottom w:val="none" w:sz="0" w:space="0" w:color="auto"/>
            <w:right w:val="none" w:sz="0" w:space="0" w:color="auto"/>
          </w:divBdr>
        </w:div>
      </w:divsChild>
    </w:div>
    <w:div w:id="1892111911">
      <w:bodyDiv w:val="1"/>
      <w:marLeft w:val="0"/>
      <w:marRight w:val="0"/>
      <w:marTop w:val="0"/>
      <w:marBottom w:val="0"/>
      <w:divBdr>
        <w:top w:val="none" w:sz="0" w:space="0" w:color="auto"/>
        <w:left w:val="none" w:sz="0" w:space="0" w:color="auto"/>
        <w:bottom w:val="none" w:sz="0" w:space="0" w:color="auto"/>
        <w:right w:val="none" w:sz="0" w:space="0" w:color="auto"/>
      </w:divBdr>
      <w:divsChild>
        <w:div w:id="370810448">
          <w:marLeft w:val="0"/>
          <w:marRight w:val="0"/>
          <w:marTop w:val="0"/>
          <w:marBottom w:val="0"/>
          <w:divBdr>
            <w:top w:val="none" w:sz="0" w:space="0" w:color="auto"/>
            <w:left w:val="none" w:sz="0" w:space="0" w:color="auto"/>
            <w:bottom w:val="none" w:sz="0" w:space="0" w:color="auto"/>
            <w:right w:val="none" w:sz="0" w:space="0" w:color="auto"/>
          </w:divBdr>
        </w:div>
      </w:divsChild>
    </w:div>
    <w:div w:id="1892646892">
      <w:bodyDiv w:val="1"/>
      <w:marLeft w:val="0"/>
      <w:marRight w:val="0"/>
      <w:marTop w:val="0"/>
      <w:marBottom w:val="0"/>
      <w:divBdr>
        <w:top w:val="none" w:sz="0" w:space="0" w:color="auto"/>
        <w:left w:val="none" w:sz="0" w:space="0" w:color="auto"/>
        <w:bottom w:val="none" w:sz="0" w:space="0" w:color="auto"/>
        <w:right w:val="none" w:sz="0" w:space="0" w:color="auto"/>
      </w:divBdr>
      <w:divsChild>
        <w:div w:id="1114404114">
          <w:marLeft w:val="0"/>
          <w:marRight w:val="0"/>
          <w:marTop w:val="0"/>
          <w:marBottom w:val="0"/>
          <w:divBdr>
            <w:top w:val="none" w:sz="0" w:space="0" w:color="auto"/>
            <w:left w:val="none" w:sz="0" w:space="0" w:color="auto"/>
            <w:bottom w:val="none" w:sz="0" w:space="0" w:color="auto"/>
            <w:right w:val="none" w:sz="0" w:space="0" w:color="auto"/>
          </w:divBdr>
        </w:div>
      </w:divsChild>
    </w:div>
    <w:div w:id="1893804558">
      <w:bodyDiv w:val="1"/>
      <w:marLeft w:val="0"/>
      <w:marRight w:val="0"/>
      <w:marTop w:val="0"/>
      <w:marBottom w:val="0"/>
      <w:divBdr>
        <w:top w:val="none" w:sz="0" w:space="0" w:color="auto"/>
        <w:left w:val="none" w:sz="0" w:space="0" w:color="auto"/>
        <w:bottom w:val="none" w:sz="0" w:space="0" w:color="auto"/>
        <w:right w:val="none" w:sz="0" w:space="0" w:color="auto"/>
      </w:divBdr>
      <w:divsChild>
        <w:div w:id="994728132">
          <w:marLeft w:val="0"/>
          <w:marRight w:val="0"/>
          <w:marTop w:val="0"/>
          <w:marBottom w:val="0"/>
          <w:divBdr>
            <w:top w:val="none" w:sz="0" w:space="0" w:color="auto"/>
            <w:left w:val="none" w:sz="0" w:space="0" w:color="auto"/>
            <w:bottom w:val="none" w:sz="0" w:space="0" w:color="auto"/>
            <w:right w:val="none" w:sz="0" w:space="0" w:color="auto"/>
          </w:divBdr>
        </w:div>
      </w:divsChild>
    </w:div>
    <w:div w:id="1895046714">
      <w:bodyDiv w:val="1"/>
      <w:marLeft w:val="0"/>
      <w:marRight w:val="0"/>
      <w:marTop w:val="0"/>
      <w:marBottom w:val="0"/>
      <w:divBdr>
        <w:top w:val="none" w:sz="0" w:space="0" w:color="auto"/>
        <w:left w:val="none" w:sz="0" w:space="0" w:color="auto"/>
        <w:bottom w:val="none" w:sz="0" w:space="0" w:color="auto"/>
        <w:right w:val="none" w:sz="0" w:space="0" w:color="auto"/>
      </w:divBdr>
      <w:divsChild>
        <w:div w:id="495877635">
          <w:marLeft w:val="0"/>
          <w:marRight w:val="0"/>
          <w:marTop w:val="0"/>
          <w:marBottom w:val="0"/>
          <w:divBdr>
            <w:top w:val="none" w:sz="0" w:space="0" w:color="auto"/>
            <w:left w:val="none" w:sz="0" w:space="0" w:color="auto"/>
            <w:bottom w:val="none" w:sz="0" w:space="0" w:color="auto"/>
            <w:right w:val="none" w:sz="0" w:space="0" w:color="auto"/>
          </w:divBdr>
        </w:div>
      </w:divsChild>
    </w:div>
    <w:div w:id="1896314802">
      <w:bodyDiv w:val="1"/>
      <w:marLeft w:val="0"/>
      <w:marRight w:val="0"/>
      <w:marTop w:val="0"/>
      <w:marBottom w:val="0"/>
      <w:divBdr>
        <w:top w:val="none" w:sz="0" w:space="0" w:color="auto"/>
        <w:left w:val="none" w:sz="0" w:space="0" w:color="auto"/>
        <w:bottom w:val="none" w:sz="0" w:space="0" w:color="auto"/>
        <w:right w:val="none" w:sz="0" w:space="0" w:color="auto"/>
      </w:divBdr>
      <w:divsChild>
        <w:div w:id="2124036316">
          <w:marLeft w:val="0"/>
          <w:marRight w:val="0"/>
          <w:marTop w:val="0"/>
          <w:marBottom w:val="0"/>
          <w:divBdr>
            <w:top w:val="none" w:sz="0" w:space="0" w:color="auto"/>
            <w:left w:val="none" w:sz="0" w:space="0" w:color="auto"/>
            <w:bottom w:val="none" w:sz="0" w:space="0" w:color="auto"/>
            <w:right w:val="none" w:sz="0" w:space="0" w:color="auto"/>
          </w:divBdr>
        </w:div>
      </w:divsChild>
    </w:div>
    <w:div w:id="1898517460">
      <w:bodyDiv w:val="1"/>
      <w:marLeft w:val="0"/>
      <w:marRight w:val="0"/>
      <w:marTop w:val="0"/>
      <w:marBottom w:val="0"/>
      <w:divBdr>
        <w:top w:val="none" w:sz="0" w:space="0" w:color="auto"/>
        <w:left w:val="none" w:sz="0" w:space="0" w:color="auto"/>
        <w:bottom w:val="none" w:sz="0" w:space="0" w:color="auto"/>
        <w:right w:val="none" w:sz="0" w:space="0" w:color="auto"/>
      </w:divBdr>
    </w:div>
    <w:div w:id="1905068304">
      <w:bodyDiv w:val="1"/>
      <w:marLeft w:val="0"/>
      <w:marRight w:val="0"/>
      <w:marTop w:val="0"/>
      <w:marBottom w:val="0"/>
      <w:divBdr>
        <w:top w:val="none" w:sz="0" w:space="0" w:color="auto"/>
        <w:left w:val="none" w:sz="0" w:space="0" w:color="auto"/>
        <w:bottom w:val="none" w:sz="0" w:space="0" w:color="auto"/>
        <w:right w:val="none" w:sz="0" w:space="0" w:color="auto"/>
      </w:divBdr>
      <w:divsChild>
        <w:div w:id="1950236019">
          <w:marLeft w:val="0"/>
          <w:marRight w:val="0"/>
          <w:marTop w:val="0"/>
          <w:marBottom w:val="0"/>
          <w:divBdr>
            <w:top w:val="none" w:sz="0" w:space="0" w:color="auto"/>
            <w:left w:val="none" w:sz="0" w:space="0" w:color="auto"/>
            <w:bottom w:val="none" w:sz="0" w:space="0" w:color="auto"/>
            <w:right w:val="none" w:sz="0" w:space="0" w:color="auto"/>
          </w:divBdr>
        </w:div>
      </w:divsChild>
    </w:div>
    <w:div w:id="1908607568">
      <w:bodyDiv w:val="1"/>
      <w:marLeft w:val="0"/>
      <w:marRight w:val="0"/>
      <w:marTop w:val="0"/>
      <w:marBottom w:val="0"/>
      <w:divBdr>
        <w:top w:val="none" w:sz="0" w:space="0" w:color="auto"/>
        <w:left w:val="none" w:sz="0" w:space="0" w:color="auto"/>
        <w:bottom w:val="none" w:sz="0" w:space="0" w:color="auto"/>
        <w:right w:val="none" w:sz="0" w:space="0" w:color="auto"/>
      </w:divBdr>
      <w:divsChild>
        <w:div w:id="58137198">
          <w:marLeft w:val="0"/>
          <w:marRight w:val="0"/>
          <w:marTop w:val="0"/>
          <w:marBottom w:val="0"/>
          <w:divBdr>
            <w:top w:val="none" w:sz="0" w:space="0" w:color="auto"/>
            <w:left w:val="none" w:sz="0" w:space="0" w:color="auto"/>
            <w:bottom w:val="none" w:sz="0" w:space="0" w:color="auto"/>
            <w:right w:val="none" w:sz="0" w:space="0" w:color="auto"/>
          </w:divBdr>
        </w:div>
      </w:divsChild>
    </w:div>
    <w:div w:id="1924873841">
      <w:bodyDiv w:val="1"/>
      <w:marLeft w:val="0"/>
      <w:marRight w:val="0"/>
      <w:marTop w:val="0"/>
      <w:marBottom w:val="0"/>
      <w:divBdr>
        <w:top w:val="none" w:sz="0" w:space="0" w:color="auto"/>
        <w:left w:val="none" w:sz="0" w:space="0" w:color="auto"/>
        <w:bottom w:val="none" w:sz="0" w:space="0" w:color="auto"/>
        <w:right w:val="none" w:sz="0" w:space="0" w:color="auto"/>
      </w:divBdr>
      <w:divsChild>
        <w:div w:id="946084492">
          <w:marLeft w:val="0"/>
          <w:marRight w:val="0"/>
          <w:marTop w:val="0"/>
          <w:marBottom w:val="0"/>
          <w:divBdr>
            <w:top w:val="none" w:sz="0" w:space="0" w:color="auto"/>
            <w:left w:val="none" w:sz="0" w:space="0" w:color="auto"/>
            <w:bottom w:val="none" w:sz="0" w:space="0" w:color="auto"/>
            <w:right w:val="none" w:sz="0" w:space="0" w:color="auto"/>
          </w:divBdr>
        </w:div>
      </w:divsChild>
    </w:div>
    <w:div w:id="1925334222">
      <w:bodyDiv w:val="1"/>
      <w:marLeft w:val="0"/>
      <w:marRight w:val="0"/>
      <w:marTop w:val="0"/>
      <w:marBottom w:val="0"/>
      <w:divBdr>
        <w:top w:val="none" w:sz="0" w:space="0" w:color="auto"/>
        <w:left w:val="none" w:sz="0" w:space="0" w:color="auto"/>
        <w:bottom w:val="none" w:sz="0" w:space="0" w:color="auto"/>
        <w:right w:val="none" w:sz="0" w:space="0" w:color="auto"/>
      </w:divBdr>
      <w:divsChild>
        <w:div w:id="1284728422">
          <w:marLeft w:val="0"/>
          <w:marRight w:val="0"/>
          <w:marTop w:val="0"/>
          <w:marBottom w:val="0"/>
          <w:divBdr>
            <w:top w:val="none" w:sz="0" w:space="0" w:color="auto"/>
            <w:left w:val="none" w:sz="0" w:space="0" w:color="auto"/>
            <w:bottom w:val="none" w:sz="0" w:space="0" w:color="auto"/>
            <w:right w:val="none" w:sz="0" w:space="0" w:color="auto"/>
          </w:divBdr>
        </w:div>
      </w:divsChild>
    </w:div>
    <w:div w:id="1933513890">
      <w:bodyDiv w:val="1"/>
      <w:marLeft w:val="0"/>
      <w:marRight w:val="0"/>
      <w:marTop w:val="0"/>
      <w:marBottom w:val="0"/>
      <w:divBdr>
        <w:top w:val="none" w:sz="0" w:space="0" w:color="auto"/>
        <w:left w:val="none" w:sz="0" w:space="0" w:color="auto"/>
        <w:bottom w:val="none" w:sz="0" w:space="0" w:color="auto"/>
        <w:right w:val="none" w:sz="0" w:space="0" w:color="auto"/>
      </w:divBdr>
      <w:divsChild>
        <w:div w:id="340009182">
          <w:marLeft w:val="0"/>
          <w:marRight w:val="0"/>
          <w:marTop w:val="0"/>
          <w:marBottom w:val="0"/>
          <w:divBdr>
            <w:top w:val="none" w:sz="0" w:space="0" w:color="auto"/>
            <w:left w:val="none" w:sz="0" w:space="0" w:color="auto"/>
            <w:bottom w:val="none" w:sz="0" w:space="0" w:color="auto"/>
            <w:right w:val="none" w:sz="0" w:space="0" w:color="auto"/>
          </w:divBdr>
        </w:div>
      </w:divsChild>
    </w:div>
    <w:div w:id="1935937357">
      <w:bodyDiv w:val="1"/>
      <w:marLeft w:val="0"/>
      <w:marRight w:val="0"/>
      <w:marTop w:val="0"/>
      <w:marBottom w:val="0"/>
      <w:divBdr>
        <w:top w:val="none" w:sz="0" w:space="0" w:color="auto"/>
        <w:left w:val="none" w:sz="0" w:space="0" w:color="auto"/>
        <w:bottom w:val="none" w:sz="0" w:space="0" w:color="auto"/>
        <w:right w:val="none" w:sz="0" w:space="0" w:color="auto"/>
      </w:divBdr>
      <w:divsChild>
        <w:div w:id="2141456588">
          <w:marLeft w:val="0"/>
          <w:marRight w:val="0"/>
          <w:marTop w:val="0"/>
          <w:marBottom w:val="0"/>
          <w:divBdr>
            <w:top w:val="none" w:sz="0" w:space="0" w:color="auto"/>
            <w:left w:val="none" w:sz="0" w:space="0" w:color="auto"/>
            <w:bottom w:val="none" w:sz="0" w:space="0" w:color="auto"/>
            <w:right w:val="none" w:sz="0" w:space="0" w:color="auto"/>
          </w:divBdr>
        </w:div>
      </w:divsChild>
    </w:div>
    <w:div w:id="1939098179">
      <w:bodyDiv w:val="1"/>
      <w:marLeft w:val="0"/>
      <w:marRight w:val="0"/>
      <w:marTop w:val="0"/>
      <w:marBottom w:val="0"/>
      <w:divBdr>
        <w:top w:val="none" w:sz="0" w:space="0" w:color="auto"/>
        <w:left w:val="none" w:sz="0" w:space="0" w:color="auto"/>
        <w:bottom w:val="none" w:sz="0" w:space="0" w:color="auto"/>
        <w:right w:val="none" w:sz="0" w:space="0" w:color="auto"/>
      </w:divBdr>
      <w:divsChild>
        <w:div w:id="1863863648">
          <w:marLeft w:val="0"/>
          <w:marRight w:val="0"/>
          <w:marTop w:val="0"/>
          <w:marBottom w:val="0"/>
          <w:divBdr>
            <w:top w:val="none" w:sz="0" w:space="0" w:color="auto"/>
            <w:left w:val="none" w:sz="0" w:space="0" w:color="auto"/>
            <w:bottom w:val="none" w:sz="0" w:space="0" w:color="auto"/>
            <w:right w:val="none" w:sz="0" w:space="0" w:color="auto"/>
          </w:divBdr>
        </w:div>
      </w:divsChild>
    </w:div>
    <w:div w:id="1947686774">
      <w:bodyDiv w:val="1"/>
      <w:marLeft w:val="0"/>
      <w:marRight w:val="0"/>
      <w:marTop w:val="0"/>
      <w:marBottom w:val="0"/>
      <w:divBdr>
        <w:top w:val="none" w:sz="0" w:space="0" w:color="auto"/>
        <w:left w:val="none" w:sz="0" w:space="0" w:color="auto"/>
        <w:bottom w:val="none" w:sz="0" w:space="0" w:color="auto"/>
        <w:right w:val="none" w:sz="0" w:space="0" w:color="auto"/>
      </w:divBdr>
      <w:divsChild>
        <w:div w:id="293994916">
          <w:marLeft w:val="0"/>
          <w:marRight w:val="0"/>
          <w:marTop w:val="0"/>
          <w:marBottom w:val="0"/>
          <w:divBdr>
            <w:top w:val="none" w:sz="0" w:space="0" w:color="auto"/>
            <w:left w:val="none" w:sz="0" w:space="0" w:color="auto"/>
            <w:bottom w:val="none" w:sz="0" w:space="0" w:color="auto"/>
            <w:right w:val="none" w:sz="0" w:space="0" w:color="auto"/>
          </w:divBdr>
        </w:div>
      </w:divsChild>
    </w:div>
    <w:div w:id="1952056319">
      <w:bodyDiv w:val="1"/>
      <w:marLeft w:val="0"/>
      <w:marRight w:val="0"/>
      <w:marTop w:val="0"/>
      <w:marBottom w:val="0"/>
      <w:divBdr>
        <w:top w:val="none" w:sz="0" w:space="0" w:color="auto"/>
        <w:left w:val="none" w:sz="0" w:space="0" w:color="auto"/>
        <w:bottom w:val="none" w:sz="0" w:space="0" w:color="auto"/>
        <w:right w:val="none" w:sz="0" w:space="0" w:color="auto"/>
      </w:divBdr>
      <w:divsChild>
        <w:div w:id="151220685">
          <w:marLeft w:val="0"/>
          <w:marRight w:val="0"/>
          <w:marTop w:val="0"/>
          <w:marBottom w:val="0"/>
          <w:divBdr>
            <w:top w:val="none" w:sz="0" w:space="0" w:color="auto"/>
            <w:left w:val="none" w:sz="0" w:space="0" w:color="auto"/>
            <w:bottom w:val="none" w:sz="0" w:space="0" w:color="auto"/>
            <w:right w:val="none" w:sz="0" w:space="0" w:color="auto"/>
          </w:divBdr>
        </w:div>
      </w:divsChild>
    </w:div>
    <w:div w:id="1954512833">
      <w:bodyDiv w:val="1"/>
      <w:marLeft w:val="0"/>
      <w:marRight w:val="0"/>
      <w:marTop w:val="0"/>
      <w:marBottom w:val="0"/>
      <w:divBdr>
        <w:top w:val="none" w:sz="0" w:space="0" w:color="auto"/>
        <w:left w:val="none" w:sz="0" w:space="0" w:color="auto"/>
        <w:bottom w:val="none" w:sz="0" w:space="0" w:color="auto"/>
        <w:right w:val="none" w:sz="0" w:space="0" w:color="auto"/>
      </w:divBdr>
    </w:div>
    <w:div w:id="1954551399">
      <w:bodyDiv w:val="1"/>
      <w:marLeft w:val="0"/>
      <w:marRight w:val="0"/>
      <w:marTop w:val="0"/>
      <w:marBottom w:val="0"/>
      <w:divBdr>
        <w:top w:val="none" w:sz="0" w:space="0" w:color="auto"/>
        <w:left w:val="none" w:sz="0" w:space="0" w:color="auto"/>
        <w:bottom w:val="none" w:sz="0" w:space="0" w:color="auto"/>
        <w:right w:val="none" w:sz="0" w:space="0" w:color="auto"/>
      </w:divBdr>
      <w:divsChild>
        <w:div w:id="610089951">
          <w:marLeft w:val="0"/>
          <w:marRight w:val="0"/>
          <w:marTop w:val="0"/>
          <w:marBottom w:val="0"/>
          <w:divBdr>
            <w:top w:val="none" w:sz="0" w:space="0" w:color="auto"/>
            <w:left w:val="none" w:sz="0" w:space="0" w:color="auto"/>
            <w:bottom w:val="none" w:sz="0" w:space="0" w:color="auto"/>
            <w:right w:val="none" w:sz="0" w:space="0" w:color="auto"/>
          </w:divBdr>
        </w:div>
      </w:divsChild>
    </w:div>
    <w:div w:id="1954702967">
      <w:bodyDiv w:val="1"/>
      <w:marLeft w:val="0"/>
      <w:marRight w:val="0"/>
      <w:marTop w:val="0"/>
      <w:marBottom w:val="0"/>
      <w:divBdr>
        <w:top w:val="none" w:sz="0" w:space="0" w:color="auto"/>
        <w:left w:val="none" w:sz="0" w:space="0" w:color="auto"/>
        <w:bottom w:val="none" w:sz="0" w:space="0" w:color="auto"/>
        <w:right w:val="none" w:sz="0" w:space="0" w:color="auto"/>
      </w:divBdr>
      <w:divsChild>
        <w:div w:id="311101887">
          <w:marLeft w:val="0"/>
          <w:marRight w:val="0"/>
          <w:marTop w:val="0"/>
          <w:marBottom w:val="0"/>
          <w:divBdr>
            <w:top w:val="none" w:sz="0" w:space="0" w:color="auto"/>
            <w:left w:val="none" w:sz="0" w:space="0" w:color="auto"/>
            <w:bottom w:val="none" w:sz="0" w:space="0" w:color="auto"/>
            <w:right w:val="none" w:sz="0" w:space="0" w:color="auto"/>
          </w:divBdr>
        </w:div>
      </w:divsChild>
    </w:div>
    <w:div w:id="1955557167">
      <w:bodyDiv w:val="1"/>
      <w:marLeft w:val="0"/>
      <w:marRight w:val="0"/>
      <w:marTop w:val="0"/>
      <w:marBottom w:val="0"/>
      <w:divBdr>
        <w:top w:val="none" w:sz="0" w:space="0" w:color="auto"/>
        <w:left w:val="none" w:sz="0" w:space="0" w:color="auto"/>
        <w:bottom w:val="none" w:sz="0" w:space="0" w:color="auto"/>
        <w:right w:val="none" w:sz="0" w:space="0" w:color="auto"/>
      </w:divBdr>
      <w:divsChild>
        <w:div w:id="655573917">
          <w:marLeft w:val="0"/>
          <w:marRight w:val="0"/>
          <w:marTop w:val="0"/>
          <w:marBottom w:val="0"/>
          <w:divBdr>
            <w:top w:val="none" w:sz="0" w:space="0" w:color="auto"/>
            <w:left w:val="none" w:sz="0" w:space="0" w:color="auto"/>
            <w:bottom w:val="none" w:sz="0" w:space="0" w:color="auto"/>
            <w:right w:val="none" w:sz="0" w:space="0" w:color="auto"/>
          </w:divBdr>
        </w:div>
      </w:divsChild>
    </w:div>
    <w:div w:id="1961259767">
      <w:bodyDiv w:val="1"/>
      <w:marLeft w:val="0"/>
      <w:marRight w:val="0"/>
      <w:marTop w:val="0"/>
      <w:marBottom w:val="0"/>
      <w:divBdr>
        <w:top w:val="none" w:sz="0" w:space="0" w:color="auto"/>
        <w:left w:val="none" w:sz="0" w:space="0" w:color="auto"/>
        <w:bottom w:val="none" w:sz="0" w:space="0" w:color="auto"/>
        <w:right w:val="none" w:sz="0" w:space="0" w:color="auto"/>
      </w:divBdr>
      <w:divsChild>
        <w:div w:id="923489612">
          <w:marLeft w:val="0"/>
          <w:marRight w:val="0"/>
          <w:marTop w:val="0"/>
          <w:marBottom w:val="0"/>
          <w:divBdr>
            <w:top w:val="none" w:sz="0" w:space="0" w:color="auto"/>
            <w:left w:val="none" w:sz="0" w:space="0" w:color="auto"/>
            <w:bottom w:val="none" w:sz="0" w:space="0" w:color="auto"/>
            <w:right w:val="none" w:sz="0" w:space="0" w:color="auto"/>
          </w:divBdr>
        </w:div>
      </w:divsChild>
    </w:div>
    <w:div w:id="1972133415">
      <w:bodyDiv w:val="1"/>
      <w:marLeft w:val="0"/>
      <w:marRight w:val="0"/>
      <w:marTop w:val="0"/>
      <w:marBottom w:val="0"/>
      <w:divBdr>
        <w:top w:val="none" w:sz="0" w:space="0" w:color="auto"/>
        <w:left w:val="none" w:sz="0" w:space="0" w:color="auto"/>
        <w:bottom w:val="none" w:sz="0" w:space="0" w:color="auto"/>
        <w:right w:val="none" w:sz="0" w:space="0" w:color="auto"/>
      </w:divBdr>
      <w:divsChild>
        <w:div w:id="297145282">
          <w:marLeft w:val="0"/>
          <w:marRight w:val="0"/>
          <w:marTop w:val="0"/>
          <w:marBottom w:val="0"/>
          <w:divBdr>
            <w:top w:val="none" w:sz="0" w:space="0" w:color="auto"/>
            <w:left w:val="none" w:sz="0" w:space="0" w:color="auto"/>
            <w:bottom w:val="none" w:sz="0" w:space="0" w:color="auto"/>
            <w:right w:val="none" w:sz="0" w:space="0" w:color="auto"/>
          </w:divBdr>
        </w:div>
      </w:divsChild>
    </w:div>
    <w:div w:id="1984381562">
      <w:bodyDiv w:val="1"/>
      <w:marLeft w:val="0"/>
      <w:marRight w:val="0"/>
      <w:marTop w:val="0"/>
      <w:marBottom w:val="0"/>
      <w:divBdr>
        <w:top w:val="none" w:sz="0" w:space="0" w:color="auto"/>
        <w:left w:val="none" w:sz="0" w:space="0" w:color="auto"/>
        <w:bottom w:val="none" w:sz="0" w:space="0" w:color="auto"/>
        <w:right w:val="none" w:sz="0" w:space="0" w:color="auto"/>
      </w:divBdr>
      <w:divsChild>
        <w:div w:id="594216760">
          <w:marLeft w:val="0"/>
          <w:marRight w:val="0"/>
          <w:marTop w:val="0"/>
          <w:marBottom w:val="0"/>
          <w:divBdr>
            <w:top w:val="none" w:sz="0" w:space="0" w:color="auto"/>
            <w:left w:val="none" w:sz="0" w:space="0" w:color="auto"/>
            <w:bottom w:val="none" w:sz="0" w:space="0" w:color="auto"/>
            <w:right w:val="none" w:sz="0" w:space="0" w:color="auto"/>
          </w:divBdr>
        </w:div>
      </w:divsChild>
    </w:div>
    <w:div w:id="1985625461">
      <w:bodyDiv w:val="1"/>
      <w:marLeft w:val="0"/>
      <w:marRight w:val="0"/>
      <w:marTop w:val="0"/>
      <w:marBottom w:val="0"/>
      <w:divBdr>
        <w:top w:val="none" w:sz="0" w:space="0" w:color="auto"/>
        <w:left w:val="none" w:sz="0" w:space="0" w:color="auto"/>
        <w:bottom w:val="none" w:sz="0" w:space="0" w:color="auto"/>
        <w:right w:val="none" w:sz="0" w:space="0" w:color="auto"/>
      </w:divBdr>
      <w:divsChild>
        <w:div w:id="635254761">
          <w:marLeft w:val="0"/>
          <w:marRight w:val="0"/>
          <w:marTop w:val="0"/>
          <w:marBottom w:val="0"/>
          <w:divBdr>
            <w:top w:val="none" w:sz="0" w:space="0" w:color="auto"/>
            <w:left w:val="none" w:sz="0" w:space="0" w:color="auto"/>
            <w:bottom w:val="none" w:sz="0" w:space="0" w:color="auto"/>
            <w:right w:val="none" w:sz="0" w:space="0" w:color="auto"/>
          </w:divBdr>
        </w:div>
      </w:divsChild>
    </w:div>
    <w:div w:id="1987122983">
      <w:bodyDiv w:val="1"/>
      <w:marLeft w:val="0"/>
      <w:marRight w:val="0"/>
      <w:marTop w:val="0"/>
      <w:marBottom w:val="0"/>
      <w:divBdr>
        <w:top w:val="none" w:sz="0" w:space="0" w:color="auto"/>
        <w:left w:val="none" w:sz="0" w:space="0" w:color="auto"/>
        <w:bottom w:val="none" w:sz="0" w:space="0" w:color="auto"/>
        <w:right w:val="none" w:sz="0" w:space="0" w:color="auto"/>
      </w:divBdr>
      <w:divsChild>
        <w:div w:id="155268203">
          <w:marLeft w:val="0"/>
          <w:marRight w:val="0"/>
          <w:marTop w:val="0"/>
          <w:marBottom w:val="0"/>
          <w:divBdr>
            <w:top w:val="none" w:sz="0" w:space="0" w:color="auto"/>
            <w:left w:val="none" w:sz="0" w:space="0" w:color="auto"/>
            <w:bottom w:val="none" w:sz="0" w:space="0" w:color="auto"/>
            <w:right w:val="none" w:sz="0" w:space="0" w:color="auto"/>
          </w:divBdr>
        </w:div>
      </w:divsChild>
    </w:div>
    <w:div w:id="1988586818">
      <w:bodyDiv w:val="1"/>
      <w:marLeft w:val="0"/>
      <w:marRight w:val="0"/>
      <w:marTop w:val="0"/>
      <w:marBottom w:val="0"/>
      <w:divBdr>
        <w:top w:val="none" w:sz="0" w:space="0" w:color="auto"/>
        <w:left w:val="none" w:sz="0" w:space="0" w:color="auto"/>
        <w:bottom w:val="none" w:sz="0" w:space="0" w:color="auto"/>
        <w:right w:val="none" w:sz="0" w:space="0" w:color="auto"/>
      </w:divBdr>
      <w:divsChild>
        <w:div w:id="1601908125">
          <w:marLeft w:val="0"/>
          <w:marRight w:val="0"/>
          <w:marTop w:val="0"/>
          <w:marBottom w:val="0"/>
          <w:divBdr>
            <w:top w:val="none" w:sz="0" w:space="0" w:color="auto"/>
            <w:left w:val="none" w:sz="0" w:space="0" w:color="auto"/>
            <w:bottom w:val="none" w:sz="0" w:space="0" w:color="auto"/>
            <w:right w:val="none" w:sz="0" w:space="0" w:color="auto"/>
          </w:divBdr>
        </w:div>
      </w:divsChild>
    </w:div>
    <w:div w:id="1989818152">
      <w:bodyDiv w:val="1"/>
      <w:marLeft w:val="0"/>
      <w:marRight w:val="0"/>
      <w:marTop w:val="0"/>
      <w:marBottom w:val="0"/>
      <w:divBdr>
        <w:top w:val="none" w:sz="0" w:space="0" w:color="auto"/>
        <w:left w:val="none" w:sz="0" w:space="0" w:color="auto"/>
        <w:bottom w:val="none" w:sz="0" w:space="0" w:color="auto"/>
        <w:right w:val="none" w:sz="0" w:space="0" w:color="auto"/>
      </w:divBdr>
      <w:divsChild>
        <w:div w:id="1105734051">
          <w:marLeft w:val="0"/>
          <w:marRight w:val="0"/>
          <w:marTop w:val="0"/>
          <w:marBottom w:val="0"/>
          <w:divBdr>
            <w:top w:val="none" w:sz="0" w:space="0" w:color="auto"/>
            <w:left w:val="none" w:sz="0" w:space="0" w:color="auto"/>
            <w:bottom w:val="none" w:sz="0" w:space="0" w:color="auto"/>
            <w:right w:val="none" w:sz="0" w:space="0" w:color="auto"/>
          </w:divBdr>
        </w:div>
      </w:divsChild>
    </w:div>
    <w:div w:id="1997226043">
      <w:bodyDiv w:val="1"/>
      <w:marLeft w:val="0"/>
      <w:marRight w:val="0"/>
      <w:marTop w:val="0"/>
      <w:marBottom w:val="0"/>
      <w:divBdr>
        <w:top w:val="none" w:sz="0" w:space="0" w:color="auto"/>
        <w:left w:val="none" w:sz="0" w:space="0" w:color="auto"/>
        <w:bottom w:val="none" w:sz="0" w:space="0" w:color="auto"/>
        <w:right w:val="none" w:sz="0" w:space="0" w:color="auto"/>
      </w:divBdr>
    </w:div>
    <w:div w:id="1998218851">
      <w:bodyDiv w:val="1"/>
      <w:marLeft w:val="0"/>
      <w:marRight w:val="0"/>
      <w:marTop w:val="0"/>
      <w:marBottom w:val="0"/>
      <w:divBdr>
        <w:top w:val="none" w:sz="0" w:space="0" w:color="auto"/>
        <w:left w:val="none" w:sz="0" w:space="0" w:color="auto"/>
        <w:bottom w:val="none" w:sz="0" w:space="0" w:color="auto"/>
        <w:right w:val="none" w:sz="0" w:space="0" w:color="auto"/>
      </w:divBdr>
      <w:divsChild>
        <w:div w:id="2017226209">
          <w:marLeft w:val="0"/>
          <w:marRight w:val="0"/>
          <w:marTop w:val="0"/>
          <w:marBottom w:val="0"/>
          <w:divBdr>
            <w:top w:val="none" w:sz="0" w:space="0" w:color="auto"/>
            <w:left w:val="none" w:sz="0" w:space="0" w:color="auto"/>
            <w:bottom w:val="none" w:sz="0" w:space="0" w:color="auto"/>
            <w:right w:val="none" w:sz="0" w:space="0" w:color="auto"/>
          </w:divBdr>
        </w:div>
      </w:divsChild>
    </w:div>
    <w:div w:id="2000576378">
      <w:bodyDiv w:val="1"/>
      <w:marLeft w:val="0"/>
      <w:marRight w:val="0"/>
      <w:marTop w:val="0"/>
      <w:marBottom w:val="0"/>
      <w:divBdr>
        <w:top w:val="none" w:sz="0" w:space="0" w:color="auto"/>
        <w:left w:val="none" w:sz="0" w:space="0" w:color="auto"/>
        <w:bottom w:val="none" w:sz="0" w:space="0" w:color="auto"/>
        <w:right w:val="none" w:sz="0" w:space="0" w:color="auto"/>
      </w:divBdr>
      <w:divsChild>
        <w:div w:id="1328093772">
          <w:marLeft w:val="0"/>
          <w:marRight w:val="0"/>
          <w:marTop w:val="0"/>
          <w:marBottom w:val="0"/>
          <w:divBdr>
            <w:top w:val="none" w:sz="0" w:space="0" w:color="auto"/>
            <w:left w:val="none" w:sz="0" w:space="0" w:color="auto"/>
            <w:bottom w:val="none" w:sz="0" w:space="0" w:color="auto"/>
            <w:right w:val="none" w:sz="0" w:space="0" w:color="auto"/>
          </w:divBdr>
        </w:div>
      </w:divsChild>
    </w:div>
    <w:div w:id="2000960478">
      <w:bodyDiv w:val="1"/>
      <w:marLeft w:val="0"/>
      <w:marRight w:val="0"/>
      <w:marTop w:val="0"/>
      <w:marBottom w:val="0"/>
      <w:divBdr>
        <w:top w:val="none" w:sz="0" w:space="0" w:color="auto"/>
        <w:left w:val="none" w:sz="0" w:space="0" w:color="auto"/>
        <w:bottom w:val="none" w:sz="0" w:space="0" w:color="auto"/>
        <w:right w:val="none" w:sz="0" w:space="0" w:color="auto"/>
      </w:divBdr>
      <w:divsChild>
        <w:div w:id="1227647523">
          <w:marLeft w:val="0"/>
          <w:marRight w:val="0"/>
          <w:marTop w:val="0"/>
          <w:marBottom w:val="0"/>
          <w:divBdr>
            <w:top w:val="none" w:sz="0" w:space="0" w:color="auto"/>
            <w:left w:val="none" w:sz="0" w:space="0" w:color="auto"/>
            <w:bottom w:val="none" w:sz="0" w:space="0" w:color="auto"/>
            <w:right w:val="none" w:sz="0" w:space="0" w:color="auto"/>
          </w:divBdr>
        </w:div>
      </w:divsChild>
    </w:div>
    <w:div w:id="2011716627">
      <w:bodyDiv w:val="1"/>
      <w:marLeft w:val="0"/>
      <w:marRight w:val="0"/>
      <w:marTop w:val="0"/>
      <w:marBottom w:val="0"/>
      <w:divBdr>
        <w:top w:val="none" w:sz="0" w:space="0" w:color="auto"/>
        <w:left w:val="none" w:sz="0" w:space="0" w:color="auto"/>
        <w:bottom w:val="none" w:sz="0" w:space="0" w:color="auto"/>
        <w:right w:val="none" w:sz="0" w:space="0" w:color="auto"/>
      </w:divBdr>
      <w:divsChild>
        <w:div w:id="1543011540">
          <w:marLeft w:val="0"/>
          <w:marRight w:val="0"/>
          <w:marTop w:val="0"/>
          <w:marBottom w:val="0"/>
          <w:divBdr>
            <w:top w:val="none" w:sz="0" w:space="0" w:color="auto"/>
            <w:left w:val="none" w:sz="0" w:space="0" w:color="auto"/>
            <w:bottom w:val="none" w:sz="0" w:space="0" w:color="auto"/>
            <w:right w:val="none" w:sz="0" w:space="0" w:color="auto"/>
          </w:divBdr>
        </w:div>
      </w:divsChild>
    </w:div>
    <w:div w:id="2012682717">
      <w:bodyDiv w:val="1"/>
      <w:marLeft w:val="0"/>
      <w:marRight w:val="0"/>
      <w:marTop w:val="0"/>
      <w:marBottom w:val="0"/>
      <w:divBdr>
        <w:top w:val="none" w:sz="0" w:space="0" w:color="auto"/>
        <w:left w:val="none" w:sz="0" w:space="0" w:color="auto"/>
        <w:bottom w:val="none" w:sz="0" w:space="0" w:color="auto"/>
        <w:right w:val="none" w:sz="0" w:space="0" w:color="auto"/>
      </w:divBdr>
      <w:divsChild>
        <w:div w:id="2061438073">
          <w:marLeft w:val="0"/>
          <w:marRight w:val="0"/>
          <w:marTop w:val="0"/>
          <w:marBottom w:val="0"/>
          <w:divBdr>
            <w:top w:val="none" w:sz="0" w:space="0" w:color="auto"/>
            <w:left w:val="none" w:sz="0" w:space="0" w:color="auto"/>
            <w:bottom w:val="none" w:sz="0" w:space="0" w:color="auto"/>
            <w:right w:val="none" w:sz="0" w:space="0" w:color="auto"/>
          </w:divBdr>
        </w:div>
      </w:divsChild>
    </w:div>
    <w:div w:id="2012876583">
      <w:bodyDiv w:val="1"/>
      <w:marLeft w:val="0"/>
      <w:marRight w:val="0"/>
      <w:marTop w:val="0"/>
      <w:marBottom w:val="0"/>
      <w:divBdr>
        <w:top w:val="none" w:sz="0" w:space="0" w:color="auto"/>
        <w:left w:val="none" w:sz="0" w:space="0" w:color="auto"/>
        <w:bottom w:val="none" w:sz="0" w:space="0" w:color="auto"/>
        <w:right w:val="none" w:sz="0" w:space="0" w:color="auto"/>
      </w:divBdr>
      <w:divsChild>
        <w:div w:id="1082528352">
          <w:marLeft w:val="0"/>
          <w:marRight w:val="0"/>
          <w:marTop w:val="0"/>
          <w:marBottom w:val="0"/>
          <w:divBdr>
            <w:top w:val="none" w:sz="0" w:space="0" w:color="auto"/>
            <w:left w:val="none" w:sz="0" w:space="0" w:color="auto"/>
            <w:bottom w:val="none" w:sz="0" w:space="0" w:color="auto"/>
            <w:right w:val="none" w:sz="0" w:space="0" w:color="auto"/>
          </w:divBdr>
        </w:div>
      </w:divsChild>
    </w:div>
    <w:div w:id="2014717486">
      <w:bodyDiv w:val="1"/>
      <w:marLeft w:val="0"/>
      <w:marRight w:val="0"/>
      <w:marTop w:val="0"/>
      <w:marBottom w:val="0"/>
      <w:divBdr>
        <w:top w:val="none" w:sz="0" w:space="0" w:color="auto"/>
        <w:left w:val="none" w:sz="0" w:space="0" w:color="auto"/>
        <w:bottom w:val="none" w:sz="0" w:space="0" w:color="auto"/>
        <w:right w:val="none" w:sz="0" w:space="0" w:color="auto"/>
      </w:divBdr>
      <w:divsChild>
        <w:div w:id="1832477619">
          <w:marLeft w:val="0"/>
          <w:marRight w:val="0"/>
          <w:marTop w:val="0"/>
          <w:marBottom w:val="0"/>
          <w:divBdr>
            <w:top w:val="none" w:sz="0" w:space="0" w:color="auto"/>
            <w:left w:val="none" w:sz="0" w:space="0" w:color="auto"/>
            <w:bottom w:val="none" w:sz="0" w:space="0" w:color="auto"/>
            <w:right w:val="none" w:sz="0" w:space="0" w:color="auto"/>
          </w:divBdr>
        </w:div>
      </w:divsChild>
    </w:div>
    <w:div w:id="2022777335">
      <w:bodyDiv w:val="1"/>
      <w:marLeft w:val="0"/>
      <w:marRight w:val="0"/>
      <w:marTop w:val="0"/>
      <w:marBottom w:val="0"/>
      <w:divBdr>
        <w:top w:val="none" w:sz="0" w:space="0" w:color="auto"/>
        <w:left w:val="none" w:sz="0" w:space="0" w:color="auto"/>
        <w:bottom w:val="none" w:sz="0" w:space="0" w:color="auto"/>
        <w:right w:val="none" w:sz="0" w:space="0" w:color="auto"/>
      </w:divBdr>
      <w:divsChild>
        <w:div w:id="1975596476">
          <w:marLeft w:val="0"/>
          <w:marRight w:val="0"/>
          <w:marTop w:val="0"/>
          <w:marBottom w:val="0"/>
          <w:divBdr>
            <w:top w:val="none" w:sz="0" w:space="0" w:color="auto"/>
            <w:left w:val="none" w:sz="0" w:space="0" w:color="auto"/>
            <w:bottom w:val="none" w:sz="0" w:space="0" w:color="auto"/>
            <w:right w:val="none" w:sz="0" w:space="0" w:color="auto"/>
          </w:divBdr>
        </w:div>
      </w:divsChild>
    </w:div>
    <w:div w:id="2026789162">
      <w:bodyDiv w:val="1"/>
      <w:marLeft w:val="0"/>
      <w:marRight w:val="0"/>
      <w:marTop w:val="0"/>
      <w:marBottom w:val="0"/>
      <w:divBdr>
        <w:top w:val="none" w:sz="0" w:space="0" w:color="auto"/>
        <w:left w:val="none" w:sz="0" w:space="0" w:color="auto"/>
        <w:bottom w:val="none" w:sz="0" w:space="0" w:color="auto"/>
        <w:right w:val="none" w:sz="0" w:space="0" w:color="auto"/>
      </w:divBdr>
      <w:divsChild>
        <w:div w:id="422533593">
          <w:marLeft w:val="0"/>
          <w:marRight w:val="0"/>
          <w:marTop w:val="0"/>
          <w:marBottom w:val="0"/>
          <w:divBdr>
            <w:top w:val="none" w:sz="0" w:space="0" w:color="auto"/>
            <w:left w:val="none" w:sz="0" w:space="0" w:color="auto"/>
            <w:bottom w:val="none" w:sz="0" w:space="0" w:color="auto"/>
            <w:right w:val="none" w:sz="0" w:space="0" w:color="auto"/>
          </w:divBdr>
        </w:div>
      </w:divsChild>
    </w:div>
    <w:div w:id="2049639401">
      <w:bodyDiv w:val="1"/>
      <w:marLeft w:val="0"/>
      <w:marRight w:val="0"/>
      <w:marTop w:val="0"/>
      <w:marBottom w:val="0"/>
      <w:divBdr>
        <w:top w:val="none" w:sz="0" w:space="0" w:color="auto"/>
        <w:left w:val="none" w:sz="0" w:space="0" w:color="auto"/>
        <w:bottom w:val="none" w:sz="0" w:space="0" w:color="auto"/>
        <w:right w:val="none" w:sz="0" w:space="0" w:color="auto"/>
      </w:divBdr>
    </w:div>
    <w:div w:id="2050033133">
      <w:bodyDiv w:val="1"/>
      <w:marLeft w:val="0"/>
      <w:marRight w:val="0"/>
      <w:marTop w:val="0"/>
      <w:marBottom w:val="0"/>
      <w:divBdr>
        <w:top w:val="none" w:sz="0" w:space="0" w:color="auto"/>
        <w:left w:val="none" w:sz="0" w:space="0" w:color="auto"/>
        <w:bottom w:val="none" w:sz="0" w:space="0" w:color="auto"/>
        <w:right w:val="none" w:sz="0" w:space="0" w:color="auto"/>
      </w:divBdr>
      <w:divsChild>
        <w:div w:id="791096453">
          <w:marLeft w:val="0"/>
          <w:marRight w:val="0"/>
          <w:marTop w:val="0"/>
          <w:marBottom w:val="0"/>
          <w:divBdr>
            <w:top w:val="none" w:sz="0" w:space="0" w:color="auto"/>
            <w:left w:val="none" w:sz="0" w:space="0" w:color="auto"/>
            <w:bottom w:val="none" w:sz="0" w:space="0" w:color="auto"/>
            <w:right w:val="none" w:sz="0" w:space="0" w:color="auto"/>
          </w:divBdr>
        </w:div>
      </w:divsChild>
    </w:div>
    <w:div w:id="2052419204">
      <w:bodyDiv w:val="1"/>
      <w:marLeft w:val="0"/>
      <w:marRight w:val="0"/>
      <w:marTop w:val="0"/>
      <w:marBottom w:val="0"/>
      <w:divBdr>
        <w:top w:val="none" w:sz="0" w:space="0" w:color="auto"/>
        <w:left w:val="none" w:sz="0" w:space="0" w:color="auto"/>
        <w:bottom w:val="none" w:sz="0" w:space="0" w:color="auto"/>
        <w:right w:val="none" w:sz="0" w:space="0" w:color="auto"/>
      </w:divBdr>
      <w:divsChild>
        <w:div w:id="1780567482">
          <w:marLeft w:val="0"/>
          <w:marRight w:val="0"/>
          <w:marTop w:val="0"/>
          <w:marBottom w:val="0"/>
          <w:divBdr>
            <w:top w:val="none" w:sz="0" w:space="0" w:color="auto"/>
            <w:left w:val="none" w:sz="0" w:space="0" w:color="auto"/>
            <w:bottom w:val="none" w:sz="0" w:space="0" w:color="auto"/>
            <w:right w:val="none" w:sz="0" w:space="0" w:color="auto"/>
          </w:divBdr>
        </w:div>
      </w:divsChild>
    </w:div>
    <w:div w:id="2055083475">
      <w:bodyDiv w:val="1"/>
      <w:marLeft w:val="0"/>
      <w:marRight w:val="0"/>
      <w:marTop w:val="0"/>
      <w:marBottom w:val="0"/>
      <w:divBdr>
        <w:top w:val="none" w:sz="0" w:space="0" w:color="auto"/>
        <w:left w:val="none" w:sz="0" w:space="0" w:color="auto"/>
        <w:bottom w:val="none" w:sz="0" w:space="0" w:color="auto"/>
        <w:right w:val="none" w:sz="0" w:space="0" w:color="auto"/>
      </w:divBdr>
      <w:divsChild>
        <w:div w:id="215776802">
          <w:marLeft w:val="0"/>
          <w:marRight w:val="0"/>
          <w:marTop w:val="0"/>
          <w:marBottom w:val="0"/>
          <w:divBdr>
            <w:top w:val="none" w:sz="0" w:space="0" w:color="auto"/>
            <w:left w:val="none" w:sz="0" w:space="0" w:color="auto"/>
            <w:bottom w:val="none" w:sz="0" w:space="0" w:color="auto"/>
            <w:right w:val="none" w:sz="0" w:space="0" w:color="auto"/>
          </w:divBdr>
        </w:div>
      </w:divsChild>
    </w:div>
    <w:div w:id="2059889825">
      <w:bodyDiv w:val="1"/>
      <w:marLeft w:val="0"/>
      <w:marRight w:val="0"/>
      <w:marTop w:val="0"/>
      <w:marBottom w:val="0"/>
      <w:divBdr>
        <w:top w:val="none" w:sz="0" w:space="0" w:color="auto"/>
        <w:left w:val="none" w:sz="0" w:space="0" w:color="auto"/>
        <w:bottom w:val="none" w:sz="0" w:space="0" w:color="auto"/>
        <w:right w:val="none" w:sz="0" w:space="0" w:color="auto"/>
      </w:divBdr>
      <w:divsChild>
        <w:div w:id="1290891482">
          <w:marLeft w:val="0"/>
          <w:marRight w:val="0"/>
          <w:marTop w:val="0"/>
          <w:marBottom w:val="0"/>
          <w:divBdr>
            <w:top w:val="none" w:sz="0" w:space="0" w:color="auto"/>
            <w:left w:val="none" w:sz="0" w:space="0" w:color="auto"/>
            <w:bottom w:val="none" w:sz="0" w:space="0" w:color="auto"/>
            <w:right w:val="none" w:sz="0" w:space="0" w:color="auto"/>
          </w:divBdr>
        </w:div>
      </w:divsChild>
    </w:div>
    <w:div w:id="2060399256">
      <w:bodyDiv w:val="1"/>
      <w:marLeft w:val="0"/>
      <w:marRight w:val="0"/>
      <w:marTop w:val="0"/>
      <w:marBottom w:val="0"/>
      <w:divBdr>
        <w:top w:val="none" w:sz="0" w:space="0" w:color="auto"/>
        <w:left w:val="none" w:sz="0" w:space="0" w:color="auto"/>
        <w:bottom w:val="none" w:sz="0" w:space="0" w:color="auto"/>
        <w:right w:val="none" w:sz="0" w:space="0" w:color="auto"/>
      </w:divBdr>
      <w:divsChild>
        <w:div w:id="1128015848">
          <w:marLeft w:val="0"/>
          <w:marRight w:val="0"/>
          <w:marTop w:val="0"/>
          <w:marBottom w:val="0"/>
          <w:divBdr>
            <w:top w:val="none" w:sz="0" w:space="0" w:color="auto"/>
            <w:left w:val="none" w:sz="0" w:space="0" w:color="auto"/>
            <w:bottom w:val="none" w:sz="0" w:space="0" w:color="auto"/>
            <w:right w:val="none" w:sz="0" w:space="0" w:color="auto"/>
          </w:divBdr>
        </w:div>
      </w:divsChild>
    </w:div>
    <w:div w:id="2060668820">
      <w:bodyDiv w:val="1"/>
      <w:marLeft w:val="0"/>
      <w:marRight w:val="0"/>
      <w:marTop w:val="0"/>
      <w:marBottom w:val="0"/>
      <w:divBdr>
        <w:top w:val="none" w:sz="0" w:space="0" w:color="auto"/>
        <w:left w:val="none" w:sz="0" w:space="0" w:color="auto"/>
        <w:bottom w:val="none" w:sz="0" w:space="0" w:color="auto"/>
        <w:right w:val="none" w:sz="0" w:space="0" w:color="auto"/>
      </w:divBdr>
      <w:divsChild>
        <w:div w:id="1823617294">
          <w:marLeft w:val="0"/>
          <w:marRight w:val="0"/>
          <w:marTop w:val="0"/>
          <w:marBottom w:val="0"/>
          <w:divBdr>
            <w:top w:val="none" w:sz="0" w:space="0" w:color="auto"/>
            <w:left w:val="none" w:sz="0" w:space="0" w:color="auto"/>
            <w:bottom w:val="none" w:sz="0" w:space="0" w:color="auto"/>
            <w:right w:val="none" w:sz="0" w:space="0" w:color="auto"/>
          </w:divBdr>
        </w:div>
      </w:divsChild>
    </w:div>
    <w:div w:id="2061901226">
      <w:bodyDiv w:val="1"/>
      <w:marLeft w:val="0"/>
      <w:marRight w:val="0"/>
      <w:marTop w:val="0"/>
      <w:marBottom w:val="0"/>
      <w:divBdr>
        <w:top w:val="none" w:sz="0" w:space="0" w:color="auto"/>
        <w:left w:val="none" w:sz="0" w:space="0" w:color="auto"/>
        <w:bottom w:val="none" w:sz="0" w:space="0" w:color="auto"/>
        <w:right w:val="none" w:sz="0" w:space="0" w:color="auto"/>
      </w:divBdr>
      <w:divsChild>
        <w:div w:id="1865942533">
          <w:marLeft w:val="0"/>
          <w:marRight w:val="0"/>
          <w:marTop w:val="0"/>
          <w:marBottom w:val="0"/>
          <w:divBdr>
            <w:top w:val="none" w:sz="0" w:space="0" w:color="auto"/>
            <w:left w:val="none" w:sz="0" w:space="0" w:color="auto"/>
            <w:bottom w:val="none" w:sz="0" w:space="0" w:color="auto"/>
            <w:right w:val="none" w:sz="0" w:space="0" w:color="auto"/>
          </w:divBdr>
        </w:div>
      </w:divsChild>
    </w:div>
    <w:div w:id="2069256706">
      <w:bodyDiv w:val="1"/>
      <w:marLeft w:val="0"/>
      <w:marRight w:val="0"/>
      <w:marTop w:val="0"/>
      <w:marBottom w:val="0"/>
      <w:divBdr>
        <w:top w:val="none" w:sz="0" w:space="0" w:color="auto"/>
        <w:left w:val="none" w:sz="0" w:space="0" w:color="auto"/>
        <w:bottom w:val="none" w:sz="0" w:space="0" w:color="auto"/>
        <w:right w:val="none" w:sz="0" w:space="0" w:color="auto"/>
      </w:divBdr>
      <w:divsChild>
        <w:div w:id="1248807741">
          <w:marLeft w:val="0"/>
          <w:marRight w:val="0"/>
          <w:marTop w:val="0"/>
          <w:marBottom w:val="0"/>
          <w:divBdr>
            <w:top w:val="none" w:sz="0" w:space="0" w:color="auto"/>
            <w:left w:val="none" w:sz="0" w:space="0" w:color="auto"/>
            <w:bottom w:val="none" w:sz="0" w:space="0" w:color="auto"/>
            <w:right w:val="none" w:sz="0" w:space="0" w:color="auto"/>
          </w:divBdr>
        </w:div>
      </w:divsChild>
    </w:div>
    <w:div w:id="2069768859">
      <w:bodyDiv w:val="1"/>
      <w:marLeft w:val="0"/>
      <w:marRight w:val="0"/>
      <w:marTop w:val="0"/>
      <w:marBottom w:val="0"/>
      <w:divBdr>
        <w:top w:val="none" w:sz="0" w:space="0" w:color="auto"/>
        <w:left w:val="none" w:sz="0" w:space="0" w:color="auto"/>
        <w:bottom w:val="none" w:sz="0" w:space="0" w:color="auto"/>
        <w:right w:val="none" w:sz="0" w:space="0" w:color="auto"/>
      </w:divBdr>
      <w:divsChild>
        <w:div w:id="1392576652">
          <w:marLeft w:val="0"/>
          <w:marRight w:val="0"/>
          <w:marTop w:val="0"/>
          <w:marBottom w:val="0"/>
          <w:divBdr>
            <w:top w:val="none" w:sz="0" w:space="0" w:color="auto"/>
            <w:left w:val="none" w:sz="0" w:space="0" w:color="auto"/>
            <w:bottom w:val="none" w:sz="0" w:space="0" w:color="auto"/>
            <w:right w:val="none" w:sz="0" w:space="0" w:color="auto"/>
          </w:divBdr>
        </w:div>
      </w:divsChild>
    </w:div>
    <w:div w:id="2071414833">
      <w:bodyDiv w:val="1"/>
      <w:marLeft w:val="0"/>
      <w:marRight w:val="0"/>
      <w:marTop w:val="0"/>
      <w:marBottom w:val="0"/>
      <w:divBdr>
        <w:top w:val="none" w:sz="0" w:space="0" w:color="auto"/>
        <w:left w:val="none" w:sz="0" w:space="0" w:color="auto"/>
        <w:bottom w:val="none" w:sz="0" w:space="0" w:color="auto"/>
        <w:right w:val="none" w:sz="0" w:space="0" w:color="auto"/>
      </w:divBdr>
      <w:divsChild>
        <w:div w:id="618947984">
          <w:marLeft w:val="0"/>
          <w:marRight w:val="0"/>
          <w:marTop w:val="0"/>
          <w:marBottom w:val="0"/>
          <w:divBdr>
            <w:top w:val="none" w:sz="0" w:space="0" w:color="auto"/>
            <w:left w:val="none" w:sz="0" w:space="0" w:color="auto"/>
            <w:bottom w:val="none" w:sz="0" w:space="0" w:color="auto"/>
            <w:right w:val="none" w:sz="0" w:space="0" w:color="auto"/>
          </w:divBdr>
        </w:div>
      </w:divsChild>
    </w:div>
    <w:div w:id="2071489998">
      <w:bodyDiv w:val="1"/>
      <w:marLeft w:val="0"/>
      <w:marRight w:val="0"/>
      <w:marTop w:val="0"/>
      <w:marBottom w:val="0"/>
      <w:divBdr>
        <w:top w:val="none" w:sz="0" w:space="0" w:color="auto"/>
        <w:left w:val="none" w:sz="0" w:space="0" w:color="auto"/>
        <w:bottom w:val="none" w:sz="0" w:space="0" w:color="auto"/>
        <w:right w:val="none" w:sz="0" w:space="0" w:color="auto"/>
      </w:divBdr>
    </w:div>
    <w:div w:id="20738460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892">
          <w:marLeft w:val="0"/>
          <w:marRight w:val="0"/>
          <w:marTop w:val="0"/>
          <w:marBottom w:val="0"/>
          <w:divBdr>
            <w:top w:val="none" w:sz="0" w:space="0" w:color="auto"/>
            <w:left w:val="none" w:sz="0" w:space="0" w:color="auto"/>
            <w:bottom w:val="none" w:sz="0" w:space="0" w:color="auto"/>
            <w:right w:val="none" w:sz="0" w:space="0" w:color="auto"/>
          </w:divBdr>
        </w:div>
      </w:divsChild>
    </w:div>
    <w:div w:id="2076271683">
      <w:bodyDiv w:val="1"/>
      <w:marLeft w:val="0"/>
      <w:marRight w:val="0"/>
      <w:marTop w:val="0"/>
      <w:marBottom w:val="0"/>
      <w:divBdr>
        <w:top w:val="none" w:sz="0" w:space="0" w:color="auto"/>
        <w:left w:val="none" w:sz="0" w:space="0" w:color="auto"/>
        <w:bottom w:val="none" w:sz="0" w:space="0" w:color="auto"/>
        <w:right w:val="none" w:sz="0" w:space="0" w:color="auto"/>
      </w:divBdr>
      <w:divsChild>
        <w:div w:id="789400561">
          <w:marLeft w:val="0"/>
          <w:marRight w:val="0"/>
          <w:marTop w:val="0"/>
          <w:marBottom w:val="0"/>
          <w:divBdr>
            <w:top w:val="none" w:sz="0" w:space="0" w:color="auto"/>
            <w:left w:val="none" w:sz="0" w:space="0" w:color="auto"/>
            <w:bottom w:val="none" w:sz="0" w:space="0" w:color="auto"/>
            <w:right w:val="none" w:sz="0" w:space="0" w:color="auto"/>
          </w:divBdr>
        </w:div>
      </w:divsChild>
    </w:div>
    <w:div w:id="2084637452">
      <w:bodyDiv w:val="1"/>
      <w:marLeft w:val="0"/>
      <w:marRight w:val="0"/>
      <w:marTop w:val="0"/>
      <w:marBottom w:val="0"/>
      <w:divBdr>
        <w:top w:val="none" w:sz="0" w:space="0" w:color="auto"/>
        <w:left w:val="none" w:sz="0" w:space="0" w:color="auto"/>
        <w:bottom w:val="none" w:sz="0" w:space="0" w:color="auto"/>
        <w:right w:val="none" w:sz="0" w:space="0" w:color="auto"/>
      </w:divBdr>
      <w:divsChild>
        <w:div w:id="170459916">
          <w:marLeft w:val="0"/>
          <w:marRight w:val="0"/>
          <w:marTop w:val="0"/>
          <w:marBottom w:val="0"/>
          <w:divBdr>
            <w:top w:val="none" w:sz="0" w:space="0" w:color="auto"/>
            <w:left w:val="none" w:sz="0" w:space="0" w:color="auto"/>
            <w:bottom w:val="none" w:sz="0" w:space="0" w:color="auto"/>
            <w:right w:val="none" w:sz="0" w:space="0" w:color="auto"/>
          </w:divBdr>
        </w:div>
      </w:divsChild>
    </w:div>
    <w:div w:id="2085301550">
      <w:bodyDiv w:val="1"/>
      <w:marLeft w:val="0"/>
      <w:marRight w:val="0"/>
      <w:marTop w:val="0"/>
      <w:marBottom w:val="0"/>
      <w:divBdr>
        <w:top w:val="none" w:sz="0" w:space="0" w:color="auto"/>
        <w:left w:val="none" w:sz="0" w:space="0" w:color="auto"/>
        <w:bottom w:val="none" w:sz="0" w:space="0" w:color="auto"/>
        <w:right w:val="none" w:sz="0" w:space="0" w:color="auto"/>
      </w:divBdr>
      <w:divsChild>
        <w:div w:id="2131123733">
          <w:marLeft w:val="0"/>
          <w:marRight w:val="0"/>
          <w:marTop w:val="0"/>
          <w:marBottom w:val="0"/>
          <w:divBdr>
            <w:top w:val="none" w:sz="0" w:space="0" w:color="auto"/>
            <w:left w:val="none" w:sz="0" w:space="0" w:color="auto"/>
            <w:bottom w:val="none" w:sz="0" w:space="0" w:color="auto"/>
            <w:right w:val="none" w:sz="0" w:space="0" w:color="auto"/>
          </w:divBdr>
        </w:div>
      </w:divsChild>
    </w:div>
    <w:div w:id="2085881759">
      <w:bodyDiv w:val="1"/>
      <w:marLeft w:val="0"/>
      <w:marRight w:val="0"/>
      <w:marTop w:val="0"/>
      <w:marBottom w:val="0"/>
      <w:divBdr>
        <w:top w:val="none" w:sz="0" w:space="0" w:color="auto"/>
        <w:left w:val="none" w:sz="0" w:space="0" w:color="auto"/>
        <w:bottom w:val="none" w:sz="0" w:space="0" w:color="auto"/>
        <w:right w:val="none" w:sz="0" w:space="0" w:color="auto"/>
      </w:divBdr>
      <w:divsChild>
        <w:div w:id="515703438">
          <w:marLeft w:val="0"/>
          <w:marRight w:val="0"/>
          <w:marTop w:val="0"/>
          <w:marBottom w:val="0"/>
          <w:divBdr>
            <w:top w:val="none" w:sz="0" w:space="0" w:color="auto"/>
            <w:left w:val="none" w:sz="0" w:space="0" w:color="auto"/>
            <w:bottom w:val="none" w:sz="0" w:space="0" w:color="auto"/>
            <w:right w:val="none" w:sz="0" w:space="0" w:color="auto"/>
          </w:divBdr>
        </w:div>
      </w:divsChild>
    </w:div>
    <w:div w:id="2087604373">
      <w:bodyDiv w:val="1"/>
      <w:marLeft w:val="0"/>
      <w:marRight w:val="0"/>
      <w:marTop w:val="0"/>
      <w:marBottom w:val="0"/>
      <w:divBdr>
        <w:top w:val="none" w:sz="0" w:space="0" w:color="auto"/>
        <w:left w:val="none" w:sz="0" w:space="0" w:color="auto"/>
        <w:bottom w:val="none" w:sz="0" w:space="0" w:color="auto"/>
        <w:right w:val="none" w:sz="0" w:space="0" w:color="auto"/>
      </w:divBdr>
      <w:divsChild>
        <w:div w:id="559438304">
          <w:marLeft w:val="0"/>
          <w:marRight w:val="0"/>
          <w:marTop w:val="0"/>
          <w:marBottom w:val="0"/>
          <w:divBdr>
            <w:top w:val="none" w:sz="0" w:space="0" w:color="auto"/>
            <w:left w:val="none" w:sz="0" w:space="0" w:color="auto"/>
            <w:bottom w:val="none" w:sz="0" w:space="0" w:color="auto"/>
            <w:right w:val="none" w:sz="0" w:space="0" w:color="auto"/>
          </w:divBdr>
        </w:div>
      </w:divsChild>
    </w:div>
    <w:div w:id="2090611433">
      <w:bodyDiv w:val="1"/>
      <w:marLeft w:val="0"/>
      <w:marRight w:val="0"/>
      <w:marTop w:val="0"/>
      <w:marBottom w:val="0"/>
      <w:divBdr>
        <w:top w:val="none" w:sz="0" w:space="0" w:color="auto"/>
        <w:left w:val="none" w:sz="0" w:space="0" w:color="auto"/>
        <w:bottom w:val="none" w:sz="0" w:space="0" w:color="auto"/>
        <w:right w:val="none" w:sz="0" w:space="0" w:color="auto"/>
      </w:divBdr>
      <w:divsChild>
        <w:div w:id="188303255">
          <w:marLeft w:val="0"/>
          <w:marRight w:val="0"/>
          <w:marTop w:val="0"/>
          <w:marBottom w:val="0"/>
          <w:divBdr>
            <w:top w:val="none" w:sz="0" w:space="0" w:color="auto"/>
            <w:left w:val="none" w:sz="0" w:space="0" w:color="auto"/>
            <w:bottom w:val="none" w:sz="0" w:space="0" w:color="auto"/>
            <w:right w:val="none" w:sz="0" w:space="0" w:color="auto"/>
          </w:divBdr>
        </w:div>
      </w:divsChild>
    </w:div>
    <w:div w:id="2102292412">
      <w:bodyDiv w:val="1"/>
      <w:marLeft w:val="0"/>
      <w:marRight w:val="0"/>
      <w:marTop w:val="0"/>
      <w:marBottom w:val="0"/>
      <w:divBdr>
        <w:top w:val="none" w:sz="0" w:space="0" w:color="auto"/>
        <w:left w:val="none" w:sz="0" w:space="0" w:color="auto"/>
        <w:bottom w:val="none" w:sz="0" w:space="0" w:color="auto"/>
        <w:right w:val="none" w:sz="0" w:space="0" w:color="auto"/>
      </w:divBdr>
      <w:divsChild>
        <w:div w:id="1822425475">
          <w:marLeft w:val="0"/>
          <w:marRight w:val="0"/>
          <w:marTop w:val="0"/>
          <w:marBottom w:val="0"/>
          <w:divBdr>
            <w:top w:val="none" w:sz="0" w:space="0" w:color="auto"/>
            <w:left w:val="none" w:sz="0" w:space="0" w:color="auto"/>
            <w:bottom w:val="none" w:sz="0" w:space="0" w:color="auto"/>
            <w:right w:val="none" w:sz="0" w:space="0" w:color="auto"/>
          </w:divBdr>
        </w:div>
      </w:divsChild>
    </w:div>
    <w:div w:id="2105414319">
      <w:bodyDiv w:val="1"/>
      <w:marLeft w:val="0"/>
      <w:marRight w:val="0"/>
      <w:marTop w:val="0"/>
      <w:marBottom w:val="0"/>
      <w:divBdr>
        <w:top w:val="none" w:sz="0" w:space="0" w:color="auto"/>
        <w:left w:val="none" w:sz="0" w:space="0" w:color="auto"/>
        <w:bottom w:val="none" w:sz="0" w:space="0" w:color="auto"/>
        <w:right w:val="none" w:sz="0" w:space="0" w:color="auto"/>
      </w:divBdr>
      <w:divsChild>
        <w:div w:id="1220507876">
          <w:marLeft w:val="0"/>
          <w:marRight w:val="0"/>
          <w:marTop w:val="0"/>
          <w:marBottom w:val="0"/>
          <w:divBdr>
            <w:top w:val="none" w:sz="0" w:space="0" w:color="auto"/>
            <w:left w:val="none" w:sz="0" w:space="0" w:color="auto"/>
            <w:bottom w:val="none" w:sz="0" w:space="0" w:color="auto"/>
            <w:right w:val="none" w:sz="0" w:space="0" w:color="auto"/>
          </w:divBdr>
        </w:div>
      </w:divsChild>
    </w:div>
    <w:div w:id="2106223179">
      <w:bodyDiv w:val="1"/>
      <w:marLeft w:val="0"/>
      <w:marRight w:val="0"/>
      <w:marTop w:val="0"/>
      <w:marBottom w:val="0"/>
      <w:divBdr>
        <w:top w:val="none" w:sz="0" w:space="0" w:color="auto"/>
        <w:left w:val="none" w:sz="0" w:space="0" w:color="auto"/>
        <w:bottom w:val="none" w:sz="0" w:space="0" w:color="auto"/>
        <w:right w:val="none" w:sz="0" w:space="0" w:color="auto"/>
      </w:divBdr>
      <w:divsChild>
        <w:div w:id="510997524">
          <w:marLeft w:val="0"/>
          <w:marRight w:val="0"/>
          <w:marTop w:val="0"/>
          <w:marBottom w:val="0"/>
          <w:divBdr>
            <w:top w:val="none" w:sz="0" w:space="0" w:color="auto"/>
            <w:left w:val="none" w:sz="0" w:space="0" w:color="auto"/>
            <w:bottom w:val="none" w:sz="0" w:space="0" w:color="auto"/>
            <w:right w:val="none" w:sz="0" w:space="0" w:color="auto"/>
          </w:divBdr>
        </w:div>
      </w:divsChild>
    </w:div>
    <w:div w:id="2109035373">
      <w:bodyDiv w:val="1"/>
      <w:marLeft w:val="0"/>
      <w:marRight w:val="0"/>
      <w:marTop w:val="0"/>
      <w:marBottom w:val="0"/>
      <w:divBdr>
        <w:top w:val="none" w:sz="0" w:space="0" w:color="auto"/>
        <w:left w:val="none" w:sz="0" w:space="0" w:color="auto"/>
        <w:bottom w:val="none" w:sz="0" w:space="0" w:color="auto"/>
        <w:right w:val="none" w:sz="0" w:space="0" w:color="auto"/>
      </w:divBdr>
      <w:divsChild>
        <w:div w:id="154493375">
          <w:marLeft w:val="0"/>
          <w:marRight w:val="0"/>
          <w:marTop w:val="0"/>
          <w:marBottom w:val="0"/>
          <w:divBdr>
            <w:top w:val="none" w:sz="0" w:space="0" w:color="auto"/>
            <w:left w:val="none" w:sz="0" w:space="0" w:color="auto"/>
            <w:bottom w:val="none" w:sz="0" w:space="0" w:color="auto"/>
            <w:right w:val="none" w:sz="0" w:space="0" w:color="auto"/>
          </w:divBdr>
        </w:div>
      </w:divsChild>
    </w:div>
    <w:div w:id="2114012012">
      <w:bodyDiv w:val="1"/>
      <w:marLeft w:val="0"/>
      <w:marRight w:val="0"/>
      <w:marTop w:val="0"/>
      <w:marBottom w:val="0"/>
      <w:divBdr>
        <w:top w:val="none" w:sz="0" w:space="0" w:color="auto"/>
        <w:left w:val="none" w:sz="0" w:space="0" w:color="auto"/>
        <w:bottom w:val="none" w:sz="0" w:space="0" w:color="auto"/>
        <w:right w:val="none" w:sz="0" w:space="0" w:color="auto"/>
      </w:divBdr>
      <w:divsChild>
        <w:div w:id="165633180">
          <w:marLeft w:val="0"/>
          <w:marRight w:val="0"/>
          <w:marTop w:val="0"/>
          <w:marBottom w:val="0"/>
          <w:divBdr>
            <w:top w:val="none" w:sz="0" w:space="0" w:color="auto"/>
            <w:left w:val="none" w:sz="0" w:space="0" w:color="auto"/>
            <w:bottom w:val="none" w:sz="0" w:space="0" w:color="auto"/>
            <w:right w:val="none" w:sz="0" w:space="0" w:color="auto"/>
          </w:divBdr>
        </w:div>
      </w:divsChild>
    </w:div>
    <w:div w:id="2117285068">
      <w:bodyDiv w:val="1"/>
      <w:marLeft w:val="0"/>
      <w:marRight w:val="0"/>
      <w:marTop w:val="0"/>
      <w:marBottom w:val="0"/>
      <w:divBdr>
        <w:top w:val="none" w:sz="0" w:space="0" w:color="auto"/>
        <w:left w:val="none" w:sz="0" w:space="0" w:color="auto"/>
        <w:bottom w:val="none" w:sz="0" w:space="0" w:color="auto"/>
        <w:right w:val="none" w:sz="0" w:space="0" w:color="auto"/>
      </w:divBdr>
      <w:divsChild>
        <w:div w:id="1925798998">
          <w:marLeft w:val="0"/>
          <w:marRight w:val="0"/>
          <w:marTop w:val="0"/>
          <w:marBottom w:val="0"/>
          <w:divBdr>
            <w:top w:val="none" w:sz="0" w:space="0" w:color="auto"/>
            <w:left w:val="none" w:sz="0" w:space="0" w:color="auto"/>
            <w:bottom w:val="none" w:sz="0" w:space="0" w:color="auto"/>
            <w:right w:val="none" w:sz="0" w:space="0" w:color="auto"/>
          </w:divBdr>
        </w:div>
      </w:divsChild>
    </w:div>
    <w:div w:id="2127305205">
      <w:bodyDiv w:val="1"/>
      <w:marLeft w:val="0"/>
      <w:marRight w:val="0"/>
      <w:marTop w:val="0"/>
      <w:marBottom w:val="0"/>
      <w:divBdr>
        <w:top w:val="none" w:sz="0" w:space="0" w:color="auto"/>
        <w:left w:val="none" w:sz="0" w:space="0" w:color="auto"/>
        <w:bottom w:val="none" w:sz="0" w:space="0" w:color="auto"/>
        <w:right w:val="none" w:sz="0" w:space="0" w:color="auto"/>
      </w:divBdr>
      <w:divsChild>
        <w:div w:id="751972675">
          <w:marLeft w:val="0"/>
          <w:marRight w:val="0"/>
          <w:marTop w:val="0"/>
          <w:marBottom w:val="0"/>
          <w:divBdr>
            <w:top w:val="none" w:sz="0" w:space="0" w:color="auto"/>
            <w:left w:val="none" w:sz="0" w:space="0" w:color="auto"/>
            <w:bottom w:val="none" w:sz="0" w:space="0" w:color="auto"/>
            <w:right w:val="none" w:sz="0" w:space="0" w:color="auto"/>
          </w:divBdr>
        </w:div>
      </w:divsChild>
    </w:div>
    <w:div w:id="2127917687">
      <w:bodyDiv w:val="1"/>
      <w:marLeft w:val="0"/>
      <w:marRight w:val="0"/>
      <w:marTop w:val="0"/>
      <w:marBottom w:val="0"/>
      <w:divBdr>
        <w:top w:val="none" w:sz="0" w:space="0" w:color="auto"/>
        <w:left w:val="none" w:sz="0" w:space="0" w:color="auto"/>
        <w:bottom w:val="none" w:sz="0" w:space="0" w:color="auto"/>
        <w:right w:val="none" w:sz="0" w:space="0" w:color="auto"/>
      </w:divBdr>
    </w:div>
    <w:div w:id="2133595858">
      <w:bodyDiv w:val="1"/>
      <w:marLeft w:val="0"/>
      <w:marRight w:val="0"/>
      <w:marTop w:val="0"/>
      <w:marBottom w:val="0"/>
      <w:divBdr>
        <w:top w:val="none" w:sz="0" w:space="0" w:color="auto"/>
        <w:left w:val="none" w:sz="0" w:space="0" w:color="auto"/>
        <w:bottom w:val="none" w:sz="0" w:space="0" w:color="auto"/>
        <w:right w:val="none" w:sz="0" w:space="0" w:color="auto"/>
      </w:divBdr>
      <w:divsChild>
        <w:div w:id="1234003738">
          <w:marLeft w:val="0"/>
          <w:marRight w:val="0"/>
          <w:marTop w:val="0"/>
          <w:marBottom w:val="0"/>
          <w:divBdr>
            <w:top w:val="none" w:sz="0" w:space="0" w:color="auto"/>
            <w:left w:val="none" w:sz="0" w:space="0" w:color="auto"/>
            <w:bottom w:val="none" w:sz="0" w:space="0" w:color="auto"/>
            <w:right w:val="none" w:sz="0" w:space="0" w:color="auto"/>
          </w:divBdr>
        </w:div>
      </w:divsChild>
    </w:div>
    <w:div w:id="2136410871">
      <w:bodyDiv w:val="1"/>
      <w:marLeft w:val="0"/>
      <w:marRight w:val="0"/>
      <w:marTop w:val="0"/>
      <w:marBottom w:val="0"/>
      <w:divBdr>
        <w:top w:val="none" w:sz="0" w:space="0" w:color="auto"/>
        <w:left w:val="none" w:sz="0" w:space="0" w:color="auto"/>
        <w:bottom w:val="none" w:sz="0" w:space="0" w:color="auto"/>
        <w:right w:val="none" w:sz="0" w:space="0" w:color="auto"/>
      </w:divBdr>
      <w:divsChild>
        <w:div w:id="1235773961">
          <w:marLeft w:val="0"/>
          <w:marRight w:val="0"/>
          <w:marTop w:val="0"/>
          <w:marBottom w:val="0"/>
          <w:divBdr>
            <w:top w:val="none" w:sz="0" w:space="0" w:color="auto"/>
            <w:left w:val="none" w:sz="0" w:space="0" w:color="auto"/>
            <w:bottom w:val="none" w:sz="0" w:space="0" w:color="auto"/>
            <w:right w:val="none" w:sz="0" w:space="0" w:color="auto"/>
          </w:divBdr>
        </w:div>
      </w:divsChild>
    </w:div>
    <w:div w:id="2143841996">
      <w:bodyDiv w:val="1"/>
      <w:marLeft w:val="0"/>
      <w:marRight w:val="0"/>
      <w:marTop w:val="0"/>
      <w:marBottom w:val="0"/>
      <w:divBdr>
        <w:top w:val="none" w:sz="0" w:space="0" w:color="auto"/>
        <w:left w:val="none" w:sz="0" w:space="0" w:color="auto"/>
        <w:bottom w:val="none" w:sz="0" w:space="0" w:color="auto"/>
        <w:right w:val="none" w:sz="0" w:space="0" w:color="auto"/>
      </w:divBdr>
      <w:divsChild>
        <w:div w:id="959148590">
          <w:marLeft w:val="0"/>
          <w:marRight w:val="0"/>
          <w:marTop w:val="0"/>
          <w:marBottom w:val="0"/>
          <w:divBdr>
            <w:top w:val="none" w:sz="0" w:space="0" w:color="auto"/>
            <w:left w:val="none" w:sz="0" w:space="0" w:color="auto"/>
            <w:bottom w:val="none" w:sz="0" w:space="0" w:color="auto"/>
            <w:right w:val="none" w:sz="0" w:space="0" w:color="auto"/>
          </w:divBdr>
        </w:div>
      </w:divsChild>
    </w:div>
    <w:div w:id="2144495832">
      <w:bodyDiv w:val="1"/>
      <w:marLeft w:val="0"/>
      <w:marRight w:val="0"/>
      <w:marTop w:val="0"/>
      <w:marBottom w:val="0"/>
      <w:divBdr>
        <w:top w:val="none" w:sz="0" w:space="0" w:color="auto"/>
        <w:left w:val="none" w:sz="0" w:space="0" w:color="auto"/>
        <w:bottom w:val="none" w:sz="0" w:space="0" w:color="auto"/>
        <w:right w:val="none" w:sz="0" w:space="0" w:color="auto"/>
      </w:divBdr>
      <w:divsChild>
        <w:div w:id="127914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5789-AED8-4B90-9FE8-7C08C63C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11570</Words>
  <Characters>65024</Characters>
  <Application>Microsoft Office Word</Application>
  <DocSecurity>0</DocSecurity>
  <Lines>1512</Lines>
  <Paragraphs>255</Paragraphs>
  <ScaleCrop>false</ScaleCrop>
  <Company/>
  <LinksUpToDate>false</LinksUpToDate>
  <CharactersWithSpaces>76339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Karen.Byrnes</dc:creator>
  <cp:keywords/>
  <dc:description/>
  <cp:lastModifiedBy>Katie.McAuliffe</cp:lastModifiedBy>
  <cp:revision>2</cp:revision>
  <dcterms:created xsi:type="dcterms:W3CDTF">2024-12-16T12:36:00Z</dcterms:created>
  <dcterms:modified xsi:type="dcterms:W3CDTF">2024-12-16T12:36:00Z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c218c4df-9029-4af7-81cf-63241d08ead6</vt:lpwstr>
  </property>
</Properties>
</file>